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42E" w:rsidRDefault="0089274F">
      <w:pPr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2579A5" wp14:editId="47B8A6D4">
                <wp:simplePos x="0" y="0"/>
                <wp:positionH relativeFrom="column">
                  <wp:posOffset>122555</wp:posOffset>
                </wp:positionH>
                <wp:positionV relativeFrom="paragraph">
                  <wp:posOffset>33655</wp:posOffset>
                </wp:positionV>
                <wp:extent cx="6584950" cy="3105150"/>
                <wp:effectExtent l="38100" t="38100" r="101600" b="95250"/>
                <wp:wrapNone/>
                <wp:docPr id="22" name="Forme en 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0" cy="3105150"/>
                        </a:xfrm>
                        <a:prstGeom prst="corner">
                          <a:avLst>
                            <a:gd name="adj1" fmla="val 5070"/>
                            <a:gd name="adj2" fmla="val 534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FDD0C" id="Forme en L 22" o:spid="_x0000_s1026" style="position:absolute;margin-left:9.65pt;margin-top:2.65pt;width:518.5pt;height:24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0,3105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" path="m,l165846,r,2947719l6584950,2947719r,157431l,3105150,,xe" fillcolor="#d8d8d8 [2732]" stroked="f" strokeweight="1pt">
                <v:stroke joinstyle="miter"/>
                <v:shadow on="t" color="black" opacity="26214f" origin="-.5,-.5" offset=".74836mm,.74836mm"/>
                <v:path arrowok="t" o:connecttype="custom" o:connectlocs="0,0;165846,0;165846,2947719;6584950,2947719;6584950,3105150;0,3105150;0,0" o:connectangles="0,0,0,0,0,0,0"/>
              </v:shape>
            </w:pict>
          </mc:Fallback>
        </mc:AlternateContent>
      </w:r>
      <w:r w:rsidR="002E0B0A">
        <w:rPr>
          <w:noProof/>
        </w:rPr>
        <w:drawing>
          <wp:anchor distT="0" distB="0" distL="114300" distR="114300" simplePos="0" relativeHeight="251723776" behindDoc="1" locked="0" layoutInCell="1" allowOverlap="1" wp14:anchorId="7F7A0E54">
            <wp:simplePos x="0" y="0"/>
            <wp:positionH relativeFrom="margin">
              <wp:align>center</wp:align>
            </wp:positionH>
            <wp:positionV relativeFrom="paragraph">
              <wp:posOffset>40005</wp:posOffset>
            </wp:positionV>
            <wp:extent cx="4413250" cy="2658110"/>
            <wp:effectExtent l="0" t="0" r="6350" b="8890"/>
            <wp:wrapTight wrapText="bothSides">
              <wp:wrapPolygon edited="0">
                <wp:start x="0" y="0"/>
                <wp:lineTo x="0" y="21517"/>
                <wp:lineTo x="21538" y="21517"/>
                <wp:lineTo x="21538" y="0"/>
                <wp:lineTo x="0" y="0"/>
              </wp:wrapPolygon>
            </wp:wrapTight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250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B0A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440055</wp:posOffset>
                </wp:positionH>
                <wp:positionV relativeFrom="paragraph">
                  <wp:posOffset>90805</wp:posOffset>
                </wp:positionV>
                <wp:extent cx="1828800" cy="3708400"/>
                <wp:effectExtent l="0" t="0" r="0" b="63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708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C4D" w:rsidRDefault="002E0B0A" w:rsidP="002E0B0A">
                            <w:pPr>
                              <w:jc w:val="both"/>
                            </w:pPr>
                            <w:r>
                              <w:t>Le rôle du concepteur et de son bureau d'étude est de proposer des solutions pour chacune des</w:t>
                            </w:r>
                            <w:r>
                              <w:t xml:space="preserve"> </w:t>
                            </w:r>
                            <w:r>
                              <w:t>fonctions de l'objet. Seule, la solution technique qui répond au mieux aux contraintes imposées sera</w:t>
                            </w:r>
                            <w:r>
                              <w:t xml:space="preserve"> </w:t>
                            </w:r>
                            <w:r>
                              <w:t>retenue. Cette solution est souvent un compromis entre toutes les contraintes : il s'agit donc de faire un</w:t>
                            </w:r>
                            <w:r>
                              <w:t xml:space="preserve"> </w:t>
                            </w:r>
                            <w:r>
                              <w:t>choix entre toutes les solutions techniques possibles.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4.65pt;margin-top:7.15pt;width:2in;height:29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" filled="f" stroked="f">
                <v:textbox>
                  <w:txbxContent>
                    <w:p w:rsidR="00AD7C4D" w:rsidRDefault="002E0B0A" w:rsidP="002E0B0A">
                      <w:pPr>
                        <w:jc w:val="both"/>
                      </w:pPr>
                      <w:r>
                        <w:t>Le rôle du concepteur et de son bureau d'étude est de proposer des solutions pour chacune des</w:t>
                      </w:r>
                      <w:r>
                        <w:t xml:space="preserve"> </w:t>
                      </w:r>
                      <w:r>
                        <w:t>fonctions de l'objet. Seule, la solution technique qui répond au mieux aux contraintes imposées sera</w:t>
                      </w:r>
                      <w:r>
                        <w:t xml:space="preserve"> </w:t>
                      </w:r>
                      <w:r>
                        <w:t>retenue. Cette solution est souvent un compromis entre toutes les contraintes : il s'agit donc de faire un</w:t>
                      </w:r>
                      <w:r>
                        <w:t xml:space="preserve"> </w:t>
                      </w:r>
                      <w:r>
                        <w:t>choix entre toutes les solutions techniques possibles.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D7031" w:rsidRDefault="00AC0F5E" w:rsidP="00DD703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Analyse fonctionnelle systémique</w:t>
                              </w:r>
                            </w:p>
                            <w:p w:rsidR="00AC0F5E" w:rsidRPr="00DD7031" w:rsidRDefault="00AC0F5E" w:rsidP="00DD703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Design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" o:spid="_x0000_s1027" style="position:absolute;margin-left:526.15pt;margin-top:.4pt;width:219.4pt;height:96pt;z-index:251657216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:rsidR="00DD7031" w:rsidRDefault="00AC0F5E" w:rsidP="00DD703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Analyse fonctionnelle systémique</w:t>
                        </w:r>
                      </w:p>
                      <w:p w:rsidR="00AC0F5E" w:rsidRPr="00DD7031" w:rsidRDefault="00AC0F5E" w:rsidP="00DD703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Design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9" o:title="Afficher l'image d'origine" cropleft="17414f" cropright="16192f"/>
                </v:shape>
              </v:group>
            </w:pict>
          </mc:Fallback>
        </mc:AlternateContent>
      </w:r>
    </w:p>
    <w:p w:rsidR="00B8544B" w:rsidRDefault="00B8544B" w:rsidP="008214CC"/>
    <w:p w:rsidR="00A16E09" w:rsidRDefault="009823DB" w:rsidP="008214C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22C5D7BD" wp14:editId="1AF237B1">
                <wp:simplePos x="0" y="0"/>
                <wp:positionH relativeFrom="margin">
                  <wp:posOffset>2376805</wp:posOffset>
                </wp:positionH>
                <wp:positionV relativeFrom="paragraph">
                  <wp:posOffset>3100705</wp:posOffset>
                </wp:positionV>
                <wp:extent cx="6915150" cy="1054100"/>
                <wp:effectExtent l="0" t="0" r="0" b="0"/>
                <wp:wrapNone/>
                <wp:docPr id="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105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4FC" w:rsidRDefault="008D04FC" w:rsidP="008D04FC">
                            <w:pPr>
                              <w:jc w:val="both"/>
                            </w:pPr>
                            <w:r>
                              <w:t xml:space="preserve">Les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objets techniques</w:t>
                            </w:r>
                            <w:r>
                              <w:t xml:space="preserve"> sont créés pour répondre à des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contraintes esthétiques</w:t>
                            </w:r>
                            <w:r>
                              <w:t xml:space="preserve"> (formes, couleurs, matériaux),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fonctionnelles</w:t>
                            </w:r>
                            <w:r>
                              <w:t xml:space="preserve"> (fonctions à remplir) et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commerciales</w:t>
                            </w:r>
                            <w:r>
                              <w:t xml:space="preserve">. Le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design</w:t>
                            </w:r>
                            <w:r>
                              <w:t xml:space="preserve"> est une discipline qui permet de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créer des objets techniques</w:t>
                            </w:r>
                            <w:r>
                              <w:t xml:space="preserve"> en tenant compte de toutes ces </w:t>
                            </w:r>
                            <w:r w:rsidRPr="008D04FC">
                              <w:rPr>
                                <w:b/>
                                <w:bCs/>
                              </w:rPr>
                              <w:t>contraintes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D7BD" id="_x0000_s1031" type="#_x0000_t202" style="position:absolute;margin-left:187.15pt;margin-top:244.15pt;width:544.5pt;height:83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" filled="f" stroked="f">
                <v:textbox>
                  <w:txbxContent>
                    <w:p w:rsidR="008D04FC" w:rsidRDefault="008D04FC" w:rsidP="008D04FC">
                      <w:pPr>
                        <w:jc w:val="both"/>
                      </w:pPr>
                      <w:r>
                        <w:t xml:space="preserve">Les </w:t>
                      </w:r>
                      <w:r w:rsidRPr="008D04FC">
                        <w:rPr>
                          <w:b/>
                          <w:bCs/>
                        </w:rPr>
                        <w:t>objets techniques</w:t>
                      </w:r>
                      <w:r>
                        <w:t xml:space="preserve"> sont créés pour répondre à des </w:t>
                      </w:r>
                      <w:r w:rsidRPr="008D04FC">
                        <w:rPr>
                          <w:b/>
                          <w:bCs/>
                        </w:rPr>
                        <w:t>contraintes esthétiques</w:t>
                      </w:r>
                      <w:r>
                        <w:t xml:space="preserve"> (formes, couleurs, matériaux), </w:t>
                      </w:r>
                      <w:r w:rsidRPr="008D04FC">
                        <w:rPr>
                          <w:b/>
                          <w:bCs/>
                        </w:rPr>
                        <w:t>fonctionnelles</w:t>
                      </w:r>
                      <w:r>
                        <w:t xml:space="preserve"> (fonctions à remplir) et </w:t>
                      </w:r>
                      <w:r w:rsidRPr="008D04FC">
                        <w:rPr>
                          <w:b/>
                          <w:bCs/>
                        </w:rPr>
                        <w:t>commerciales</w:t>
                      </w:r>
                      <w:r>
                        <w:t xml:space="preserve">. Le </w:t>
                      </w:r>
                      <w:r w:rsidRPr="008D04FC">
                        <w:rPr>
                          <w:b/>
                          <w:bCs/>
                        </w:rPr>
                        <w:t>design</w:t>
                      </w:r>
                      <w:r>
                        <w:t xml:space="preserve"> est une discipline qui permet de </w:t>
                      </w:r>
                      <w:r w:rsidRPr="008D04FC">
                        <w:rPr>
                          <w:b/>
                          <w:bCs/>
                        </w:rPr>
                        <w:t>créer des objets techniques</w:t>
                      </w:r>
                      <w:r>
                        <w:t xml:space="preserve"> en tenant compte de toutes ces </w:t>
                      </w:r>
                      <w:r w:rsidRPr="008D04FC">
                        <w:rPr>
                          <w:b/>
                          <w:bCs/>
                        </w:rPr>
                        <w:t>contraintes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4827905</wp:posOffset>
            </wp:positionV>
            <wp:extent cx="1057275" cy="1060450"/>
            <wp:effectExtent l="0" t="0" r="9525" b="635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2262505</wp:posOffset>
                </wp:positionH>
                <wp:positionV relativeFrom="paragraph">
                  <wp:posOffset>4802505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0BDCC" id="Rectangle 13" o:spid="_x0000_s1026" style="position:absolute;margin-left:178.15pt;margin-top:378.15pt;width:87.75pt;height:8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" fillcolor="white [3212]" strokecolor="#5b9bd5 [3208]" strokeweight="1pt"/>
            </w:pict>
          </mc:Fallback>
        </mc:AlternateContent>
      </w:r>
      <w:r w:rsidR="0089274F">
        <w:rPr>
          <w:noProof/>
        </w:rPr>
        <w:drawing>
          <wp:anchor distT="0" distB="0" distL="114300" distR="114300" simplePos="0" relativeHeight="251730944" behindDoc="1" locked="0" layoutInCell="1" allowOverlap="1" wp14:anchorId="29DDCD23">
            <wp:simplePos x="0" y="0"/>
            <wp:positionH relativeFrom="column">
              <wp:posOffset>909955</wp:posOffset>
            </wp:positionH>
            <wp:positionV relativeFrom="paragraph">
              <wp:posOffset>2891155</wp:posOffset>
            </wp:positionV>
            <wp:extent cx="139065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304" y="21304"/>
                <wp:lineTo x="21304" y="0"/>
                <wp:lineTo x="0" y="0"/>
              </wp:wrapPolygon>
            </wp:wrapTight>
            <wp:docPr id="44" name="Image 44" descr="Manette Jeu, Manche À Balai, Manette, Contrô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ette Jeu, Manche À Balai, Manette, Contrôleu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4F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2BBFFC" wp14:editId="1F71215B">
                <wp:simplePos x="0" y="0"/>
                <wp:positionH relativeFrom="column">
                  <wp:posOffset>675005</wp:posOffset>
                </wp:positionH>
                <wp:positionV relativeFrom="paragraph">
                  <wp:posOffset>2834005</wp:posOffset>
                </wp:positionV>
                <wp:extent cx="8591550" cy="1155700"/>
                <wp:effectExtent l="38100" t="38100" r="95250" b="101600"/>
                <wp:wrapNone/>
                <wp:docPr id="42" name="Forme en 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0" cy="1155700"/>
                        </a:xfrm>
                        <a:prstGeom prst="corner">
                          <a:avLst>
                            <a:gd name="adj1" fmla="val 5070"/>
                            <a:gd name="adj2" fmla="val 534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2854A" id="Forme en L 42" o:spid="_x0000_s1026" style="position:absolute;margin-left:53.15pt;margin-top:223.15pt;width:676.5pt;height:9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91550,1155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" path="m,l61726,r,1097106l8591550,1097106r,58594l,1155700,,xe" fillcolor="#d8d8d8 [2732]" stroked="f" strokeweight="1pt">
                <v:stroke joinstyle="miter"/>
                <v:shadow on="t" color="black" opacity="26214f" origin="-.5,-.5" offset=".74836mm,.74836mm"/>
                <v:path arrowok="t" o:connecttype="custom" o:connectlocs="0,0;61726,0;61726,1097106;8591550,1097106;8591550,1155700;0,1155700;0,0" o:connectangles="0,0,0,0,0,0,0"/>
              </v:shape>
            </w:pict>
          </mc:Fallback>
        </mc:AlternateContent>
      </w:r>
      <w:r w:rsidR="002E0B0A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54D68542" wp14:editId="44C3133D">
                <wp:simplePos x="0" y="0"/>
                <wp:positionH relativeFrom="margin">
                  <wp:posOffset>2567305</wp:posOffset>
                </wp:positionH>
                <wp:positionV relativeFrom="paragraph">
                  <wp:posOffset>2167255</wp:posOffset>
                </wp:positionV>
                <wp:extent cx="1993900" cy="304800"/>
                <wp:effectExtent l="0" t="0" r="0" b="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B0A" w:rsidRDefault="002E0B0A" w:rsidP="002E0B0A">
                            <w:pPr>
                              <w:jc w:val="both"/>
                            </w:pPr>
                            <w:r>
                              <w:t xml:space="preserve">Source : </w:t>
                            </w:r>
                            <w:r w:rsidRPr="002E0B0A">
                              <w:t>Académie</w:t>
                            </w:r>
                            <w:r>
                              <w:t xml:space="preserve"> </w:t>
                            </w:r>
                            <w:r w:rsidRPr="002E0B0A">
                              <w:t>de Toulouse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68542" id="_x0000_s1032" type="#_x0000_t202" style="position:absolute;margin-left:202.15pt;margin-top:170.65pt;width:157pt;height:24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" filled="f" stroked="f">
                <v:textbox>
                  <w:txbxContent>
                    <w:p w:rsidR="002E0B0A" w:rsidRDefault="002E0B0A" w:rsidP="002E0B0A">
                      <w:pPr>
                        <w:jc w:val="both"/>
                      </w:pPr>
                      <w:r>
                        <w:t xml:space="preserve">Source : </w:t>
                      </w:r>
                      <w:r w:rsidRPr="002E0B0A">
                        <w:t>Académie</w:t>
                      </w:r>
                      <w:r>
                        <w:t xml:space="preserve"> </w:t>
                      </w:r>
                      <w:r w:rsidRPr="002E0B0A">
                        <w:t>de Toulouse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3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4929505</wp:posOffset>
                </wp:positionV>
                <wp:extent cx="1743075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formation :</w:t>
                            </w:r>
                          </w:p>
                          <w:p w:rsidR="00715CC2" w:rsidRPr="00D1214E" w:rsidRDefault="009823DB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 w:rsidRPr="009823DB">
                              <w:rPr>
                                <w:sz w:val="20"/>
                                <w:szCs w:val="20"/>
                              </w:rPr>
                              <w:t>esigner/</w:t>
                            </w:r>
                            <w:proofErr w:type="spellStart"/>
                            <w:r w:rsidRPr="009823DB">
                              <w:rPr>
                                <w:sz w:val="20"/>
                                <w:szCs w:val="20"/>
                              </w:rPr>
                              <w:t>euse</w:t>
                            </w:r>
                            <w:proofErr w:type="spellEnd"/>
                            <w:r w:rsidRPr="009823DB">
                              <w:rPr>
                                <w:sz w:val="20"/>
                                <w:szCs w:val="20"/>
                              </w:rPr>
                              <w:t xml:space="preserve"> industriel/le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2" o:spid="_x0000_s1033" type="#_x0000_t202" style="position:absolute;margin-left:46.15pt;margin-top:388.15pt;width:137.25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" filled="f" stroked="f" strokeweight=".5pt">
                <v:textbox>
                  <w:txbxContent>
                    <w:p w:rsid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formation :</w:t>
                      </w:r>
                    </w:p>
                    <w:p w:rsidR="00715CC2" w:rsidRPr="00D1214E" w:rsidRDefault="009823DB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</w:t>
                      </w:r>
                      <w:r w:rsidRPr="009823DB">
                        <w:rPr>
                          <w:sz w:val="20"/>
                          <w:szCs w:val="20"/>
                        </w:rPr>
                        <w:t>esigner/</w:t>
                      </w:r>
                      <w:proofErr w:type="spellStart"/>
                      <w:r w:rsidRPr="009823DB">
                        <w:rPr>
                          <w:sz w:val="20"/>
                          <w:szCs w:val="20"/>
                        </w:rPr>
                        <w:t>euse</w:t>
                      </w:r>
                      <w:proofErr w:type="spellEnd"/>
                      <w:r w:rsidRPr="009823DB">
                        <w:rPr>
                          <w:sz w:val="20"/>
                          <w:szCs w:val="20"/>
                        </w:rPr>
                        <w:t xml:space="preserve"> industriel/le</w:t>
                      </w:r>
                    </w:p>
                  </w:txbxContent>
                </v:textbox>
              </v:shape>
            </w:pict>
          </mc:Fallback>
        </mc:AlternateContent>
      </w:r>
      <w:r w:rsidR="00683E58" w:rsidRPr="0022442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34" style="position:absolute;margin-left:-34.55pt;margin-top:353.65pt;width:778.9pt;height:21.3pt;z-index:251665408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MKCUA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">
                <v:shape id="Zone de texte 17" o:spid="_x0000_s1035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6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sectPr w:rsidR="00A16E09" w:rsidSect="002244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322" w:rsidRDefault="008E7322" w:rsidP="0022442E">
      <w:pPr>
        <w:spacing w:after="0" w:line="240" w:lineRule="auto"/>
      </w:pPr>
      <w:r>
        <w:separator/>
      </w:r>
    </w:p>
  </w:endnote>
  <w:endnote w:type="continuationSeparator" w:id="0">
    <w:p w:rsidR="008E7322" w:rsidRDefault="008E7322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9823DB">
    <w:pPr>
      <w:pStyle w:val="Pieddepage"/>
    </w:pPr>
    <w:proofErr w:type="gramStart"/>
    <w:r w:rsidRPr="009823DB">
      <w:t>designer</w:t>
    </w:r>
    <w:proofErr w:type="gramEnd"/>
    <w:r w:rsidRPr="009823DB">
      <w:t>/</w:t>
    </w:r>
    <w:proofErr w:type="spellStart"/>
    <w:r w:rsidRPr="009823DB">
      <w:t>euse</w:t>
    </w:r>
    <w:proofErr w:type="spellEnd"/>
    <w:r w:rsidRPr="009823DB">
      <w:t xml:space="preserve"> industriel/</w:t>
    </w:r>
    <w:proofErr w:type="spellStart"/>
    <w:r w:rsidRPr="009823DB">
      <w:t>ledesigner</w:t>
    </w:r>
    <w:proofErr w:type="spellEnd"/>
    <w:r w:rsidRPr="009823DB">
      <w:t>/</w:t>
    </w:r>
    <w:proofErr w:type="spellStart"/>
    <w:r w:rsidRPr="009823DB">
      <w:t>euse</w:t>
    </w:r>
    <w:proofErr w:type="spellEnd"/>
    <w:r w:rsidRPr="009823DB">
      <w:t xml:space="preserve"> industriel/le</w:t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>Auteur : 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8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>Auteur : philippe.gesset@ac-orleans-tours.fr</w:t>
                    </w:r>
                  </w:p>
                </w:txbxContent>
              </v:textbox>
            </v:shape>
          </w:pict>
        </mc:Fallback>
      </mc:AlternateConten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322" w:rsidRDefault="008E7322" w:rsidP="0022442E">
      <w:pPr>
        <w:spacing w:after="0" w:line="240" w:lineRule="auto"/>
      </w:pPr>
      <w:r>
        <w:separator/>
      </w:r>
    </w:p>
  </w:footnote>
  <w:footnote w:type="continuationSeparator" w:id="0">
    <w:p w:rsidR="008E7322" w:rsidRDefault="008E7322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D7031" w:rsidRPr="0047752D" w:rsidRDefault="00353746" w:rsidP="00AC0F5E">
                          <w:pPr>
                            <w:spacing w:after="0"/>
                            <w:ind w:firstLineChars="100" w:firstLine="180"/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DD7031" w:rsidRPr="0047752D">
                            <w:rPr>
                              <w:rFonts w:ascii="Arial" w:eastAsia="Times New Roman" w:hAnsi="Arial" w:cs="Arial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r w:rsidR="00DD7031"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 xml:space="preserve"> </w:t>
                          </w:r>
                          <w:r w:rsidR="00AC0F5E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Associer des solutions techniques à des fonctions</w:t>
                          </w:r>
                          <w:r w:rsidR="00DD7031"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.</w:t>
                          </w:r>
                        </w:p>
                        <w:p w:rsidR="0047752D" w:rsidRPr="0047752D" w:rsidRDefault="0047752D" w:rsidP="00DD7031">
                          <w:pPr>
                            <w:spacing w:after="0"/>
                            <w:ind w:left="2124"/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</w:pPr>
                          <w:r w:rsidRPr="0047752D">
                            <w:rPr>
                              <w:rFonts w:ascii="Arial" w:eastAsia="Times New Roman" w:hAnsi="Arial" w:cs="Arial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r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 xml:space="preserve"> </w:t>
                          </w:r>
                          <w:r w:rsidR="00AC0F5E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Imaginer des solutions en réponse au besoin</w:t>
                          </w:r>
                          <w:r w:rsidRPr="0047752D">
                            <w:rPr>
                              <w:rFonts w:eastAsia="Times New Roman" w:cstheme="minorHAnsi"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.</w:t>
                          </w:r>
                        </w:p>
                        <w:p w:rsidR="00BA13A1" w:rsidRPr="00BA13A1" w:rsidRDefault="00BA13A1" w:rsidP="00BA13A1">
                          <w:pPr>
                            <w:ind w:left="2124" w:hanging="2124"/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</w:pPr>
                        </w:p>
                        <w:p w:rsidR="0022442E" w:rsidRPr="00353746" w:rsidRDefault="0022442E" w:rsidP="00BA13A1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7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DD7031" w:rsidRPr="0047752D" w:rsidRDefault="00353746" w:rsidP="00AC0F5E">
                    <w:pPr>
                      <w:spacing w:after="0"/>
                      <w:ind w:firstLineChars="100" w:firstLine="180"/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DD7031" w:rsidRPr="0047752D"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r w:rsidR="00DD7031"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 xml:space="preserve"> </w:t>
                    </w:r>
                    <w:r w:rsidR="00AC0F5E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>Associer des solutions techniques à des fonctions</w:t>
                    </w:r>
                    <w:r w:rsidR="00DD7031"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>.</w:t>
                    </w:r>
                  </w:p>
                  <w:p w:rsidR="0047752D" w:rsidRPr="0047752D" w:rsidRDefault="0047752D" w:rsidP="00DD7031">
                    <w:pPr>
                      <w:spacing w:after="0"/>
                      <w:ind w:left="2124"/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</w:pPr>
                    <w:r w:rsidRPr="0047752D"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r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 xml:space="preserve"> </w:t>
                    </w:r>
                    <w:r w:rsidR="00AC0F5E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>Imaginer des solutions en réponse au besoin</w:t>
                    </w:r>
                    <w:r w:rsidRPr="0047752D">
                      <w:rPr>
                        <w:rFonts w:eastAsia="Times New Roman" w:cstheme="minorHAnsi"/>
                        <w:color w:val="000000"/>
                        <w:sz w:val="18"/>
                        <w:szCs w:val="18"/>
                        <w:lang w:eastAsia="fr-FR"/>
                      </w:rPr>
                      <w:t>.</w:t>
                    </w:r>
                  </w:p>
                  <w:p w:rsidR="00BA13A1" w:rsidRPr="00BA13A1" w:rsidRDefault="00BA13A1" w:rsidP="00BA13A1">
                    <w:pPr>
                      <w:ind w:left="2124" w:hanging="2124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</w:p>
                  <w:p w:rsidR="0022442E" w:rsidRPr="00353746" w:rsidRDefault="0022442E" w:rsidP="00BA13A1">
                    <w:pPr>
                      <w:rPr>
                        <w:i/>
                        <w:sz w:val="18"/>
                        <w:szCs w:val="18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0FF46D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1A28FE"/>
    <w:rsid w:val="00220404"/>
    <w:rsid w:val="0022442E"/>
    <w:rsid w:val="0029191A"/>
    <w:rsid w:val="00292FC8"/>
    <w:rsid w:val="002E0B0A"/>
    <w:rsid w:val="00317275"/>
    <w:rsid w:val="00353746"/>
    <w:rsid w:val="00376C6A"/>
    <w:rsid w:val="00443DFB"/>
    <w:rsid w:val="0047752D"/>
    <w:rsid w:val="00490305"/>
    <w:rsid w:val="004963BE"/>
    <w:rsid w:val="004A1DEE"/>
    <w:rsid w:val="004D697B"/>
    <w:rsid w:val="00506264"/>
    <w:rsid w:val="005F28E5"/>
    <w:rsid w:val="00620506"/>
    <w:rsid w:val="00633F14"/>
    <w:rsid w:val="0068005B"/>
    <w:rsid w:val="00683E58"/>
    <w:rsid w:val="006B2B50"/>
    <w:rsid w:val="00715CC2"/>
    <w:rsid w:val="00773DCB"/>
    <w:rsid w:val="008214CC"/>
    <w:rsid w:val="00883793"/>
    <w:rsid w:val="0089274F"/>
    <w:rsid w:val="008D04FC"/>
    <w:rsid w:val="008E7322"/>
    <w:rsid w:val="00912AE1"/>
    <w:rsid w:val="009363E6"/>
    <w:rsid w:val="00977303"/>
    <w:rsid w:val="009823DB"/>
    <w:rsid w:val="009B204A"/>
    <w:rsid w:val="009F33B9"/>
    <w:rsid w:val="00A16E09"/>
    <w:rsid w:val="00AC0F5E"/>
    <w:rsid w:val="00AD7C4D"/>
    <w:rsid w:val="00B2421D"/>
    <w:rsid w:val="00B8544B"/>
    <w:rsid w:val="00B857E5"/>
    <w:rsid w:val="00BA13A1"/>
    <w:rsid w:val="00BC451B"/>
    <w:rsid w:val="00BD0FCE"/>
    <w:rsid w:val="00C04091"/>
    <w:rsid w:val="00C95441"/>
    <w:rsid w:val="00D1214E"/>
    <w:rsid w:val="00DD0FC8"/>
    <w:rsid w:val="00DD7031"/>
    <w:rsid w:val="00E35E84"/>
    <w:rsid w:val="00E916F1"/>
    <w:rsid w:val="00F0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EFB82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christophe bomberault</cp:lastModifiedBy>
  <cp:revision>2</cp:revision>
  <cp:lastPrinted>2018-10-09T12:13:00Z</cp:lastPrinted>
  <dcterms:created xsi:type="dcterms:W3CDTF">2019-06-07T13:17:00Z</dcterms:created>
  <dcterms:modified xsi:type="dcterms:W3CDTF">2019-06-07T13:17:00Z</dcterms:modified>
</cp:coreProperties>
</file>