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text" w:horzAnchor="margin" w:tblpX="704" w:tblpY="-368"/>
        <w:tblW w:w="9634" w:type="dxa"/>
        <w:tblLook w:val="04A0" w:firstRow="1" w:lastRow="0" w:firstColumn="1" w:lastColumn="0" w:noHBand="0" w:noVBand="1"/>
      </w:tblPr>
      <w:tblGrid>
        <w:gridCol w:w="4957"/>
        <w:gridCol w:w="4677"/>
      </w:tblGrid>
      <w:tr w:rsidR="005836C2" w14:paraId="0974593D" w14:textId="77777777" w:rsidTr="005836C2">
        <w:tc>
          <w:tcPr>
            <w:tcW w:w="963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nil"/>
              <w:right w:val="single" w:sz="4" w:space="0" w:color="4472C4" w:themeColor="accent1"/>
            </w:tcBorders>
          </w:tcPr>
          <w:p w14:paraId="2232946A" w14:textId="20C30630" w:rsidR="005836C2" w:rsidRPr="00676D3B" w:rsidRDefault="005836C2" w:rsidP="005836C2">
            <w:pPr>
              <w:rPr>
                <w:b/>
                <w:sz w:val="14"/>
                <w:szCs w:val="14"/>
              </w:rPr>
            </w:pPr>
            <w:bookmarkStart w:id="0" w:name="_Hlk495993672"/>
            <w:r w:rsidRPr="007227A4">
              <w:rPr>
                <w:b/>
                <w:sz w:val="14"/>
                <w:szCs w:val="14"/>
              </w:rPr>
              <w:t>Séquence : Simuler le fonctionnement de systèmes</w:t>
            </w:r>
          </w:p>
        </w:tc>
      </w:tr>
      <w:tr w:rsidR="005836C2" w14:paraId="4578BB7F" w14:textId="77777777" w:rsidTr="005836C2">
        <w:tc>
          <w:tcPr>
            <w:tcW w:w="495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thinThickThinLargeGap" w:sz="24" w:space="0" w:color="4472C4" w:themeColor="accent1"/>
            </w:tcBorders>
            <w:shd w:val="clear" w:color="auto" w:fill="auto"/>
          </w:tcPr>
          <w:p w14:paraId="4F902B83" w14:textId="77777777" w:rsidR="005836C2" w:rsidRPr="007227A4" w:rsidRDefault="005836C2" w:rsidP="005836C2">
            <w:pPr>
              <w:rPr>
                <w:sz w:val="14"/>
                <w:szCs w:val="14"/>
              </w:rPr>
            </w:pPr>
            <w:r w:rsidRPr="007227A4">
              <w:rPr>
                <w:b/>
                <w:color w:val="000000" w:themeColor="text1"/>
                <w:sz w:val="14"/>
                <w:szCs w:val="14"/>
              </w:rPr>
              <w:t>Eléments signifiants du socle commun observés :</w:t>
            </w:r>
          </w:p>
        </w:tc>
        <w:tc>
          <w:tcPr>
            <w:tcW w:w="4677" w:type="dxa"/>
            <w:tcBorders>
              <w:top w:val="single" w:sz="4" w:space="0" w:color="4472C4" w:themeColor="accent1"/>
              <w:left w:val="thinThickThinLargeGap" w:sz="2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D9E2F3" w:themeFill="accent1" w:themeFillTint="33"/>
          </w:tcPr>
          <w:p w14:paraId="68E21CD3" w14:textId="77777777" w:rsidR="005836C2" w:rsidRPr="007227A4" w:rsidRDefault="005836C2" w:rsidP="005836C2">
            <w:pPr>
              <w:tabs>
                <w:tab w:val="left" w:pos="3000"/>
              </w:tabs>
              <w:rPr>
                <w:sz w:val="14"/>
                <w:szCs w:val="14"/>
              </w:rPr>
            </w:pPr>
            <w:r w:rsidRPr="007227A4">
              <w:rPr>
                <w:b/>
                <w:sz w:val="14"/>
                <w:szCs w:val="14"/>
              </w:rPr>
              <w:t>Compétences disciplinaires travaillées :</w:t>
            </w:r>
          </w:p>
        </w:tc>
      </w:tr>
      <w:tr w:rsidR="005836C2" w14:paraId="6269104F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809622082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43BDBFB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2 - Mobiliser des outils numériques pour apprendre, échanger, communiquer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2004317664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171B63C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2 - Simuler numériquement la structure et/ou le comportement d’un objet.  </w:t>
                </w:r>
              </w:p>
            </w:tc>
          </w:sdtContent>
        </w:sdt>
      </w:tr>
      <w:tr w:rsidR="005836C2" w14:paraId="7199E80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96633333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73A391D8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4 - Concevoir des objets et systèmes techniques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620308483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51F01E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4 - Imaginer des solutions en réponse au besoin. </w:t>
                </w:r>
              </w:p>
            </w:tc>
          </w:sdtContent>
        </w:sdt>
      </w:tr>
      <w:tr w:rsidR="005836C2" w14:paraId="3D7DFC5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05886652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3867CD02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1.3 - Utiliser l’algorithmique et la programmation pour créer des applications simples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1791047768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0130857F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>1.3 - Utiliser une modélisation pour comprendre, formaliser, partager, construire, investiguer, prouver.</w:t>
                </w:r>
              </w:p>
            </w:tc>
          </w:sdtContent>
        </w:sdt>
      </w:tr>
      <w:bookmarkEnd w:id="0"/>
    </w:tbl>
    <w:p w14:paraId="48BADF54" w14:textId="51EF837C" w:rsidR="00A23CF5" w:rsidRDefault="00A23CF5" w:rsidP="001647C3">
      <w:pPr>
        <w:jc w:val="center"/>
        <w:rPr>
          <w:b/>
          <w:bCs/>
        </w:rPr>
      </w:pPr>
    </w:p>
    <w:p w14:paraId="6C9401B0" w14:textId="74D119BB" w:rsidR="005836C2" w:rsidRDefault="005836C2" w:rsidP="001647C3">
      <w:pPr>
        <w:jc w:val="center"/>
        <w:rPr>
          <w:b/>
          <w:bCs/>
        </w:rPr>
      </w:pPr>
    </w:p>
    <w:p w14:paraId="14D500EA" w14:textId="1029DFEC" w:rsidR="00676D3B" w:rsidRDefault="00676D3B" w:rsidP="00676D3B">
      <w:pPr>
        <w:spacing w:after="0"/>
        <w:jc w:val="center"/>
        <w:rPr>
          <w:b/>
          <w:bCs/>
        </w:rPr>
      </w:pPr>
    </w:p>
    <w:tbl>
      <w:tblPr>
        <w:tblStyle w:val="Grilledutablea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D51FC" w:rsidRPr="001647C3" w14:paraId="73FC0841" w14:textId="77777777" w:rsidTr="005836C2">
        <w:tc>
          <w:tcPr>
            <w:tcW w:w="10348" w:type="dxa"/>
            <w:shd w:val="clear" w:color="auto" w:fill="D9E2F3" w:themeFill="accent1" w:themeFillTint="33"/>
          </w:tcPr>
          <w:p w14:paraId="0F98CCF8" w14:textId="3E12AD28" w:rsidR="00ED51FC" w:rsidRPr="001647C3" w:rsidRDefault="007227A4" w:rsidP="001647C3">
            <w:pPr>
              <w:jc w:val="center"/>
              <w:rPr>
                <w:b/>
                <w:bCs/>
              </w:rPr>
            </w:pPr>
            <w:r w:rsidRPr="001647C3">
              <w:rPr>
                <w:b/>
                <w:bCs/>
              </w:rPr>
              <w:t>Problém</w:t>
            </w:r>
            <w:r>
              <w:rPr>
                <w:b/>
                <w:bCs/>
              </w:rPr>
              <w:t>atique</w:t>
            </w:r>
            <w:r w:rsidR="00ED51FC" w:rsidRPr="001647C3">
              <w:rPr>
                <w:b/>
                <w:bCs/>
              </w:rPr>
              <w:t xml:space="preserve"> : </w:t>
            </w:r>
            <w:r w:rsidR="00AA2469">
              <w:rPr>
                <w:b/>
                <w:bCs/>
              </w:rPr>
              <w:t>Comment reproduire le fonctionnement d’un objet programmé ?</w:t>
            </w:r>
          </w:p>
        </w:tc>
      </w:tr>
    </w:tbl>
    <w:p w14:paraId="1648ED84" w14:textId="26BEF5BC" w:rsidR="00ED51FC" w:rsidRDefault="00A459A2" w:rsidP="00ED51FC">
      <w:pPr>
        <w:spacing w:after="0"/>
      </w:pPr>
      <w:r w:rsidRPr="00C02400">
        <w:rPr>
          <w:noProof/>
        </w:rPr>
        <w:drawing>
          <wp:anchor distT="0" distB="0" distL="114300" distR="114300" simplePos="0" relativeHeight="251685888" behindDoc="0" locked="0" layoutInCell="1" allowOverlap="1" wp14:anchorId="70DC8620" wp14:editId="79E2127B">
            <wp:simplePos x="0" y="0"/>
            <wp:positionH relativeFrom="column">
              <wp:posOffset>4580134</wp:posOffset>
            </wp:positionH>
            <wp:positionV relativeFrom="paragraph">
              <wp:posOffset>44968</wp:posOffset>
            </wp:positionV>
            <wp:extent cx="1996440" cy="1405956"/>
            <wp:effectExtent l="0" t="0" r="3810" b="381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297" b="15266"/>
                    <a:stretch/>
                  </pic:blipFill>
                  <pic:spPr bwMode="auto">
                    <a:xfrm>
                      <a:off x="0" y="0"/>
                      <a:ext cx="1996440" cy="14059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9F8EE7" w14:textId="0E3873CB" w:rsidR="00ED51FC" w:rsidRDefault="00ED51FC" w:rsidP="00ED51FC">
      <w:pPr>
        <w:spacing w:after="0"/>
        <w:rPr>
          <w:sz w:val="20"/>
          <w:szCs w:val="20"/>
        </w:rPr>
      </w:pPr>
      <w:r w:rsidRPr="000F74D6">
        <w:rPr>
          <w:sz w:val="20"/>
          <w:szCs w:val="20"/>
          <w:u w:val="single"/>
        </w:rPr>
        <w:t>Matériel utilisé :</w:t>
      </w:r>
      <w:r w:rsidRPr="000F74D6">
        <w:rPr>
          <w:sz w:val="20"/>
          <w:szCs w:val="20"/>
        </w:rPr>
        <w:t xml:space="preserve"> Logiciel en ligne </w:t>
      </w:r>
      <w:proofErr w:type="spellStart"/>
      <w:r w:rsidRPr="000F74D6">
        <w:rPr>
          <w:sz w:val="20"/>
          <w:szCs w:val="20"/>
        </w:rPr>
        <w:t>Tinkercad</w:t>
      </w:r>
      <w:proofErr w:type="spellEnd"/>
      <w:r w:rsidRPr="000F74D6">
        <w:rPr>
          <w:sz w:val="20"/>
          <w:szCs w:val="20"/>
        </w:rPr>
        <w:t xml:space="preserve"> - Module « Circuits »</w:t>
      </w:r>
    </w:p>
    <w:p w14:paraId="4671A350" w14:textId="39951CCC" w:rsidR="00600267" w:rsidRPr="00600267" w:rsidRDefault="00600267" w:rsidP="00ED51FC">
      <w:pPr>
        <w:spacing w:after="0"/>
        <w:rPr>
          <w:sz w:val="16"/>
          <w:szCs w:val="16"/>
        </w:rPr>
      </w:pPr>
      <w:r w:rsidRPr="00600267">
        <w:rPr>
          <w:sz w:val="16"/>
          <w:szCs w:val="16"/>
        </w:rPr>
        <w:t xml:space="preserve">(Voir la vidéo de connexion : </w:t>
      </w:r>
      <w:hyperlink r:id="rId8" w:history="1">
        <w:r w:rsidRPr="00600267">
          <w:rPr>
            <w:rStyle w:val="Lienhypertexte"/>
            <w:sz w:val="16"/>
            <w:szCs w:val="16"/>
          </w:rPr>
          <w:t>https://www.youtube.com/watch?v=ahFOuuaS2E0</w:t>
        </w:r>
      </w:hyperlink>
      <w:r w:rsidRPr="00600267">
        <w:rPr>
          <w:sz w:val="16"/>
          <w:szCs w:val="16"/>
        </w:rPr>
        <w:t>)</w:t>
      </w:r>
    </w:p>
    <w:p w14:paraId="1A0AAD3F" w14:textId="082F66AD" w:rsidR="00ED51FC" w:rsidRPr="000F74D6" w:rsidRDefault="00ED51FC" w:rsidP="00ED51FC">
      <w:pPr>
        <w:spacing w:after="0"/>
        <w:rPr>
          <w:sz w:val="20"/>
          <w:szCs w:val="20"/>
        </w:rPr>
      </w:pPr>
    </w:p>
    <w:p w14:paraId="7E301F8C" w14:textId="7D62E58B" w:rsidR="00AA2469" w:rsidRPr="000F74D6" w:rsidRDefault="00AA2469" w:rsidP="00600267">
      <w:pPr>
        <w:spacing w:after="0"/>
        <w:rPr>
          <w:sz w:val="20"/>
          <w:szCs w:val="20"/>
        </w:rPr>
      </w:pPr>
      <w:r w:rsidRPr="000F74D6">
        <w:rPr>
          <w:sz w:val="20"/>
          <w:szCs w:val="20"/>
          <w:u w:val="single"/>
        </w:rPr>
        <w:t xml:space="preserve">1 </w:t>
      </w:r>
      <w:r w:rsidR="000F74D6">
        <w:rPr>
          <w:sz w:val="20"/>
          <w:szCs w:val="20"/>
          <w:u w:val="single"/>
        </w:rPr>
        <w:t>-</w:t>
      </w:r>
      <w:r w:rsidRPr="000F74D6">
        <w:rPr>
          <w:sz w:val="20"/>
          <w:szCs w:val="20"/>
          <w:u w:val="single"/>
        </w:rPr>
        <w:t xml:space="preserve"> Fonctionnement à reproduire :</w:t>
      </w:r>
      <w:r w:rsidR="00600267">
        <w:rPr>
          <w:sz w:val="20"/>
          <w:szCs w:val="20"/>
        </w:rPr>
        <w:t xml:space="preserve"> « </w:t>
      </w:r>
      <w:r w:rsidR="00F42F52">
        <w:rPr>
          <w:sz w:val="20"/>
          <w:szCs w:val="20"/>
        </w:rPr>
        <w:t>Le</w:t>
      </w:r>
      <w:r w:rsidR="00A459A2">
        <w:rPr>
          <w:sz w:val="20"/>
          <w:szCs w:val="20"/>
        </w:rPr>
        <w:t>s spots télécommandables</w:t>
      </w:r>
      <w:r w:rsidR="00600267">
        <w:rPr>
          <w:sz w:val="20"/>
          <w:szCs w:val="20"/>
        </w:rPr>
        <w:t> »</w:t>
      </w:r>
    </w:p>
    <w:p w14:paraId="7027C03E" w14:textId="4006EDA7" w:rsidR="00B679C9" w:rsidRDefault="00B679C9" w:rsidP="00A459A2">
      <w:pPr>
        <w:spacing w:after="0"/>
        <w:rPr>
          <w:sz w:val="20"/>
          <w:szCs w:val="20"/>
        </w:rPr>
      </w:pPr>
      <w:r>
        <w:rPr>
          <w:sz w:val="20"/>
          <w:szCs w:val="20"/>
        </w:rPr>
        <w:t>Chaque spot</w:t>
      </w:r>
      <w:r w:rsidR="00A459A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peut </w:t>
      </w:r>
      <w:r w:rsidR="00A459A2">
        <w:rPr>
          <w:sz w:val="20"/>
          <w:szCs w:val="20"/>
        </w:rPr>
        <w:t xml:space="preserve">être allumé et éteint par une pression </w:t>
      </w:r>
      <w:r>
        <w:rPr>
          <w:sz w:val="20"/>
          <w:szCs w:val="20"/>
        </w:rPr>
        <w:t xml:space="preserve">en </w:t>
      </w:r>
      <w:proofErr w:type="spellStart"/>
      <w:r>
        <w:rPr>
          <w:sz w:val="20"/>
          <w:szCs w:val="20"/>
        </w:rPr>
        <w:t>son</w:t>
      </w:r>
      <w:proofErr w:type="spellEnd"/>
      <w:r>
        <w:rPr>
          <w:sz w:val="20"/>
          <w:szCs w:val="20"/>
        </w:rPr>
        <w:t xml:space="preserve"> </w:t>
      </w:r>
      <w:r w:rsidR="00A459A2">
        <w:rPr>
          <w:sz w:val="20"/>
          <w:szCs w:val="20"/>
        </w:rPr>
        <w:t>au centre</w:t>
      </w:r>
      <w:r>
        <w:rPr>
          <w:sz w:val="20"/>
          <w:szCs w:val="20"/>
        </w:rPr>
        <w:t>,</w:t>
      </w:r>
      <w:r w:rsidR="00A459A2">
        <w:rPr>
          <w:sz w:val="20"/>
          <w:szCs w:val="20"/>
        </w:rPr>
        <w:t xml:space="preserve"> </w:t>
      </w:r>
    </w:p>
    <w:p w14:paraId="197E2D0F" w14:textId="0BFBC5E3" w:rsidR="00D15BA9" w:rsidRDefault="00A459A2" w:rsidP="00A459A2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ou</w:t>
      </w:r>
      <w:proofErr w:type="gramEnd"/>
      <w:r>
        <w:rPr>
          <w:sz w:val="20"/>
          <w:szCs w:val="20"/>
        </w:rPr>
        <w:t xml:space="preserve"> </w:t>
      </w:r>
      <w:r w:rsidR="00B679C9">
        <w:rPr>
          <w:sz w:val="20"/>
          <w:szCs w:val="20"/>
        </w:rPr>
        <w:t>ils peuvent tous être allumés et éteints à l’aide de</w:t>
      </w:r>
      <w:r>
        <w:rPr>
          <w:sz w:val="20"/>
          <w:szCs w:val="20"/>
        </w:rPr>
        <w:t xml:space="preserve"> la télécommande infrarouge. </w:t>
      </w:r>
    </w:p>
    <w:p w14:paraId="69414D53" w14:textId="4761E55F" w:rsidR="00D15BA9" w:rsidRPr="000F74D6" w:rsidRDefault="00232287" w:rsidP="00ED51FC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8828EC5" wp14:editId="06F38D44">
                <wp:simplePos x="0" y="0"/>
                <wp:positionH relativeFrom="column">
                  <wp:posOffset>5928496</wp:posOffset>
                </wp:positionH>
                <wp:positionV relativeFrom="paragraph">
                  <wp:posOffset>111991</wp:posOffset>
                </wp:positionV>
                <wp:extent cx="444764" cy="2087792"/>
                <wp:effectExtent l="38100" t="0" r="146050" b="84455"/>
                <wp:wrapNone/>
                <wp:docPr id="34" name="Connecteur : en arc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764" cy="2087792"/>
                        </a:xfrm>
                        <a:prstGeom prst="curvedConnector3">
                          <a:avLst>
                            <a:gd name="adj1" fmla="val -27246"/>
                          </a:avLst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4662B870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eur : en arc 34" o:spid="_x0000_s1026" type="#_x0000_t38" style="position:absolute;margin-left:466.8pt;margin-top:8.8pt;width:35pt;height:164.4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" adj="-5885" strokecolor="red" strokeweight=".5pt">
                <v:stroke endarrow="block" joinstyle="miter"/>
              </v:shape>
            </w:pict>
          </mc:Fallback>
        </mc:AlternateContent>
      </w:r>
      <w:r w:rsidR="00A459A2">
        <w:rPr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C70CA6A" wp14:editId="2A9711DD">
                <wp:simplePos x="0" y="0"/>
                <wp:positionH relativeFrom="column">
                  <wp:posOffset>4803774</wp:posOffset>
                </wp:positionH>
                <wp:positionV relativeFrom="paragraph">
                  <wp:posOffset>111991</wp:posOffset>
                </wp:positionV>
                <wp:extent cx="183893" cy="264256"/>
                <wp:effectExtent l="38100" t="0" r="26035" b="59690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3893" cy="26425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01769A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9" o:spid="_x0000_s1026" type="#_x0000_t32" style="position:absolute;margin-left:378.25pt;margin-top:8.8pt;width:14.5pt;height:20.8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" strokecolor="red" strokeweight=".5pt">
                <v:stroke endarrow="block" joinstyle="miter"/>
              </v:shape>
            </w:pict>
          </mc:Fallback>
        </mc:AlternateContent>
      </w:r>
    </w:p>
    <w:p w14:paraId="28D6A412" w14:textId="30299C67" w:rsidR="00900F07" w:rsidRPr="000F74D6" w:rsidRDefault="000F74D6" w:rsidP="000F74D6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2 - </w:t>
      </w:r>
      <w:r w:rsidR="00900F07" w:rsidRPr="000F74D6">
        <w:rPr>
          <w:sz w:val="20"/>
          <w:szCs w:val="20"/>
          <w:u w:val="single"/>
        </w:rPr>
        <w:t>Construire le circuit :</w:t>
      </w:r>
    </w:p>
    <w:p w14:paraId="06E38BCE" w14:textId="740B4310" w:rsidR="00D15BA9" w:rsidRDefault="00232287" w:rsidP="00ED51FC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48A23F" wp14:editId="794B6A60">
                <wp:simplePos x="0" y="0"/>
                <wp:positionH relativeFrom="column">
                  <wp:posOffset>3174725</wp:posOffset>
                </wp:positionH>
                <wp:positionV relativeFrom="paragraph">
                  <wp:posOffset>41625</wp:posOffset>
                </wp:positionV>
                <wp:extent cx="2936240" cy="1664948"/>
                <wp:effectExtent l="0" t="0" r="16510" b="12065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6240" cy="1664948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5C6C9F6E" id="Ellipse 8" o:spid="_x0000_s1026" style="position:absolute;margin-left:250pt;margin-top:3.3pt;width:231.2pt;height:131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" filled="f" strokecolor="red" strokeweight="1pt">
                <v:stroke joinstyle="miter"/>
              </v:oval>
            </w:pict>
          </mc:Fallback>
        </mc:AlternateContent>
      </w:r>
      <w:r w:rsidRPr="00232287">
        <w:rPr>
          <w:noProof/>
        </w:rPr>
        <w:drawing>
          <wp:anchor distT="0" distB="0" distL="114300" distR="114300" simplePos="0" relativeHeight="251692032" behindDoc="0" locked="0" layoutInCell="1" allowOverlap="1" wp14:anchorId="0AC7471C" wp14:editId="24E39464">
            <wp:simplePos x="0" y="0"/>
            <wp:positionH relativeFrom="column">
              <wp:posOffset>3053080</wp:posOffset>
            </wp:positionH>
            <wp:positionV relativeFrom="paragraph">
              <wp:posOffset>123282</wp:posOffset>
            </wp:positionV>
            <wp:extent cx="3229471" cy="1963459"/>
            <wp:effectExtent l="0" t="0" r="9525" b="0"/>
            <wp:wrapNone/>
            <wp:docPr id="33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9471" cy="19634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0F07" w:rsidRPr="000F74D6">
        <w:rPr>
          <w:sz w:val="20"/>
          <w:szCs w:val="20"/>
        </w:rPr>
        <w:t xml:space="preserve">A l’aide de la banque </w:t>
      </w:r>
      <w:r w:rsidR="003B754D" w:rsidRPr="000F74D6">
        <w:rPr>
          <w:sz w:val="20"/>
          <w:szCs w:val="20"/>
        </w:rPr>
        <w:t>de composant</w:t>
      </w:r>
      <w:r w:rsidR="000F74D6">
        <w:rPr>
          <w:sz w:val="20"/>
          <w:szCs w:val="20"/>
        </w:rPr>
        <w:t>s</w:t>
      </w:r>
      <w:r w:rsidR="003B754D" w:rsidRPr="000F74D6">
        <w:rPr>
          <w:sz w:val="20"/>
          <w:szCs w:val="20"/>
        </w:rPr>
        <w:t xml:space="preserve"> et de la vidéo</w:t>
      </w:r>
    </w:p>
    <w:p w14:paraId="7A15F044" w14:textId="5077A222" w:rsidR="00900F07" w:rsidRDefault="003B754D" w:rsidP="00ED51FC">
      <w:pPr>
        <w:spacing w:after="0"/>
        <w:rPr>
          <w:sz w:val="20"/>
          <w:szCs w:val="20"/>
        </w:rPr>
      </w:pPr>
      <w:r w:rsidRPr="000F74D6">
        <w:rPr>
          <w:sz w:val="20"/>
          <w:szCs w:val="20"/>
        </w:rPr>
        <w:t>de présentation</w:t>
      </w:r>
      <w:r w:rsidR="00600267">
        <w:rPr>
          <w:sz w:val="20"/>
          <w:szCs w:val="20"/>
        </w:rPr>
        <w:t>,</w:t>
      </w:r>
      <w:r w:rsidRPr="000F74D6">
        <w:rPr>
          <w:sz w:val="20"/>
          <w:szCs w:val="20"/>
        </w:rPr>
        <w:t xml:space="preserve"> réaliser le circuit ci-dessous :</w:t>
      </w:r>
    </w:p>
    <w:p w14:paraId="5BD5B9BD" w14:textId="2D5DA3CE" w:rsidR="000F74D6" w:rsidRPr="000F74D6" w:rsidRDefault="000F74D6" w:rsidP="00ED51FC">
      <w:pPr>
        <w:spacing w:after="0"/>
        <w:rPr>
          <w:sz w:val="16"/>
          <w:szCs w:val="16"/>
        </w:rPr>
      </w:pPr>
      <w:r>
        <w:rPr>
          <w:sz w:val="16"/>
          <w:szCs w:val="16"/>
        </w:rPr>
        <w:t>(</w:t>
      </w:r>
      <w:r w:rsidRPr="000F74D6">
        <w:rPr>
          <w:sz w:val="16"/>
          <w:szCs w:val="16"/>
        </w:rPr>
        <w:t>Voir la vidéo :</w:t>
      </w:r>
      <w:r w:rsidR="00BE25D1">
        <w:rPr>
          <w:sz w:val="16"/>
          <w:szCs w:val="16"/>
        </w:rPr>
        <w:t xml:space="preserve"> </w:t>
      </w:r>
      <w:hyperlink r:id="rId10" w:history="1">
        <w:r w:rsidR="00BE25D1" w:rsidRPr="00BE25D1">
          <w:rPr>
            <w:rStyle w:val="Lienhypertexte"/>
            <w:sz w:val="16"/>
            <w:szCs w:val="16"/>
          </w:rPr>
          <w:t>https://www.youtube.com/watch?v=-ifFDUrTudI&amp;t=1s</w:t>
        </w:r>
      </w:hyperlink>
      <w:r>
        <w:rPr>
          <w:sz w:val="16"/>
          <w:szCs w:val="16"/>
        </w:rPr>
        <w:t>)</w:t>
      </w:r>
    </w:p>
    <w:p w14:paraId="522ECA1B" w14:textId="69DD25C9" w:rsidR="00ED51FC" w:rsidRPr="000F74D6" w:rsidRDefault="00ED51FC" w:rsidP="00600267">
      <w:pPr>
        <w:spacing w:after="0"/>
        <w:jc w:val="center"/>
        <w:rPr>
          <w:sz w:val="20"/>
          <w:szCs w:val="20"/>
        </w:rPr>
      </w:pPr>
    </w:p>
    <w:p w14:paraId="49121D22" w14:textId="662793A0" w:rsidR="00900F07" w:rsidRPr="008C2DC5" w:rsidRDefault="008C2DC5" w:rsidP="008C2DC5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3 - </w:t>
      </w:r>
      <w:r w:rsidR="00ED51FC" w:rsidRPr="008C2DC5">
        <w:rPr>
          <w:sz w:val="20"/>
          <w:szCs w:val="20"/>
          <w:u w:val="single"/>
        </w:rPr>
        <w:t>Programmer le circuit :</w:t>
      </w:r>
      <w:r w:rsidR="00A459A2" w:rsidRPr="00A459A2">
        <w:rPr>
          <w:sz w:val="20"/>
          <w:szCs w:val="20"/>
        </w:rPr>
        <w:t xml:space="preserve"> </w:t>
      </w:r>
      <w:r w:rsidR="00A459A2" w:rsidRPr="00232287">
        <w:rPr>
          <w:color w:val="ED7D31" w:themeColor="accent2"/>
          <w:sz w:val="20"/>
          <w:szCs w:val="20"/>
        </w:rPr>
        <w:t xml:space="preserve">(Activité Niveau </w:t>
      </w:r>
      <w:r w:rsidR="00232287" w:rsidRPr="00232287">
        <w:rPr>
          <w:color w:val="ED7D31" w:themeColor="accent2"/>
          <w:sz w:val="20"/>
          <w:szCs w:val="20"/>
        </w:rPr>
        <w:t>2</w:t>
      </w:r>
      <w:r w:rsidR="00A459A2" w:rsidRPr="00232287">
        <w:rPr>
          <w:color w:val="ED7D31" w:themeColor="accent2"/>
          <w:sz w:val="20"/>
          <w:szCs w:val="20"/>
        </w:rPr>
        <w:t>)</w:t>
      </w:r>
    </w:p>
    <w:p w14:paraId="3DFC7D8C" w14:textId="2AF57956" w:rsidR="00ED51FC" w:rsidRPr="000F74D6" w:rsidRDefault="006D359E" w:rsidP="00ED51FC">
      <w:pPr>
        <w:spacing w:after="0"/>
        <w:rPr>
          <w:sz w:val="20"/>
          <w:szCs w:val="20"/>
        </w:rPr>
      </w:pPr>
      <w:r w:rsidRPr="00600267">
        <w:rPr>
          <w:noProof/>
        </w:rPr>
        <w:drawing>
          <wp:anchor distT="0" distB="0" distL="114300" distR="114300" simplePos="0" relativeHeight="251665408" behindDoc="0" locked="0" layoutInCell="1" allowOverlap="1" wp14:anchorId="276F47B1" wp14:editId="5711C663">
            <wp:simplePos x="0" y="0"/>
            <wp:positionH relativeFrom="column">
              <wp:posOffset>1376768</wp:posOffset>
            </wp:positionH>
            <wp:positionV relativeFrom="paragraph">
              <wp:posOffset>69850</wp:posOffset>
            </wp:positionV>
            <wp:extent cx="630727" cy="261936"/>
            <wp:effectExtent l="0" t="0" r="0" b="508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727" cy="2619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25AFD4" w14:textId="5A675A49" w:rsidR="008F52CB" w:rsidRDefault="00ED51FC" w:rsidP="00ED51FC">
      <w:pPr>
        <w:spacing w:after="0"/>
        <w:rPr>
          <w:sz w:val="20"/>
          <w:szCs w:val="20"/>
        </w:rPr>
      </w:pPr>
      <w:r w:rsidRPr="000F74D6">
        <w:rPr>
          <w:sz w:val="20"/>
          <w:szCs w:val="20"/>
        </w:rPr>
        <w:t>A l’aide de l’outil « Code »</w:t>
      </w:r>
      <w:r w:rsidR="006D359E">
        <w:rPr>
          <w:sz w:val="20"/>
          <w:szCs w:val="20"/>
        </w:rPr>
        <w:tab/>
      </w:r>
      <w:r w:rsidR="006D359E">
        <w:rPr>
          <w:sz w:val="20"/>
          <w:szCs w:val="20"/>
        </w:rPr>
        <w:tab/>
        <w:t xml:space="preserve">  </w:t>
      </w:r>
      <w:r w:rsidRPr="000F74D6">
        <w:rPr>
          <w:sz w:val="20"/>
          <w:szCs w:val="20"/>
        </w:rPr>
        <w:t xml:space="preserve"> </w:t>
      </w:r>
      <w:r w:rsidR="006D359E">
        <w:rPr>
          <w:sz w:val="20"/>
          <w:szCs w:val="20"/>
        </w:rPr>
        <w:t xml:space="preserve">     </w:t>
      </w:r>
      <w:r w:rsidR="00600267">
        <w:rPr>
          <w:sz w:val="20"/>
          <w:szCs w:val="20"/>
        </w:rPr>
        <w:t xml:space="preserve"> </w:t>
      </w:r>
      <w:r w:rsidR="008F52CB">
        <w:rPr>
          <w:sz w:val="20"/>
          <w:szCs w:val="20"/>
        </w:rPr>
        <w:t>:</w:t>
      </w:r>
    </w:p>
    <w:p w14:paraId="25CA9255" w14:textId="583A1E17" w:rsidR="00D15BA9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>- E</w:t>
      </w:r>
      <w:r w:rsidR="001647C3" w:rsidRPr="000F74D6">
        <w:rPr>
          <w:sz w:val="20"/>
          <w:szCs w:val="20"/>
        </w:rPr>
        <w:t xml:space="preserve">crire un programme </w:t>
      </w:r>
      <w:r w:rsidR="008C2DC5">
        <w:rPr>
          <w:sz w:val="20"/>
          <w:szCs w:val="20"/>
        </w:rPr>
        <w:t xml:space="preserve">qui reproduit le fonctionnement </w:t>
      </w:r>
      <w:r w:rsidR="00A459A2">
        <w:rPr>
          <w:sz w:val="20"/>
          <w:szCs w:val="20"/>
        </w:rPr>
        <w:t>de</w:t>
      </w:r>
    </w:p>
    <w:p w14:paraId="5DF53408" w14:textId="55FFF4BB" w:rsidR="00232287" w:rsidRDefault="00AE2B50" w:rsidP="00232287">
      <w:pPr>
        <w:spacing w:after="0"/>
        <w:rPr>
          <w:sz w:val="20"/>
          <w:szCs w:val="20"/>
        </w:rPr>
      </w:pPr>
      <w:r>
        <w:rPr>
          <w:sz w:val="20"/>
          <w:szCs w:val="20"/>
        </w:rPr>
        <w:t>l</w:t>
      </w:r>
      <w:r w:rsidR="00A459A2">
        <w:rPr>
          <w:sz w:val="20"/>
          <w:szCs w:val="20"/>
        </w:rPr>
        <w:t xml:space="preserve">’allumage et de l’extinction d’un spot </w:t>
      </w:r>
      <w:r w:rsidR="00232287">
        <w:rPr>
          <w:sz w:val="20"/>
          <w:szCs w:val="20"/>
        </w:rPr>
        <w:t xml:space="preserve">à l’aide </w:t>
      </w:r>
    </w:p>
    <w:p w14:paraId="10EBDE2A" w14:textId="57D67E29" w:rsidR="001A3324" w:rsidRDefault="00232287" w:rsidP="00232287">
      <w:pPr>
        <w:spacing w:after="0"/>
        <w:rPr>
          <w:sz w:val="20"/>
          <w:szCs w:val="20"/>
        </w:rPr>
      </w:pPr>
      <w:r>
        <w:rPr>
          <w:sz w:val="20"/>
          <w:szCs w:val="20"/>
        </w:rPr>
        <w:t>de la télécommande</w:t>
      </w:r>
      <w:r w:rsidR="008C2DC5">
        <w:rPr>
          <w:sz w:val="20"/>
          <w:szCs w:val="20"/>
        </w:rPr>
        <w:t>.</w:t>
      </w:r>
    </w:p>
    <w:p w14:paraId="3D60E736" w14:textId="350E2EDE" w:rsidR="00D15BA9" w:rsidRDefault="00D15BA9" w:rsidP="00ED51FC">
      <w:pPr>
        <w:spacing w:after="0"/>
        <w:rPr>
          <w:sz w:val="20"/>
          <w:szCs w:val="20"/>
        </w:rPr>
      </w:pPr>
    </w:p>
    <w:p w14:paraId="2367F76F" w14:textId="4D59F880" w:rsidR="00D15BA9" w:rsidRDefault="00D15BA9" w:rsidP="00ED51FC">
      <w:pPr>
        <w:spacing w:after="0"/>
        <w:rPr>
          <w:sz w:val="20"/>
          <w:szCs w:val="20"/>
        </w:rPr>
      </w:pPr>
    </w:p>
    <w:p w14:paraId="6FF593A1" w14:textId="578DC4F4" w:rsidR="001647C3" w:rsidRPr="000F74D6" w:rsidRDefault="001647C3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FBB3ACC" wp14:editId="766CDF5E">
            <wp:simplePos x="0" y="0"/>
            <wp:positionH relativeFrom="column">
              <wp:posOffset>-417195</wp:posOffset>
            </wp:positionH>
            <wp:positionV relativeFrom="paragraph">
              <wp:posOffset>189865</wp:posOffset>
            </wp:positionV>
            <wp:extent cx="414655" cy="752475"/>
            <wp:effectExtent l="0" t="0" r="444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82" r="21946"/>
                    <a:stretch/>
                  </pic:blipFill>
                  <pic:spPr bwMode="auto">
                    <a:xfrm>
                      <a:off x="0" y="0"/>
                      <a:ext cx="414655" cy="752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5BCCFE" w14:textId="338CD511" w:rsidR="001647C3" w:rsidRPr="000F74D6" w:rsidRDefault="001647C3" w:rsidP="003F3DED">
      <w:pPr>
        <w:shd w:val="clear" w:color="auto" w:fill="D9E2F3" w:themeFill="accent1" w:themeFillTint="33"/>
        <w:spacing w:after="0"/>
        <w:rPr>
          <w:sz w:val="20"/>
          <w:szCs w:val="20"/>
          <w:u w:val="single"/>
        </w:rPr>
      </w:pPr>
      <w:r w:rsidRPr="000F74D6">
        <w:rPr>
          <w:sz w:val="20"/>
          <w:szCs w:val="20"/>
          <w:u w:val="single"/>
        </w:rPr>
        <w:t>Un peu d’aide !</w:t>
      </w:r>
    </w:p>
    <w:p w14:paraId="434D0528" w14:textId="04B79BCF" w:rsidR="001647C3" w:rsidRPr="000F74D6" w:rsidRDefault="009D4892" w:rsidP="00ED51FC">
      <w:pPr>
        <w:spacing w:after="0"/>
        <w:rPr>
          <w:noProof/>
          <w:sz w:val="20"/>
          <w:szCs w:val="20"/>
        </w:rPr>
      </w:pPr>
      <w:r>
        <w:rPr>
          <w:sz w:val="20"/>
          <w:szCs w:val="20"/>
        </w:rPr>
        <w:t xml:space="preserve">- </w:t>
      </w:r>
      <w:r w:rsidR="001647C3" w:rsidRPr="000F74D6">
        <w:rPr>
          <w:sz w:val="20"/>
          <w:szCs w:val="20"/>
        </w:rPr>
        <w:t>Il faudra commencer par créer une variable</w:t>
      </w:r>
      <w:r>
        <w:rPr>
          <w:sz w:val="20"/>
          <w:szCs w:val="20"/>
        </w:rPr>
        <w:t> « capteur »</w:t>
      </w:r>
      <w:r w:rsidR="001647C3" w:rsidRPr="000F74D6">
        <w:rPr>
          <w:noProof/>
          <w:sz w:val="20"/>
          <w:szCs w:val="20"/>
        </w:rPr>
        <w:t xml:space="preserve"> puis complèter celle-ci avec la valeur lue sur la broche </w:t>
      </w:r>
      <w:r w:rsidR="00AE2B50">
        <w:rPr>
          <w:noProof/>
          <w:sz w:val="20"/>
          <w:szCs w:val="20"/>
        </w:rPr>
        <w:t>Analogique 0</w:t>
      </w:r>
      <w:r w:rsidR="001647C3" w:rsidRPr="000F74D6">
        <w:rPr>
          <w:noProof/>
          <w:sz w:val="20"/>
          <w:szCs w:val="20"/>
        </w:rPr>
        <w:t>.</w:t>
      </w:r>
    </w:p>
    <w:p w14:paraId="1912D0E5" w14:textId="1DFA4312" w:rsidR="001647C3" w:rsidRPr="000F74D6" w:rsidRDefault="009D4892" w:rsidP="00ED51FC">
      <w:pPr>
        <w:spacing w:after="0"/>
        <w:rPr>
          <w:noProof/>
          <w:sz w:val="20"/>
          <w:szCs w:val="20"/>
        </w:rPr>
      </w:pPr>
      <w:r>
        <w:rPr>
          <w:noProof/>
          <w:sz w:val="20"/>
          <w:szCs w:val="20"/>
        </w:rPr>
        <w:t>- Il faudra créer une variable compteur pour compter le nombre de pression sur une touche de la télécommande.</w:t>
      </w:r>
    </w:p>
    <w:p w14:paraId="3B8C7A3F" w14:textId="24EBC7A8" w:rsidR="001647C3" w:rsidRPr="000F74D6" w:rsidRDefault="004B7EA0" w:rsidP="00ED51FC">
      <w:pPr>
        <w:spacing w:after="0"/>
        <w:rPr>
          <w:sz w:val="20"/>
          <w:szCs w:val="20"/>
        </w:rPr>
      </w:pPr>
      <w:r w:rsidRPr="00232287">
        <w:rPr>
          <w:noProof/>
        </w:rPr>
        <w:drawing>
          <wp:anchor distT="0" distB="0" distL="114300" distR="114300" simplePos="0" relativeHeight="251695104" behindDoc="0" locked="0" layoutInCell="1" allowOverlap="1" wp14:anchorId="13C4BE8C" wp14:editId="11244298">
            <wp:simplePos x="0" y="0"/>
            <wp:positionH relativeFrom="column">
              <wp:posOffset>2592603</wp:posOffset>
            </wp:positionH>
            <wp:positionV relativeFrom="paragraph">
              <wp:posOffset>24729</wp:posOffset>
            </wp:positionV>
            <wp:extent cx="2024365" cy="761746"/>
            <wp:effectExtent l="0" t="0" r="0" b="635"/>
            <wp:wrapNone/>
            <wp:docPr id="35" name="Imag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4365" cy="7617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4892">
        <w:rPr>
          <w:noProof/>
          <w:sz w:val="20"/>
          <w:szCs w:val="20"/>
        </w:rPr>
        <w:t xml:space="preserve">- </w:t>
      </w:r>
      <w:r w:rsidR="001647C3" w:rsidRPr="000F74D6">
        <w:rPr>
          <w:noProof/>
          <w:sz w:val="20"/>
          <w:szCs w:val="20"/>
        </w:rPr>
        <w:t>Quelques captures d’écran pour vous aider </w:t>
      </w:r>
      <w:r w:rsidR="003F3DED" w:rsidRPr="000F74D6">
        <w:rPr>
          <w:noProof/>
          <w:sz w:val="20"/>
          <w:szCs w:val="20"/>
        </w:rPr>
        <w:t>…</w:t>
      </w:r>
    </w:p>
    <w:p w14:paraId="41392CF9" w14:textId="32A561EB" w:rsidR="008C2DC5" w:rsidRDefault="008C2DC5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7C4929CC" wp14:editId="095DE8A5">
            <wp:simplePos x="0" y="0"/>
            <wp:positionH relativeFrom="column">
              <wp:posOffset>599502</wp:posOffset>
            </wp:positionH>
            <wp:positionV relativeFrom="paragraph">
              <wp:posOffset>30142</wp:posOffset>
            </wp:positionV>
            <wp:extent cx="1168106" cy="371670"/>
            <wp:effectExtent l="0" t="0" r="0" b="9525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106" cy="371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54279B" w14:textId="27C4E32F" w:rsidR="008C2DC5" w:rsidRDefault="008C2DC5" w:rsidP="00ED51FC">
      <w:pPr>
        <w:spacing w:after="0"/>
        <w:rPr>
          <w:sz w:val="20"/>
          <w:szCs w:val="20"/>
        </w:rPr>
      </w:pPr>
    </w:p>
    <w:p w14:paraId="7E036679" w14:textId="2DD592D1" w:rsidR="008C2DC5" w:rsidRDefault="008C2DC5" w:rsidP="00ED51FC">
      <w:pPr>
        <w:spacing w:after="0"/>
        <w:rPr>
          <w:sz w:val="20"/>
          <w:szCs w:val="20"/>
        </w:rPr>
      </w:pPr>
    </w:p>
    <w:p w14:paraId="59FB9664" w14:textId="3DBB5C88" w:rsidR="00B679C9" w:rsidRDefault="00B679C9" w:rsidP="00ED51FC">
      <w:pPr>
        <w:spacing w:after="0"/>
        <w:rPr>
          <w:sz w:val="20"/>
          <w:szCs w:val="20"/>
        </w:rPr>
      </w:pPr>
    </w:p>
    <w:p w14:paraId="2156276B" w14:textId="37E64302" w:rsidR="008C2DC5" w:rsidRDefault="009D4892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B679C9">
        <w:rPr>
          <w:sz w:val="20"/>
          <w:szCs w:val="20"/>
        </w:rPr>
        <w:t>Vous pouvez vous aider de la vidéo ci-dessous </w:t>
      </w:r>
      <w:r w:rsidR="004B7EA0">
        <w:rPr>
          <w:sz w:val="20"/>
          <w:szCs w:val="20"/>
        </w:rPr>
        <w:t>pour terminer votre programme</w:t>
      </w:r>
      <w:r w:rsidR="00D14D48">
        <w:rPr>
          <w:sz w:val="20"/>
          <w:szCs w:val="20"/>
        </w:rPr>
        <w:t xml:space="preserve"> </w:t>
      </w:r>
      <w:r w:rsidR="00B679C9">
        <w:rPr>
          <w:sz w:val="20"/>
          <w:szCs w:val="20"/>
        </w:rPr>
        <w:t>:</w:t>
      </w:r>
    </w:p>
    <w:p w14:paraId="45471C39" w14:textId="4945206A" w:rsidR="00AE2B50" w:rsidRDefault="009A22D6" w:rsidP="00ED51FC">
      <w:pPr>
        <w:spacing w:after="0"/>
        <w:rPr>
          <w:sz w:val="20"/>
          <w:szCs w:val="20"/>
        </w:rPr>
      </w:pPr>
      <w:hyperlink r:id="rId15" w:history="1">
        <w:r w:rsidR="00AE2B50" w:rsidRPr="00AE2B50">
          <w:rPr>
            <w:rStyle w:val="Lienhypertexte"/>
            <w:sz w:val="20"/>
            <w:szCs w:val="20"/>
          </w:rPr>
          <w:t>https://youtu.be/8rvWp6SIfiM</w:t>
        </w:r>
      </w:hyperlink>
    </w:p>
    <w:p w14:paraId="59F64B76" w14:textId="44386B40" w:rsidR="00D15BA9" w:rsidRDefault="00AE2B50" w:rsidP="00ED51FC">
      <w:pPr>
        <w:spacing w:after="0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3AC78A3" wp14:editId="39F607DC">
            <wp:simplePos x="0" y="0"/>
            <wp:positionH relativeFrom="column">
              <wp:posOffset>4908513</wp:posOffset>
            </wp:positionH>
            <wp:positionV relativeFrom="paragraph">
              <wp:posOffset>159550</wp:posOffset>
            </wp:positionV>
            <wp:extent cx="857822" cy="323246"/>
            <wp:effectExtent l="0" t="0" r="0" b="635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822" cy="3232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A70699" w14:textId="12042627" w:rsidR="00D55B4F" w:rsidRPr="00D55B4F" w:rsidRDefault="00D55B4F" w:rsidP="00D55B4F">
      <w:pPr>
        <w:spacing w:after="0"/>
        <w:rPr>
          <w:sz w:val="20"/>
          <w:szCs w:val="20"/>
          <w:u w:val="single"/>
        </w:rPr>
      </w:pPr>
      <w:r w:rsidRPr="00D55B4F">
        <w:rPr>
          <w:sz w:val="20"/>
          <w:szCs w:val="20"/>
          <w:u w:val="single"/>
        </w:rPr>
        <w:t xml:space="preserve">4 </w:t>
      </w:r>
      <w:r w:rsidR="007F78D5">
        <w:rPr>
          <w:sz w:val="20"/>
          <w:szCs w:val="20"/>
          <w:u w:val="single"/>
        </w:rPr>
        <w:t>-</w:t>
      </w:r>
      <w:r w:rsidRPr="00D55B4F">
        <w:rPr>
          <w:sz w:val="20"/>
          <w:szCs w:val="20"/>
          <w:u w:val="single"/>
        </w:rPr>
        <w:t xml:space="preserve"> </w:t>
      </w:r>
      <w:r w:rsidR="007F78D5">
        <w:rPr>
          <w:sz w:val="20"/>
          <w:szCs w:val="20"/>
          <w:u w:val="single"/>
        </w:rPr>
        <w:t xml:space="preserve">Description du </w:t>
      </w:r>
      <w:r w:rsidRPr="00D55B4F">
        <w:rPr>
          <w:sz w:val="20"/>
          <w:szCs w:val="20"/>
          <w:u w:val="single"/>
        </w:rPr>
        <w:t>programme :</w:t>
      </w:r>
    </w:p>
    <w:p w14:paraId="35B4EC0E" w14:textId="38814373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Faire une capture d’écran de votre travail à l’aide de la touche « </w:t>
      </w:r>
      <w:proofErr w:type="spellStart"/>
      <w:r>
        <w:rPr>
          <w:sz w:val="20"/>
          <w:szCs w:val="20"/>
        </w:rPr>
        <w:t>imp</w:t>
      </w:r>
      <w:proofErr w:type="spellEnd"/>
      <w:r>
        <w:rPr>
          <w:sz w:val="20"/>
          <w:szCs w:val="20"/>
        </w:rPr>
        <w:t xml:space="preserve"> écran » de votre clavier </w:t>
      </w:r>
    </w:p>
    <w:p w14:paraId="78D0B212" w14:textId="63B0C6F6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Coller sur la page 2 de ce document et recadrer l’image pour ne conserver que le programme (à l’aide de la fonction « </w:t>
      </w:r>
      <w:r w:rsidR="00E906B8">
        <w:rPr>
          <w:sz w:val="20"/>
          <w:szCs w:val="20"/>
        </w:rPr>
        <w:t>Rogner »</w:t>
      </w:r>
      <w:r>
        <w:rPr>
          <w:sz w:val="20"/>
          <w:szCs w:val="20"/>
        </w:rPr>
        <w:t>)</w:t>
      </w:r>
      <w:r w:rsidR="00676D3B">
        <w:rPr>
          <w:sz w:val="20"/>
          <w:szCs w:val="20"/>
        </w:rPr>
        <w:t xml:space="preserve"> dans la colo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ne de gauche</w:t>
      </w:r>
      <w:r w:rsidR="008620B3">
        <w:rPr>
          <w:sz w:val="20"/>
          <w:szCs w:val="20"/>
        </w:rPr>
        <w:t>.</w:t>
      </w:r>
    </w:p>
    <w:p w14:paraId="794C4656" w14:textId="4C82934C" w:rsidR="00D55B4F" w:rsidRPr="000F74D6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Expliquer la fonction de chaque élément du programme </w:t>
      </w:r>
      <w:r w:rsidR="00676D3B">
        <w:rPr>
          <w:sz w:val="20"/>
          <w:szCs w:val="20"/>
        </w:rPr>
        <w:t>en modifia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t</w:t>
      </w:r>
      <w:r>
        <w:rPr>
          <w:sz w:val="20"/>
          <w:szCs w:val="20"/>
        </w:rPr>
        <w:t xml:space="preserve"> l’exemple proposé. </w:t>
      </w:r>
    </w:p>
    <w:p w14:paraId="5A1340BA" w14:textId="77777777" w:rsidR="00D55B4F" w:rsidRDefault="00D55B4F" w:rsidP="00ED51FC">
      <w:pPr>
        <w:spacing w:after="0"/>
        <w:rPr>
          <w:sz w:val="20"/>
          <w:szCs w:val="20"/>
        </w:rPr>
      </w:pPr>
    </w:p>
    <w:p w14:paraId="208C6B3C" w14:textId="5A38ADC5" w:rsidR="008F52CB" w:rsidRPr="00232287" w:rsidRDefault="00D55B4F" w:rsidP="00ED51FC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5</w:t>
      </w:r>
      <w:r w:rsidR="008F52CB" w:rsidRPr="008F52CB">
        <w:rPr>
          <w:sz w:val="20"/>
          <w:szCs w:val="20"/>
          <w:u w:val="single"/>
        </w:rPr>
        <w:t xml:space="preserve"> - Question</w:t>
      </w:r>
      <w:r w:rsidR="008F52CB">
        <w:rPr>
          <w:sz w:val="20"/>
          <w:szCs w:val="20"/>
          <w:u w:val="single"/>
        </w:rPr>
        <w:t>s</w:t>
      </w:r>
      <w:r w:rsidR="008F52CB" w:rsidRPr="008F52CB">
        <w:rPr>
          <w:sz w:val="20"/>
          <w:szCs w:val="20"/>
          <w:u w:val="single"/>
        </w:rPr>
        <w:t> :</w:t>
      </w:r>
      <w:r w:rsidR="001C43D6" w:rsidRPr="001C43D6">
        <w:rPr>
          <w:sz w:val="20"/>
          <w:szCs w:val="20"/>
        </w:rPr>
        <w:t xml:space="preserve"> </w:t>
      </w:r>
      <w:r w:rsidR="001C43D6">
        <w:rPr>
          <w:sz w:val="20"/>
          <w:szCs w:val="20"/>
        </w:rPr>
        <w:t>(</w:t>
      </w:r>
      <w:r w:rsidR="001C43D6" w:rsidRPr="001C43D6">
        <w:rPr>
          <w:sz w:val="20"/>
          <w:szCs w:val="20"/>
        </w:rPr>
        <w:t>à faire sur feuille</w:t>
      </w:r>
      <w:r w:rsidR="001C43D6">
        <w:rPr>
          <w:sz w:val="20"/>
          <w:szCs w:val="20"/>
        </w:rPr>
        <w:t>)</w:t>
      </w:r>
    </w:p>
    <w:p w14:paraId="3F328EFB" w14:textId="7F343BF0" w:rsidR="0040094C" w:rsidRDefault="00232287" w:rsidP="00ED51FC">
      <w:pPr>
        <w:spacing w:after="0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96128" behindDoc="0" locked="0" layoutInCell="1" allowOverlap="1" wp14:anchorId="47EE51F7" wp14:editId="6878F9CE">
            <wp:simplePos x="0" y="0"/>
            <wp:positionH relativeFrom="column">
              <wp:posOffset>2007859</wp:posOffset>
            </wp:positionH>
            <wp:positionV relativeFrom="paragraph">
              <wp:posOffset>112245</wp:posOffset>
            </wp:positionV>
            <wp:extent cx="1479954" cy="270240"/>
            <wp:effectExtent l="0" t="0" r="6350" b="0"/>
            <wp:wrapNone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9954" cy="270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15D33C" w14:textId="2649FB23" w:rsidR="0040094C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40094C">
        <w:rPr>
          <w:sz w:val="20"/>
          <w:szCs w:val="20"/>
        </w:rPr>
        <w:t>Expliquer cette ligne de commande</w:t>
      </w:r>
      <w:r w:rsidR="00232287">
        <w:rPr>
          <w:sz w:val="20"/>
          <w:szCs w:val="20"/>
        </w:rPr>
        <w:t xml:space="preserve"> </w:t>
      </w:r>
      <w:r w:rsidR="0040094C">
        <w:rPr>
          <w:sz w:val="20"/>
          <w:szCs w:val="20"/>
        </w:rPr>
        <w:tab/>
      </w:r>
      <w:r w:rsidR="0040094C">
        <w:rPr>
          <w:sz w:val="20"/>
          <w:szCs w:val="20"/>
        </w:rPr>
        <w:tab/>
      </w:r>
      <w:r w:rsidR="0040094C">
        <w:rPr>
          <w:sz w:val="20"/>
          <w:szCs w:val="20"/>
        </w:rPr>
        <w:tab/>
        <w:t xml:space="preserve">  </w:t>
      </w:r>
    </w:p>
    <w:p w14:paraId="463E9807" w14:textId="77777777" w:rsidR="0040094C" w:rsidRDefault="0040094C" w:rsidP="00ED51FC">
      <w:pPr>
        <w:spacing w:after="0"/>
        <w:rPr>
          <w:sz w:val="20"/>
          <w:szCs w:val="20"/>
        </w:rPr>
      </w:pPr>
    </w:p>
    <w:p w14:paraId="4EAB44BC" w14:textId="796DC39C" w:rsidR="00AE2B50" w:rsidRDefault="0040094C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4B7EA0">
        <w:rPr>
          <w:sz w:val="20"/>
          <w:szCs w:val="20"/>
        </w:rPr>
        <w:t>E</w:t>
      </w:r>
      <w:r w:rsidR="00AE2B50">
        <w:rPr>
          <w:sz w:val="20"/>
          <w:szCs w:val="20"/>
        </w:rPr>
        <w:t>n observant le fonctionnement du circuit et le moniteur série, quelle autre valeur prend la broche analogique A0 ?</w:t>
      </w:r>
    </w:p>
    <w:p w14:paraId="44DFC296" w14:textId="702EBF1E" w:rsidR="008F52CB" w:rsidRDefault="00AE2B50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40094C">
        <w:rPr>
          <w:sz w:val="20"/>
          <w:szCs w:val="20"/>
        </w:rPr>
        <w:t>Que se passera-t-il après que la valeur de la variable</w:t>
      </w:r>
      <w:r w:rsidR="009D4892">
        <w:rPr>
          <w:sz w:val="20"/>
          <w:szCs w:val="20"/>
        </w:rPr>
        <w:t xml:space="preserve"> « capteur »</w:t>
      </w:r>
      <w:r w:rsidR="0040094C">
        <w:rPr>
          <w:sz w:val="20"/>
          <w:szCs w:val="20"/>
        </w:rPr>
        <w:t xml:space="preserve"> es</w:t>
      </w:r>
      <w:r>
        <w:rPr>
          <w:sz w:val="20"/>
          <w:szCs w:val="20"/>
        </w:rPr>
        <w:t xml:space="preserve">t inférieure à 1024 </w:t>
      </w:r>
      <w:r w:rsidR="0040094C">
        <w:rPr>
          <w:sz w:val="20"/>
          <w:szCs w:val="20"/>
        </w:rPr>
        <w:t>?</w:t>
      </w:r>
      <w:r w:rsidR="008F52CB">
        <w:rPr>
          <w:sz w:val="20"/>
          <w:szCs w:val="20"/>
        </w:rPr>
        <w:t xml:space="preserve"> </w:t>
      </w:r>
    </w:p>
    <w:p w14:paraId="1C9904AC" w14:textId="72BF8ED5" w:rsidR="00D55B4F" w:rsidRDefault="0040094C" w:rsidP="00A97499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A quelle valeur faudra-t-il définir la variable </w:t>
      </w:r>
      <w:r w:rsidR="009D4892">
        <w:rPr>
          <w:sz w:val="20"/>
          <w:szCs w:val="20"/>
        </w:rPr>
        <w:t>« compteur »</w:t>
      </w:r>
      <w:r>
        <w:rPr>
          <w:sz w:val="20"/>
          <w:szCs w:val="20"/>
        </w:rPr>
        <w:t xml:space="preserve"> après cette action si </w:t>
      </w:r>
      <w:r w:rsidR="007B6A44">
        <w:rPr>
          <w:sz w:val="20"/>
          <w:szCs w:val="20"/>
        </w:rPr>
        <w:t>l’</w:t>
      </w:r>
      <w:r>
        <w:rPr>
          <w:sz w:val="20"/>
          <w:szCs w:val="20"/>
        </w:rPr>
        <w:t>on souhaite que le fonctionnement se répète</w:t>
      </w:r>
      <w:r w:rsidR="007B6A44">
        <w:rPr>
          <w:sz w:val="20"/>
          <w:szCs w:val="20"/>
        </w:rPr>
        <w:t> ?</w:t>
      </w:r>
      <w:r w:rsidR="00D55B4F">
        <w:rPr>
          <w:sz w:val="20"/>
          <w:szCs w:val="20"/>
        </w:rPr>
        <w:br w:type="page"/>
      </w:r>
    </w:p>
    <w:p w14:paraId="5427960D" w14:textId="72DEE527" w:rsidR="008F52CB" w:rsidRDefault="008F52CB" w:rsidP="00ED51FC">
      <w:pPr>
        <w:spacing w:after="0"/>
        <w:rPr>
          <w:sz w:val="20"/>
          <w:szCs w:val="20"/>
        </w:rPr>
      </w:pPr>
    </w:p>
    <w:p w14:paraId="6C0A08C5" w14:textId="335038CB" w:rsidR="007F78D5" w:rsidRPr="007F78D5" w:rsidRDefault="007F78D5" w:rsidP="007F78D5">
      <w:pPr>
        <w:shd w:val="clear" w:color="auto" w:fill="D9E2F3" w:themeFill="accent1" w:themeFillTint="33"/>
        <w:spacing w:after="0"/>
        <w:jc w:val="center"/>
        <w:rPr>
          <w:sz w:val="28"/>
          <w:szCs w:val="28"/>
        </w:rPr>
      </w:pPr>
      <w:r w:rsidRPr="007F78D5">
        <w:rPr>
          <w:sz w:val="28"/>
          <w:szCs w:val="28"/>
        </w:rPr>
        <w:t>Description du programme </w:t>
      </w:r>
    </w:p>
    <w:p w14:paraId="79519C48" w14:textId="77777777" w:rsidR="007F78D5" w:rsidRDefault="007F78D5" w:rsidP="00ED51FC">
      <w:pPr>
        <w:spacing w:after="0"/>
        <w:rPr>
          <w:sz w:val="20"/>
          <w:szCs w:val="20"/>
        </w:rPr>
      </w:pPr>
    </w:p>
    <w:tbl>
      <w:tblPr>
        <w:tblStyle w:val="Grilledutableau"/>
        <w:tblW w:w="11057" w:type="dxa"/>
        <w:tblInd w:w="-572" w:type="dxa"/>
        <w:tblLook w:val="04A0" w:firstRow="1" w:lastRow="0" w:firstColumn="1" w:lastColumn="0" w:noHBand="0" w:noVBand="1"/>
      </w:tblPr>
      <w:tblGrid>
        <w:gridCol w:w="5244"/>
        <w:gridCol w:w="5813"/>
      </w:tblGrid>
      <w:tr w:rsidR="00676D3B" w14:paraId="565C30F3" w14:textId="77777777" w:rsidTr="007F78D5">
        <w:tc>
          <w:tcPr>
            <w:tcW w:w="5244" w:type="dxa"/>
          </w:tcPr>
          <w:p w14:paraId="30643F7A" w14:textId="77777777" w:rsidR="00676D3B" w:rsidRDefault="00676D3B" w:rsidP="00ED51FC">
            <w:pPr>
              <w:rPr>
                <w:noProof/>
              </w:rPr>
            </w:pPr>
          </w:p>
          <w:p w14:paraId="1CD9E706" w14:textId="5C670311" w:rsidR="00676D3B" w:rsidRDefault="008620B3" w:rsidP="00ED51FC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6ED7837" wp14:editId="492551CB">
                      <wp:simplePos x="0" y="0"/>
                      <wp:positionH relativeFrom="column">
                        <wp:posOffset>2307160</wp:posOffset>
                      </wp:positionH>
                      <wp:positionV relativeFrom="paragraph">
                        <wp:posOffset>157263</wp:posOffset>
                      </wp:positionV>
                      <wp:extent cx="982887" cy="45719"/>
                      <wp:effectExtent l="38100" t="38100" r="27305" b="88265"/>
                      <wp:wrapNone/>
                      <wp:docPr id="32" name="Connecteur droit avec flèch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2887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shapetype w14:anchorId="72E77A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32" o:spid="_x0000_s1026" type="#_x0000_t32" style="position:absolute;margin-left:181.65pt;margin-top:12.4pt;width:77.4pt;height:3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676D3B">
              <w:rPr>
                <w:noProof/>
              </w:rPr>
              <w:drawing>
                <wp:inline distT="0" distB="0" distL="0" distR="0" wp14:anchorId="3CC37423" wp14:editId="638C5230">
                  <wp:extent cx="2496368" cy="877391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l="1" r="4105" b="55136"/>
                          <a:stretch/>
                        </pic:blipFill>
                        <pic:spPr bwMode="auto">
                          <a:xfrm>
                            <a:off x="0" y="0"/>
                            <a:ext cx="2534238" cy="8907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3" w:type="dxa"/>
          </w:tcPr>
          <w:p w14:paraId="217CB840" w14:textId="77777777" w:rsidR="00676D3B" w:rsidRDefault="00676D3B" w:rsidP="00ED51FC">
            <w:pPr>
              <w:rPr>
                <w:sz w:val="20"/>
                <w:szCs w:val="20"/>
              </w:rPr>
            </w:pPr>
          </w:p>
          <w:p w14:paraId="73344744" w14:textId="62E9B7F1" w:rsidR="00676D3B" w:rsidRP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 xml:space="preserve">- Après avoir créé une variable, ici « capteur ». </w:t>
            </w:r>
          </w:p>
          <w:p w14:paraId="57E0F578" w14:textId="77777777" w:rsid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>- Compléter la variable avec la valeur lue sur l’entrée numérique 2</w:t>
            </w:r>
            <w:r>
              <w:rPr>
                <w:sz w:val="18"/>
                <w:szCs w:val="18"/>
              </w:rPr>
              <w:t>.</w:t>
            </w:r>
          </w:p>
          <w:p w14:paraId="6E809836" w14:textId="2F4D9E46" w:rsidR="008620B3" w:rsidRDefault="008620B3" w:rsidP="00ED51F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- …</w:t>
            </w:r>
          </w:p>
        </w:tc>
      </w:tr>
    </w:tbl>
    <w:p w14:paraId="4EA92E0E" w14:textId="1A411F7C" w:rsidR="00676D3B" w:rsidRDefault="00676D3B" w:rsidP="00ED51FC">
      <w:pPr>
        <w:spacing w:after="0"/>
        <w:rPr>
          <w:sz w:val="20"/>
          <w:szCs w:val="20"/>
        </w:rPr>
      </w:pPr>
    </w:p>
    <w:sectPr w:rsidR="00676D3B" w:rsidSect="007B6A4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274" w:bottom="851" w:left="1135" w:header="284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C735B" w14:textId="77777777" w:rsidR="009A22D6" w:rsidRDefault="009A22D6" w:rsidP="00141C08">
      <w:pPr>
        <w:spacing w:after="0" w:line="240" w:lineRule="auto"/>
      </w:pPr>
      <w:r>
        <w:separator/>
      </w:r>
    </w:p>
  </w:endnote>
  <w:endnote w:type="continuationSeparator" w:id="0">
    <w:p w14:paraId="1D346767" w14:textId="77777777" w:rsidR="009A22D6" w:rsidRDefault="009A22D6" w:rsidP="00141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F53CC" w14:textId="77777777" w:rsidR="00CB6F1E" w:rsidRDefault="00CB6F1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81" w:type="dxa"/>
      <w:tblInd w:w="-895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7F78D5" w:rsidRPr="007F78D5" w14:paraId="2D83ED86" w14:textId="77777777" w:rsidTr="00E7462C">
      <w:tc>
        <w:tcPr>
          <w:tcW w:w="974" w:type="dxa"/>
          <w:shd w:val="clear" w:color="auto" w:fill="auto"/>
        </w:tcPr>
        <w:p w14:paraId="3B71294A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7F49D4D2" w14:textId="1A6DBB8D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FILENAME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CB6F1E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spot LED_N2.docx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  <w:bookmarkStart w:id="1" w:name="_GoBack"/>
          <w:bookmarkEnd w:id="1"/>
        </w:p>
      </w:tc>
      <w:tc>
        <w:tcPr>
          <w:tcW w:w="850" w:type="dxa"/>
          <w:shd w:val="clear" w:color="auto" w:fill="auto"/>
          <w:vAlign w:val="bottom"/>
        </w:tcPr>
        <w:p w14:paraId="4E766D6E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3050F997" w14:textId="0543D6AE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DATE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CB6F1E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23/04/2020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</w:tr>
    <w:tr w:rsidR="007F78D5" w:rsidRPr="007F78D5" w14:paraId="4DEE0082" w14:textId="77777777" w:rsidTr="00E7462C">
      <w:tc>
        <w:tcPr>
          <w:tcW w:w="974" w:type="dxa"/>
          <w:shd w:val="clear" w:color="auto" w:fill="auto"/>
        </w:tcPr>
        <w:p w14:paraId="393BF516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>Auteur(s) :</w:t>
          </w:r>
        </w:p>
      </w:tc>
      <w:tc>
        <w:tcPr>
          <w:tcW w:w="7923" w:type="dxa"/>
          <w:shd w:val="clear" w:color="auto" w:fill="auto"/>
        </w:tcPr>
        <w:p w14:paraId="4C362ACD" w14:textId="20200A25" w:rsidR="007F78D5" w:rsidRPr="007F78D5" w:rsidRDefault="00CB6F1E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hyperlink r:id="rId1" w:history="1">
            <w:r w:rsidRPr="000C316A">
              <w:rPr>
                <w:rStyle w:val="Lienhypertexte"/>
                <w:rFonts w:ascii="Calibri" w:hAnsi="Calibri" w:cs="Calibri"/>
                <w:sz w:val="16"/>
                <w:szCs w:val="16"/>
              </w:rPr>
              <w:t>philippe.gesset@ac-orleans-tours.fr</w:t>
            </w:r>
          </w:hyperlink>
          <w:r>
            <w:rPr>
              <w:rFonts w:ascii="Calibri" w:hAnsi="Calibri" w:cs="Calibri"/>
              <w:color w:val="244061"/>
              <w:sz w:val="16"/>
              <w:szCs w:val="16"/>
            </w:rPr>
            <w:t xml:space="preserve"> ; </w:t>
          </w:r>
          <w:hyperlink r:id="rId2" w:history="1">
            <w:r w:rsidRPr="004C288B">
              <w:rPr>
                <w:rStyle w:val="Lienhypertexte"/>
                <w:rFonts w:ascii="Calibri" w:hAnsi="Calibri" w:cs="Calibri"/>
                <w:sz w:val="16"/>
                <w:szCs w:val="16"/>
              </w:rPr>
              <w:t>vincent.simon@ac-orleans-tours.fr</w:t>
            </w:r>
          </w:hyperlink>
        </w:p>
      </w:tc>
      <w:tc>
        <w:tcPr>
          <w:tcW w:w="850" w:type="dxa"/>
          <w:shd w:val="clear" w:color="auto" w:fill="auto"/>
        </w:tcPr>
        <w:p w14:paraId="5514E43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1D83375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N°1</w:t>
          </w:r>
        </w:p>
      </w:tc>
    </w:tr>
  </w:tbl>
  <w:p w14:paraId="2F90793C" w14:textId="1211D147" w:rsidR="00DD1B62" w:rsidRDefault="009378D1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C3724E1" wp14:editId="586FDB5A">
          <wp:simplePos x="0" y="0"/>
          <wp:positionH relativeFrom="column">
            <wp:posOffset>-630555</wp:posOffset>
          </wp:positionH>
          <wp:positionV relativeFrom="paragraph">
            <wp:posOffset>-356566</wp:posOffset>
          </wp:positionV>
          <wp:extent cx="7260276" cy="409451"/>
          <wp:effectExtent l="0" t="0" r="0" b="0"/>
          <wp:wrapNone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0276" cy="409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6750F" w14:textId="77777777" w:rsidR="00CB6F1E" w:rsidRDefault="00CB6F1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C371C" w14:textId="77777777" w:rsidR="009A22D6" w:rsidRDefault="009A22D6" w:rsidP="00141C08">
      <w:pPr>
        <w:spacing w:after="0" w:line="240" w:lineRule="auto"/>
      </w:pPr>
      <w:r>
        <w:separator/>
      </w:r>
    </w:p>
  </w:footnote>
  <w:footnote w:type="continuationSeparator" w:id="0">
    <w:p w14:paraId="59C1907B" w14:textId="77777777" w:rsidR="009A22D6" w:rsidRDefault="009A22D6" w:rsidP="00141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463BF" w14:textId="77777777" w:rsidR="00CB6F1E" w:rsidRDefault="00CB6F1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8D336" w14:textId="77777777" w:rsidR="00FC4F7F" w:rsidRDefault="009378D1" w:rsidP="00FC4F7F">
    <w:pPr>
      <w:pStyle w:val="En-tte"/>
      <w:ind w:left="-99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D4C7C9" wp14:editId="200117A7">
          <wp:simplePos x="0" y="0"/>
          <wp:positionH relativeFrom="column">
            <wp:posOffset>-505955</wp:posOffset>
          </wp:positionH>
          <wp:positionV relativeFrom="paragraph">
            <wp:posOffset>-2540</wp:posOffset>
          </wp:positionV>
          <wp:extent cx="987425" cy="762000"/>
          <wp:effectExtent l="0" t="0" r="3175" b="0"/>
          <wp:wrapNone/>
          <wp:docPr id="28" name="Imag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inline distT="0" distB="0" distL="0" distR="0" wp14:anchorId="64F52CE5" wp14:editId="2CC8351E">
          <wp:extent cx="7252907" cy="501015"/>
          <wp:effectExtent l="0" t="0" r="5715" b="0"/>
          <wp:docPr id="29" name="Ima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8158" cy="544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826BF" w14:textId="77777777" w:rsidR="00CB6F1E" w:rsidRDefault="00CB6F1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54AE5"/>
    <w:multiLevelType w:val="hybridMultilevel"/>
    <w:tmpl w:val="0BC6008C"/>
    <w:lvl w:ilvl="0" w:tplc="E81E6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31A"/>
    <w:multiLevelType w:val="hybridMultilevel"/>
    <w:tmpl w:val="41163920"/>
    <w:lvl w:ilvl="0" w:tplc="B4F478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1BA8"/>
    <w:multiLevelType w:val="hybridMultilevel"/>
    <w:tmpl w:val="891EE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51E3A"/>
    <w:multiLevelType w:val="hybridMultilevel"/>
    <w:tmpl w:val="69426B20"/>
    <w:lvl w:ilvl="0" w:tplc="14626F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D3EEF"/>
    <w:multiLevelType w:val="hybridMultilevel"/>
    <w:tmpl w:val="5F9C4740"/>
    <w:lvl w:ilvl="0" w:tplc="14626F8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626F82">
      <w:start w:val="1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65D67F5"/>
    <w:multiLevelType w:val="multilevel"/>
    <w:tmpl w:val="9F9C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A3"/>
    <w:rsid w:val="000669C4"/>
    <w:rsid w:val="000C4583"/>
    <w:rsid w:val="000F74D6"/>
    <w:rsid w:val="0013543C"/>
    <w:rsid w:val="00141C08"/>
    <w:rsid w:val="001647C3"/>
    <w:rsid w:val="001A3324"/>
    <w:rsid w:val="001B1471"/>
    <w:rsid w:val="001C43D6"/>
    <w:rsid w:val="00232287"/>
    <w:rsid w:val="00233CD3"/>
    <w:rsid w:val="003B754D"/>
    <w:rsid w:val="003F2F6C"/>
    <w:rsid w:val="003F3DED"/>
    <w:rsid w:val="0040094C"/>
    <w:rsid w:val="0042421D"/>
    <w:rsid w:val="00471125"/>
    <w:rsid w:val="004963BE"/>
    <w:rsid w:val="004B7EA0"/>
    <w:rsid w:val="00545295"/>
    <w:rsid w:val="005836C2"/>
    <w:rsid w:val="00600267"/>
    <w:rsid w:val="00621DB3"/>
    <w:rsid w:val="00676D3B"/>
    <w:rsid w:val="0068005B"/>
    <w:rsid w:val="006C55E3"/>
    <w:rsid w:val="006D359E"/>
    <w:rsid w:val="006E46DA"/>
    <w:rsid w:val="007166FC"/>
    <w:rsid w:val="007227A4"/>
    <w:rsid w:val="00794DF7"/>
    <w:rsid w:val="007B6A44"/>
    <w:rsid w:val="007D5665"/>
    <w:rsid w:val="007E505B"/>
    <w:rsid w:val="007F78D5"/>
    <w:rsid w:val="008167EF"/>
    <w:rsid w:val="008620B3"/>
    <w:rsid w:val="00897AF7"/>
    <w:rsid w:val="008A4624"/>
    <w:rsid w:val="008C2DC5"/>
    <w:rsid w:val="008F52CB"/>
    <w:rsid w:val="00900F07"/>
    <w:rsid w:val="009378D1"/>
    <w:rsid w:val="00960929"/>
    <w:rsid w:val="009A22D6"/>
    <w:rsid w:val="009B3982"/>
    <w:rsid w:val="009C3C88"/>
    <w:rsid w:val="009D4892"/>
    <w:rsid w:val="009E604C"/>
    <w:rsid w:val="00A16E09"/>
    <w:rsid w:val="00A23CF5"/>
    <w:rsid w:val="00A459A2"/>
    <w:rsid w:val="00A9358F"/>
    <w:rsid w:val="00A97499"/>
    <w:rsid w:val="00AA2469"/>
    <w:rsid w:val="00AC5AD6"/>
    <w:rsid w:val="00AE2B50"/>
    <w:rsid w:val="00B00232"/>
    <w:rsid w:val="00B41E9B"/>
    <w:rsid w:val="00B679C9"/>
    <w:rsid w:val="00B921A3"/>
    <w:rsid w:val="00BE25D1"/>
    <w:rsid w:val="00C02400"/>
    <w:rsid w:val="00CB6F1E"/>
    <w:rsid w:val="00CD5638"/>
    <w:rsid w:val="00CD663F"/>
    <w:rsid w:val="00D14D48"/>
    <w:rsid w:val="00D15BA9"/>
    <w:rsid w:val="00D55B4F"/>
    <w:rsid w:val="00E26B03"/>
    <w:rsid w:val="00E41A16"/>
    <w:rsid w:val="00E906B8"/>
    <w:rsid w:val="00E9102B"/>
    <w:rsid w:val="00EC680D"/>
    <w:rsid w:val="00ED460E"/>
    <w:rsid w:val="00ED51FC"/>
    <w:rsid w:val="00F42F52"/>
    <w:rsid w:val="00F82C00"/>
    <w:rsid w:val="00F8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404F8"/>
  <w15:chartTrackingRefBased/>
  <w15:docId w15:val="{73852BFD-0E33-426A-8DD7-16DB4F6E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-list-item">
    <w:name w:val="a-list-item"/>
    <w:basedOn w:val="Policepardfaut"/>
    <w:rsid w:val="009B3982"/>
  </w:style>
  <w:style w:type="table" w:styleId="Grilledutableau">
    <w:name w:val="Table Grid"/>
    <w:basedOn w:val="TableauNormal"/>
    <w:uiPriority w:val="39"/>
    <w:rsid w:val="00471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Policepardfaut"/>
    <w:uiPriority w:val="1"/>
    <w:rsid w:val="00471125"/>
    <w:rPr>
      <w:rFonts w:asciiTheme="minorHAnsi" w:hAnsiTheme="minorHAnsi"/>
      <w:sz w:val="16"/>
    </w:rPr>
  </w:style>
  <w:style w:type="paragraph" w:styleId="En-tte">
    <w:name w:val="header"/>
    <w:basedOn w:val="Normal"/>
    <w:link w:val="En-tt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1C08"/>
  </w:style>
  <w:style w:type="paragraph" w:styleId="Pieddepage">
    <w:name w:val="footer"/>
    <w:basedOn w:val="Normal"/>
    <w:link w:val="Pieddepag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1C08"/>
  </w:style>
  <w:style w:type="paragraph" w:styleId="Paragraphedeliste">
    <w:name w:val="List Paragraph"/>
    <w:basedOn w:val="Normal"/>
    <w:uiPriority w:val="34"/>
    <w:qFormat/>
    <w:rsid w:val="008A462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B1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47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23C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F74D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F74D6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C2D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hFOuuaS2E0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youtu.be/8rvWp6SIfiM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youtube.com/watch?v=-ifFDUrTudI&amp;t=1s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hyperlink" Target="mailto:vincent.simon@ac-orleans-tours.fr" TargetMode="External"/><Relationship Id="rId1" Type="http://schemas.openxmlformats.org/officeDocument/2006/relationships/hyperlink" Target="mailto:philippe.gesset@ac-orleans-tours.f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464</Words>
  <Characters>2557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Vincent SIMON</cp:lastModifiedBy>
  <cp:revision>6</cp:revision>
  <cp:lastPrinted>2018-11-11T07:50:00Z</cp:lastPrinted>
  <dcterms:created xsi:type="dcterms:W3CDTF">2020-03-23T17:12:00Z</dcterms:created>
  <dcterms:modified xsi:type="dcterms:W3CDTF">2020-04-23T19:19:00Z</dcterms:modified>
</cp:coreProperties>
</file>