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page" w:tblpX="1801" w:tblpY="751"/>
        <w:tblW w:w="9610" w:type="dxa"/>
        <w:tblBorders>
          <w:bottom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9610"/>
      </w:tblGrid>
      <w:tr w:rsidR="00B32FD5" w:rsidRPr="00A233FA" w14:paraId="62516233" w14:textId="77777777" w:rsidTr="00B32FD5">
        <w:trPr>
          <w:trHeight w:val="59"/>
        </w:trPr>
        <w:tc>
          <w:tcPr>
            <w:tcW w:w="9610" w:type="dxa"/>
            <w:shd w:val="clear" w:color="auto" w:fill="auto"/>
          </w:tcPr>
          <w:p w14:paraId="39C58916" w14:textId="77777777" w:rsidR="00B32FD5" w:rsidRDefault="00B32FD5" w:rsidP="00B32FD5">
            <w:pPr>
              <w:ind w:left="-142" w:firstLine="142"/>
            </w:pPr>
          </w:p>
          <w:p w14:paraId="6A28D64C" w14:textId="7E21D9F2" w:rsidR="00B32FD5" w:rsidRPr="006F3120" w:rsidRDefault="00B32FD5" w:rsidP="00B32FD5">
            <w:pPr>
              <w:rPr>
                <w:b/>
                <w:i/>
                <w:color w:val="4F81BD" w:themeColor="accent1"/>
              </w:rPr>
            </w:pPr>
            <w:r w:rsidRPr="006F3120">
              <w:rPr>
                <w:b/>
                <w:i/>
                <w:color w:val="4F81BD" w:themeColor="accent1"/>
              </w:rPr>
              <w:t xml:space="preserve">Thème de séquence : </w:t>
            </w:r>
            <w:r w:rsidR="00397554">
              <w:rPr>
                <w:b/>
                <w:i/>
                <w:color w:val="4F81BD" w:themeColor="accent1"/>
              </w:rPr>
              <w:t>Fonctionnement d’objets du quotidien</w:t>
            </w:r>
          </w:p>
          <w:p w14:paraId="3BB2227D" w14:textId="02D2B6A1" w:rsidR="00B32FD5" w:rsidRDefault="00B32FD5" w:rsidP="00B32FD5">
            <w:pPr>
              <w:rPr>
                <w:b/>
                <w:i/>
                <w:color w:val="4F81BD" w:themeColor="accent1"/>
                <w:sz w:val="12"/>
              </w:rPr>
            </w:pPr>
            <w:r w:rsidRPr="006F3120">
              <w:rPr>
                <w:b/>
                <w:i/>
                <w:color w:val="4F81BD" w:themeColor="accent1"/>
              </w:rPr>
              <w:t xml:space="preserve">Problématique : </w:t>
            </w:r>
            <w:r w:rsidR="00397554" w:rsidRPr="00397554">
              <w:rPr>
                <w:b/>
                <w:i/>
                <w:color w:val="4F81BD" w:themeColor="accent1"/>
              </w:rPr>
              <w:t>Dans l’objet, comment sont reliés les éléments entre eux ?</w:t>
            </w:r>
          </w:p>
          <w:p w14:paraId="3BE1D912" w14:textId="77777777" w:rsidR="00B32FD5" w:rsidRPr="006F3120" w:rsidRDefault="00B32FD5" w:rsidP="00B32FD5">
            <w:pPr>
              <w:rPr>
                <w:b/>
                <w:i/>
                <w:color w:val="4F81BD" w:themeColor="accent1"/>
                <w:sz w:val="12"/>
              </w:rPr>
            </w:pPr>
          </w:p>
        </w:tc>
      </w:tr>
      <w:tr w:rsidR="00B32FD5" w:rsidRPr="0090347C" w14:paraId="122D9C6C" w14:textId="77777777" w:rsidTr="00B32FD5">
        <w:trPr>
          <w:trHeight w:val="59"/>
        </w:trPr>
        <w:tc>
          <w:tcPr>
            <w:tcW w:w="9610" w:type="dxa"/>
            <w:shd w:val="clear" w:color="auto" w:fill="auto"/>
          </w:tcPr>
          <w:tbl>
            <w:tblPr>
              <w:tblStyle w:val="Grilledutableau"/>
              <w:tblW w:w="0" w:type="auto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55"/>
              <w:gridCol w:w="2954"/>
              <w:gridCol w:w="3442"/>
            </w:tblGrid>
            <w:tr w:rsidR="00B32FD5" w:rsidRPr="0090347C" w14:paraId="607C16F2" w14:textId="77777777" w:rsidTr="00C444F7">
              <w:trPr>
                <w:trHeight w:val="15"/>
              </w:trPr>
              <w:tc>
                <w:tcPr>
                  <w:tcW w:w="2955" w:type="dxa"/>
                </w:tcPr>
                <w:p w14:paraId="6731367C" w14:textId="77777777" w:rsidR="00B32FD5" w:rsidRPr="006F3120" w:rsidRDefault="00B32FD5" w:rsidP="00B32FD5">
                  <w:pPr>
                    <w:framePr w:hSpace="141" w:wrap="around" w:vAnchor="page" w:hAnchor="page" w:x="1801" w:y="751"/>
                    <w:jc w:val="center"/>
                    <w:rPr>
                      <w:b/>
                      <w:color w:val="4F81BD" w:themeColor="accent1"/>
                      <w:sz w:val="20"/>
                    </w:rPr>
                  </w:pPr>
                  <w:r>
                    <w:rPr>
                      <w:b/>
                      <w:color w:val="4F81BD" w:themeColor="accent1"/>
                      <w:sz w:val="20"/>
                    </w:rPr>
                    <w:t>5</w:t>
                  </w:r>
                  <w:r w:rsidRPr="00EC4E54">
                    <w:rPr>
                      <w:b/>
                      <w:color w:val="4F81BD" w:themeColor="accent1"/>
                      <w:sz w:val="20"/>
                      <w:vertAlign w:val="superscript"/>
                    </w:rPr>
                    <w:t>ème</w:t>
                  </w:r>
                </w:p>
              </w:tc>
              <w:tc>
                <w:tcPr>
                  <w:tcW w:w="2954" w:type="dxa"/>
                  <w:shd w:val="clear" w:color="auto" w:fill="FFFFFF" w:themeFill="background1"/>
                </w:tcPr>
                <w:p w14:paraId="66042BD4" w14:textId="77777777" w:rsidR="00B32FD5" w:rsidRPr="006F3120" w:rsidRDefault="00B32FD5" w:rsidP="00B32FD5">
                  <w:pPr>
                    <w:framePr w:hSpace="141" w:wrap="around" w:vAnchor="page" w:hAnchor="page" w:x="1801" w:y="751"/>
                    <w:jc w:val="center"/>
                    <w:rPr>
                      <w:b/>
                      <w:color w:val="4F81BD" w:themeColor="accent1"/>
                      <w:sz w:val="20"/>
                    </w:rPr>
                  </w:pPr>
                  <w:r>
                    <w:rPr>
                      <w:b/>
                      <w:color w:val="4F81BD" w:themeColor="accent1"/>
                      <w:sz w:val="20"/>
                    </w:rPr>
                    <w:t>4</w:t>
                  </w:r>
                  <w:r w:rsidRPr="00EC4E54">
                    <w:rPr>
                      <w:b/>
                      <w:color w:val="4F81BD" w:themeColor="accent1"/>
                      <w:sz w:val="20"/>
                      <w:vertAlign w:val="superscript"/>
                    </w:rPr>
                    <w:t>ème</w:t>
                  </w:r>
                </w:p>
              </w:tc>
              <w:tc>
                <w:tcPr>
                  <w:tcW w:w="3442" w:type="dxa"/>
                  <w:shd w:val="clear" w:color="auto" w:fill="DBE5F1" w:themeFill="accent1" w:themeFillTint="33"/>
                </w:tcPr>
                <w:p w14:paraId="49125CBA" w14:textId="77777777" w:rsidR="00B32FD5" w:rsidRPr="006F3120" w:rsidRDefault="00B32FD5" w:rsidP="00B32FD5">
                  <w:pPr>
                    <w:framePr w:hSpace="141" w:wrap="around" w:vAnchor="page" w:hAnchor="page" w:x="1801" w:y="751"/>
                    <w:jc w:val="center"/>
                    <w:rPr>
                      <w:b/>
                      <w:color w:val="4F81BD" w:themeColor="accent1"/>
                      <w:sz w:val="20"/>
                    </w:rPr>
                  </w:pPr>
                  <w:r>
                    <w:rPr>
                      <w:b/>
                      <w:color w:val="4F81BD" w:themeColor="accent1"/>
                      <w:sz w:val="20"/>
                    </w:rPr>
                    <w:t>3</w:t>
                  </w:r>
                  <w:r w:rsidRPr="00EC4E54">
                    <w:rPr>
                      <w:b/>
                      <w:color w:val="4F81BD" w:themeColor="accent1"/>
                      <w:sz w:val="20"/>
                      <w:vertAlign w:val="superscript"/>
                    </w:rPr>
                    <w:t>ème</w:t>
                  </w:r>
                </w:p>
              </w:tc>
            </w:tr>
          </w:tbl>
          <w:p w14:paraId="138937C8" w14:textId="77777777" w:rsidR="00B32FD5" w:rsidRPr="0090347C" w:rsidRDefault="00B32FD5" w:rsidP="00B32FD5">
            <w:pPr>
              <w:rPr>
                <w:sz w:val="20"/>
              </w:rPr>
            </w:pPr>
          </w:p>
        </w:tc>
      </w:tr>
    </w:tbl>
    <w:p w14:paraId="17944260" w14:textId="77777777" w:rsidR="008307E6" w:rsidRDefault="008307E6">
      <w:pPr>
        <w:rPr>
          <w:b/>
          <w:i/>
          <w:sz w:val="16"/>
        </w:rPr>
      </w:pPr>
    </w:p>
    <w:p w14:paraId="797A1AB3" w14:textId="77777777" w:rsidR="00665F9E" w:rsidRPr="00BC6F5D" w:rsidRDefault="00091743">
      <w:pPr>
        <w:rPr>
          <w:b/>
          <w:i/>
          <w:color w:val="0070C0"/>
          <w:sz w:val="16"/>
        </w:rPr>
      </w:pPr>
      <w:r w:rsidRPr="00BC6F5D">
        <w:rPr>
          <w:b/>
          <w:i/>
          <w:color w:val="0070C0"/>
          <w:sz w:val="16"/>
        </w:rPr>
        <w:t>Volet référentiel</w:t>
      </w:r>
      <w:r w:rsidR="00665F9E" w:rsidRPr="00BC6F5D">
        <w:rPr>
          <w:b/>
          <w:i/>
          <w:color w:val="0070C0"/>
          <w:sz w:val="16"/>
        </w:rPr>
        <w:t> :</w:t>
      </w:r>
      <w:r w:rsidR="00FA45B5" w:rsidRPr="00BC6F5D">
        <w:rPr>
          <w:rStyle w:val="Style2"/>
          <w:color w:val="0070C0"/>
        </w:rPr>
        <w:t xml:space="preserve"> </w:t>
      </w:r>
    </w:p>
    <w:tbl>
      <w:tblPr>
        <w:tblW w:w="53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1067"/>
        <w:gridCol w:w="9016"/>
      </w:tblGrid>
      <w:tr w:rsidR="003E1F1C" w:rsidRPr="00A233FA" w14:paraId="46D5D6D5" w14:textId="77777777" w:rsidTr="00596142">
        <w:tc>
          <w:tcPr>
            <w:tcW w:w="203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DE43AB2" w14:textId="77777777" w:rsidR="003E1F1C" w:rsidRPr="003E1F1C" w:rsidRDefault="003E1F1C">
            <w:pPr>
              <w:rPr>
                <w:color w:val="548DD4" w:themeColor="text2" w:themeTint="99"/>
                <w:sz w:val="16"/>
              </w:rPr>
            </w:pPr>
            <w:r w:rsidRPr="003E1F1C">
              <w:rPr>
                <w:color w:val="548DD4" w:themeColor="text2" w:themeTint="99"/>
                <w:sz w:val="16"/>
              </w:rPr>
              <w:t>Composantes du S4C</w:t>
            </w:r>
          </w:p>
        </w:tc>
        <w:tc>
          <w:tcPr>
            <w:tcW w:w="9016" w:type="dxa"/>
            <w:shd w:val="clear" w:color="auto" w:fill="DBE5F1" w:themeFill="accent1" w:themeFillTint="33"/>
          </w:tcPr>
          <w:p w14:paraId="47ACAF82" w14:textId="63AD7A4D" w:rsidR="003E1F1C" w:rsidRPr="003E1F1C" w:rsidRDefault="003E1F1C">
            <w:pPr>
              <w:rPr>
                <w:color w:val="548DD4" w:themeColor="text2" w:themeTint="99"/>
                <w:sz w:val="16"/>
              </w:rPr>
            </w:pPr>
            <w:r w:rsidRPr="003E1F1C">
              <w:rPr>
                <w:color w:val="548DD4" w:themeColor="text2" w:themeTint="99"/>
                <w:sz w:val="16"/>
              </w:rPr>
              <w:t>Eléments signifiants observés (</w:t>
            </w:r>
            <w:hyperlink r:id="rId8" w:history="1">
              <w:r w:rsidRPr="003E1F1C">
                <w:rPr>
                  <w:rStyle w:val="Lienhypertexte"/>
                  <w:color w:val="548DD4" w:themeColor="text2" w:themeTint="99"/>
                  <w:sz w:val="16"/>
                </w:rPr>
                <w:t xml:space="preserve">lien </w:t>
              </w:r>
              <w:proofErr w:type="spellStart"/>
              <w:r w:rsidRPr="003E1F1C">
                <w:rPr>
                  <w:rStyle w:val="Lienhypertexte"/>
                  <w:color w:val="548DD4" w:themeColor="text2" w:themeTint="99"/>
                  <w:sz w:val="16"/>
                </w:rPr>
                <w:t>éduscol</w:t>
              </w:r>
              <w:proofErr w:type="spellEnd"/>
            </w:hyperlink>
            <w:r w:rsidRPr="003E1F1C">
              <w:rPr>
                <w:color w:val="548DD4" w:themeColor="text2" w:themeTint="99"/>
                <w:sz w:val="16"/>
              </w:rPr>
              <w:t>)</w:t>
            </w:r>
          </w:p>
        </w:tc>
      </w:tr>
      <w:tr w:rsidR="003E1F1C" w14:paraId="5D867C15" w14:textId="77777777" w:rsidTr="00596142">
        <w:trPr>
          <w:trHeight w:val="87"/>
        </w:trPr>
        <w:tc>
          <w:tcPr>
            <w:tcW w:w="968" w:type="dxa"/>
            <w:vMerge w:val="restart"/>
            <w:tcBorders>
              <w:right w:val="nil"/>
            </w:tcBorders>
            <w:shd w:val="clear" w:color="auto" w:fill="auto"/>
          </w:tcPr>
          <w:p w14:paraId="46882C5E" w14:textId="77777777" w:rsidR="003E1F1C" w:rsidRPr="00FA45B5" w:rsidRDefault="00844602" w:rsidP="00A233FA">
            <w:pPr>
              <w:jc w:val="center"/>
              <w:rPr>
                <w:rFonts w:asciiTheme="minorHAnsi" w:hAnsiTheme="minorHAnsi" w:cstheme="minorHAnsi"/>
                <w:sz w:val="16"/>
              </w:rPr>
            </w:pPr>
            <w:sdt>
              <w:sdtPr>
                <w:rPr>
                  <w:rFonts w:ascii="MS Gothic" w:eastAsia="MS Gothic" w:hAnsi="MS Gothic" w:cs="MS Gothic" w:hint="eastAsia"/>
                  <w:sz w:val="16"/>
                </w:rPr>
                <w:id w:val="-51522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F1C">
                  <w:rPr>
                    <w:rFonts w:ascii="MS Gothic" w:eastAsia="MS Gothic" w:hAnsi="MS Gothic" w:cs="MS Gothic" w:hint="eastAsia"/>
                    <w:sz w:val="16"/>
                  </w:rPr>
                  <w:t>☐</w:t>
                </w:r>
              </w:sdtContent>
            </w:sdt>
            <w:r w:rsidR="003E1F1C" w:rsidRPr="00FA45B5">
              <w:rPr>
                <w:rFonts w:asciiTheme="minorHAnsi" w:hAnsiTheme="minorHAnsi" w:cstheme="minorHAnsi"/>
                <w:sz w:val="16"/>
              </w:rPr>
              <w:t xml:space="preserve"> C1.1</w:t>
            </w:r>
          </w:p>
          <w:p w14:paraId="711AFD4B" w14:textId="53972084" w:rsidR="003E1F1C" w:rsidRPr="00FA45B5" w:rsidRDefault="00844602" w:rsidP="00A233FA">
            <w:pPr>
              <w:jc w:val="center"/>
              <w:rPr>
                <w:rFonts w:asciiTheme="minorHAnsi" w:hAnsiTheme="minorHAnsi" w:cstheme="minorHAnsi"/>
                <w:sz w:val="16"/>
              </w:rPr>
            </w:pPr>
            <w:sdt>
              <w:sdtPr>
                <w:rPr>
                  <w:rFonts w:ascii="MS Gothic" w:eastAsia="MS Gothic" w:hAnsi="MS Gothic" w:cs="MS Gothic" w:hint="eastAsia"/>
                  <w:sz w:val="16"/>
                </w:rPr>
                <w:id w:val="-319502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F1C">
                  <w:rPr>
                    <w:rFonts w:ascii="MS Gothic" w:eastAsia="MS Gothic" w:hAnsi="MS Gothic" w:cs="MS Gothic" w:hint="eastAsia"/>
                    <w:sz w:val="16"/>
                  </w:rPr>
                  <w:t>☐</w:t>
                </w:r>
              </w:sdtContent>
            </w:sdt>
            <w:r w:rsidR="003E1F1C" w:rsidRPr="00FA45B5">
              <w:rPr>
                <w:rFonts w:asciiTheme="minorHAnsi" w:hAnsiTheme="minorHAnsi" w:cstheme="minorHAnsi"/>
                <w:sz w:val="16"/>
              </w:rPr>
              <w:t xml:space="preserve"> C1.</w:t>
            </w:r>
            <w:r w:rsidR="003E1F1C">
              <w:rPr>
                <w:rFonts w:asciiTheme="minorHAnsi" w:hAnsiTheme="minorHAnsi" w:cstheme="minorHAnsi"/>
                <w:sz w:val="16"/>
              </w:rPr>
              <w:t>2</w:t>
            </w:r>
          </w:p>
          <w:p w14:paraId="33741CB5" w14:textId="72B77CD5" w:rsidR="003E1F1C" w:rsidRPr="00FA45B5" w:rsidRDefault="00844602" w:rsidP="00A233FA">
            <w:pPr>
              <w:jc w:val="center"/>
              <w:rPr>
                <w:rFonts w:asciiTheme="minorHAnsi" w:hAnsiTheme="minorHAnsi" w:cstheme="minorHAnsi"/>
                <w:sz w:val="16"/>
              </w:rPr>
            </w:pPr>
            <w:sdt>
              <w:sdtPr>
                <w:rPr>
                  <w:rFonts w:ascii="MS Gothic" w:eastAsia="MS Gothic" w:hAnsi="MS Gothic" w:cs="MS Gothic" w:hint="eastAsia"/>
                  <w:sz w:val="16"/>
                </w:rPr>
                <w:id w:val="76025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F1C">
                  <w:rPr>
                    <w:rFonts w:ascii="MS Gothic" w:eastAsia="MS Gothic" w:hAnsi="MS Gothic" w:cs="MS Gothic" w:hint="eastAsia"/>
                    <w:sz w:val="16"/>
                  </w:rPr>
                  <w:t>☐</w:t>
                </w:r>
              </w:sdtContent>
            </w:sdt>
            <w:r w:rsidR="003E1F1C">
              <w:rPr>
                <w:rFonts w:asciiTheme="minorHAnsi" w:hAnsiTheme="minorHAnsi" w:cstheme="minorHAnsi"/>
                <w:sz w:val="16"/>
              </w:rPr>
              <w:t xml:space="preserve"> C1.3</w:t>
            </w:r>
          </w:p>
          <w:p w14:paraId="087E2C57" w14:textId="35725C3A" w:rsidR="003E1F1C" w:rsidRPr="00FA45B5" w:rsidRDefault="00844602" w:rsidP="00A233FA">
            <w:pPr>
              <w:jc w:val="center"/>
              <w:rPr>
                <w:rFonts w:asciiTheme="minorHAnsi" w:hAnsiTheme="minorHAnsi" w:cstheme="minorHAnsi"/>
                <w:sz w:val="16"/>
              </w:rPr>
            </w:pPr>
            <w:sdt>
              <w:sdtPr>
                <w:rPr>
                  <w:rFonts w:ascii="MS Gothic" w:eastAsia="MS Gothic" w:hAnsi="MS Gothic" w:cs="MS Gothic" w:hint="eastAsia"/>
                  <w:sz w:val="16"/>
                </w:rPr>
                <w:id w:val="-705018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F1C">
                  <w:rPr>
                    <w:rFonts w:ascii="MS Gothic" w:eastAsia="MS Gothic" w:hAnsi="MS Gothic" w:cs="MS Gothic" w:hint="eastAsia"/>
                    <w:sz w:val="16"/>
                  </w:rPr>
                  <w:t>☐</w:t>
                </w:r>
              </w:sdtContent>
            </w:sdt>
            <w:r w:rsidR="003E1F1C" w:rsidRPr="00FA45B5">
              <w:rPr>
                <w:rFonts w:asciiTheme="minorHAnsi" w:hAnsiTheme="minorHAnsi" w:cstheme="minorHAnsi"/>
                <w:sz w:val="16"/>
              </w:rPr>
              <w:t xml:space="preserve"> C1.</w:t>
            </w:r>
            <w:r w:rsidR="003E1F1C">
              <w:rPr>
                <w:rFonts w:asciiTheme="minorHAnsi" w:hAnsiTheme="minorHAnsi" w:cstheme="minorHAnsi"/>
                <w:sz w:val="16"/>
              </w:rPr>
              <w:t>4</w:t>
            </w:r>
          </w:p>
        </w:tc>
        <w:tc>
          <w:tcPr>
            <w:tcW w:w="1067" w:type="dxa"/>
            <w:vMerge w:val="restart"/>
            <w:tcBorders>
              <w:left w:val="nil"/>
            </w:tcBorders>
            <w:shd w:val="clear" w:color="auto" w:fill="auto"/>
          </w:tcPr>
          <w:p w14:paraId="6B77BE40" w14:textId="4E3138CE" w:rsidR="003E1F1C" w:rsidRPr="00FA45B5" w:rsidRDefault="00844602" w:rsidP="00A233FA">
            <w:pPr>
              <w:jc w:val="center"/>
              <w:rPr>
                <w:rFonts w:asciiTheme="minorHAnsi" w:hAnsiTheme="minorHAnsi" w:cstheme="minorHAnsi"/>
                <w:color w:val="000000"/>
                <w:sz w:val="16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</w:rPr>
                <w:id w:val="1482585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F1C">
                  <w:rPr>
                    <w:rFonts w:ascii="MS Gothic" w:eastAsia="MS Gothic" w:hAnsi="MS Gothic" w:cs="MS Gothic" w:hint="eastAsia"/>
                    <w:color w:val="000000"/>
                    <w:sz w:val="16"/>
                  </w:rPr>
                  <w:t>☐</w:t>
                </w:r>
              </w:sdtContent>
            </w:sdt>
            <w:r w:rsidR="003E1F1C" w:rsidRPr="00FA45B5">
              <w:rPr>
                <w:rFonts w:asciiTheme="minorHAnsi" w:hAnsiTheme="minorHAnsi" w:cstheme="minorHAnsi"/>
                <w:color w:val="000000"/>
                <w:sz w:val="16"/>
              </w:rPr>
              <w:t xml:space="preserve"> C2</w:t>
            </w:r>
          </w:p>
          <w:p w14:paraId="6BCA8360" w14:textId="77777777" w:rsidR="003E1F1C" w:rsidRPr="00FA45B5" w:rsidRDefault="00844602" w:rsidP="00A233FA">
            <w:pPr>
              <w:jc w:val="center"/>
              <w:rPr>
                <w:rFonts w:asciiTheme="minorHAnsi" w:hAnsiTheme="minorHAnsi" w:cstheme="minorHAnsi"/>
                <w:color w:val="000000"/>
                <w:sz w:val="16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</w:rPr>
                <w:id w:val="1796793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F1C">
                  <w:rPr>
                    <w:rFonts w:ascii="MS Gothic" w:eastAsia="MS Gothic" w:hAnsi="MS Gothic" w:cs="MS Gothic" w:hint="eastAsia"/>
                    <w:color w:val="000000"/>
                    <w:sz w:val="16"/>
                  </w:rPr>
                  <w:t>☐</w:t>
                </w:r>
              </w:sdtContent>
            </w:sdt>
            <w:r w:rsidR="003E1F1C" w:rsidRPr="00FA45B5">
              <w:rPr>
                <w:rFonts w:asciiTheme="minorHAnsi" w:hAnsiTheme="minorHAnsi" w:cstheme="minorHAnsi"/>
                <w:color w:val="000000"/>
                <w:sz w:val="16"/>
              </w:rPr>
              <w:t xml:space="preserve"> C3</w:t>
            </w:r>
          </w:p>
          <w:p w14:paraId="531EE9E4" w14:textId="46C154F4" w:rsidR="003E1F1C" w:rsidRPr="00FA45B5" w:rsidRDefault="00844602" w:rsidP="00A233FA">
            <w:pPr>
              <w:jc w:val="center"/>
              <w:rPr>
                <w:rFonts w:asciiTheme="minorHAnsi" w:hAnsiTheme="minorHAnsi" w:cstheme="minorHAnsi"/>
                <w:color w:val="000000"/>
                <w:sz w:val="16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</w:rPr>
                <w:id w:val="18023426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F1C">
                  <w:rPr>
                    <w:rFonts w:ascii="MS Gothic" w:eastAsia="MS Gothic" w:hAnsi="MS Gothic" w:cs="MS Gothic" w:hint="eastAsia"/>
                    <w:color w:val="000000"/>
                    <w:sz w:val="16"/>
                  </w:rPr>
                  <w:t>☒</w:t>
                </w:r>
              </w:sdtContent>
            </w:sdt>
            <w:r w:rsidR="003E1F1C" w:rsidRPr="00FA45B5">
              <w:rPr>
                <w:rFonts w:asciiTheme="minorHAnsi" w:hAnsiTheme="minorHAnsi" w:cstheme="minorHAnsi"/>
                <w:color w:val="000000"/>
                <w:sz w:val="16"/>
              </w:rPr>
              <w:t xml:space="preserve"> C4</w:t>
            </w:r>
          </w:p>
          <w:p w14:paraId="63FFBEF2" w14:textId="27BFB67D" w:rsidR="003E1F1C" w:rsidRPr="00737B66" w:rsidRDefault="00844602" w:rsidP="00A233FA">
            <w:pPr>
              <w:jc w:val="center"/>
              <w:rPr>
                <w:rFonts w:asciiTheme="minorHAnsi" w:hAnsiTheme="minorHAnsi" w:cstheme="minorHAnsi"/>
                <w:sz w:val="16"/>
              </w:rPr>
            </w:pPr>
            <w:sdt>
              <w:sdtPr>
                <w:rPr>
                  <w:rFonts w:ascii="MS Gothic" w:eastAsia="MS Gothic" w:hAnsi="MS Gothic" w:cs="MS Gothic" w:hint="eastAsia"/>
                  <w:color w:val="000000"/>
                  <w:sz w:val="16"/>
                </w:rPr>
                <w:id w:val="181767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F1C">
                  <w:rPr>
                    <w:rFonts w:ascii="MS Gothic" w:eastAsia="MS Gothic" w:hAnsi="MS Gothic" w:cs="MS Gothic" w:hint="eastAsia"/>
                    <w:color w:val="000000"/>
                    <w:sz w:val="16"/>
                  </w:rPr>
                  <w:t>☐</w:t>
                </w:r>
              </w:sdtContent>
            </w:sdt>
            <w:r w:rsidR="003E1F1C" w:rsidRPr="00FA45B5">
              <w:rPr>
                <w:rFonts w:asciiTheme="minorHAnsi" w:hAnsiTheme="minorHAnsi" w:cstheme="minorHAnsi"/>
                <w:color w:val="000000"/>
                <w:sz w:val="16"/>
              </w:rPr>
              <w:t xml:space="preserve"> C5</w:t>
            </w:r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</w:comboBox>
          </w:sdtPr>
          <w:sdtEndPr>
            <w:rPr>
              <w:rStyle w:val="Style2"/>
            </w:rPr>
          </w:sdtEndPr>
          <w:sdtContent>
            <w:tc>
              <w:tcPr>
                <w:tcW w:w="9016" w:type="dxa"/>
                <w:shd w:val="clear" w:color="auto" w:fill="auto"/>
              </w:tcPr>
              <w:p w14:paraId="654D3210" w14:textId="3C5B72DB" w:rsidR="003E1F1C" w:rsidRPr="00B511F7" w:rsidRDefault="00865F29">
                <w:pPr>
                  <w:rPr>
                    <w:color w:val="C45911"/>
                    <w:sz w:val="16"/>
                  </w:rPr>
                </w:pPr>
                <w:r>
                  <w:rPr>
                    <w:rStyle w:val="Style2"/>
                  </w:rPr>
                  <w:t>1.3 - Utiliser et produire des représentations d’objets</w:t>
                </w:r>
              </w:p>
            </w:tc>
          </w:sdtContent>
        </w:sdt>
      </w:tr>
      <w:tr w:rsidR="003E1F1C" w14:paraId="7128B398" w14:textId="77777777" w:rsidTr="00596142">
        <w:trPr>
          <w:trHeight w:val="84"/>
        </w:trPr>
        <w:tc>
          <w:tcPr>
            <w:tcW w:w="968" w:type="dxa"/>
            <w:vMerge/>
            <w:tcBorders>
              <w:right w:val="nil"/>
            </w:tcBorders>
            <w:shd w:val="clear" w:color="auto" w:fill="auto"/>
          </w:tcPr>
          <w:p w14:paraId="0EA08D1A" w14:textId="77777777" w:rsidR="003E1F1C" w:rsidRPr="00A233FA" w:rsidRDefault="003E1F1C" w:rsidP="00A233FA">
            <w:pPr>
              <w:jc w:val="center"/>
              <w:rPr>
                <w:sz w:val="16"/>
              </w:rPr>
            </w:pPr>
          </w:p>
        </w:tc>
        <w:tc>
          <w:tcPr>
            <w:tcW w:w="1067" w:type="dxa"/>
            <w:vMerge/>
            <w:tcBorders>
              <w:left w:val="nil"/>
            </w:tcBorders>
            <w:shd w:val="clear" w:color="auto" w:fill="auto"/>
          </w:tcPr>
          <w:p w14:paraId="4051D5BE" w14:textId="77777777" w:rsidR="003E1F1C" w:rsidRPr="00A233FA" w:rsidRDefault="003E1F1C" w:rsidP="00A233FA">
            <w:pPr>
              <w:jc w:val="center"/>
              <w:rPr>
                <w:color w:val="000000"/>
                <w:sz w:val="16"/>
              </w:rPr>
            </w:pPr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27063991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</w:comboBox>
          </w:sdtPr>
          <w:sdtEndPr>
            <w:rPr>
              <w:rStyle w:val="Style2"/>
            </w:rPr>
          </w:sdtEndPr>
          <w:sdtContent>
            <w:tc>
              <w:tcPr>
                <w:tcW w:w="9016" w:type="dxa"/>
                <w:shd w:val="clear" w:color="auto" w:fill="auto"/>
              </w:tcPr>
              <w:p w14:paraId="1E81B5D0" w14:textId="363CC50A" w:rsidR="003E1F1C" w:rsidRPr="007C6E44" w:rsidRDefault="00865F29" w:rsidP="00BB4800">
                <w:pPr>
                  <w:rPr>
                    <w:rStyle w:val="Style2"/>
                  </w:rPr>
                </w:pPr>
                <w:r>
                  <w:rPr>
                    <w:rStyle w:val="Style2"/>
                  </w:rPr>
                  <w:t>4 - Concevoir des objets et systèmes techniques</w:t>
                </w:r>
              </w:p>
            </w:tc>
          </w:sdtContent>
        </w:sdt>
      </w:tr>
      <w:tr w:rsidR="003E1F1C" w14:paraId="19D9FD0D" w14:textId="77777777" w:rsidTr="00596142">
        <w:trPr>
          <w:trHeight w:val="84"/>
        </w:trPr>
        <w:tc>
          <w:tcPr>
            <w:tcW w:w="968" w:type="dxa"/>
            <w:vMerge/>
            <w:tcBorders>
              <w:right w:val="nil"/>
            </w:tcBorders>
            <w:shd w:val="clear" w:color="auto" w:fill="auto"/>
          </w:tcPr>
          <w:p w14:paraId="34218C44" w14:textId="77777777" w:rsidR="003E1F1C" w:rsidRPr="00A233FA" w:rsidRDefault="003E1F1C" w:rsidP="00A233FA">
            <w:pPr>
              <w:jc w:val="center"/>
              <w:rPr>
                <w:sz w:val="16"/>
              </w:rPr>
            </w:pPr>
          </w:p>
        </w:tc>
        <w:tc>
          <w:tcPr>
            <w:tcW w:w="1067" w:type="dxa"/>
            <w:vMerge/>
            <w:tcBorders>
              <w:left w:val="nil"/>
            </w:tcBorders>
            <w:shd w:val="clear" w:color="auto" w:fill="auto"/>
          </w:tcPr>
          <w:p w14:paraId="060ED098" w14:textId="77777777" w:rsidR="003E1F1C" w:rsidRPr="00A233FA" w:rsidRDefault="003E1F1C" w:rsidP="00A233FA">
            <w:pPr>
              <w:jc w:val="center"/>
              <w:rPr>
                <w:color w:val="000000"/>
                <w:sz w:val="16"/>
              </w:rPr>
            </w:pPr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1257169729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</w:comboBox>
          </w:sdtPr>
          <w:sdtEndPr>
            <w:rPr>
              <w:rStyle w:val="Style2"/>
            </w:rPr>
          </w:sdtEndPr>
          <w:sdtContent>
            <w:tc>
              <w:tcPr>
                <w:tcW w:w="9016" w:type="dxa"/>
                <w:shd w:val="clear" w:color="auto" w:fill="auto"/>
              </w:tcPr>
              <w:p w14:paraId="0164FA11" w14:textId="47243033" w:rsidR="003E1F1C" w:rsidRPr="007C6E44" w:rsidRDefault="00865F29" w:rsidP="00BB4800">
                <w:pPr>
                  <w:rPr>
                    <w:rStyle w:val="Style2"/>
                  </w:rPr>
                </w:pPr>
                <w:r>
                  <w:rPr>
                    <w:rStyle w:val="Style2"/>
                  </w:rPr>
                  <w:t>1.3 - Passer d’un langage à un autre</w:t>
                </w:r>
              </w:p>
            </w:tc>
          </w:sdtContent>
        </w:sdt>
      </w:tr>
      <w:tr w:rsidR="003E1F1C" w14:paraId="14FBF385" w14:textId="77777777" w:rsidTr="00596142">
        <w:trPr>
          <w:trHeight w:val="184"/>
        </w:trPr>
        <w:tc>
          <w:tcPr>
            <w:tcW w:w="968" w:type="dxa"/>
            <w:vMerge/>
            <w:tcBorders>
              <w:bottom w:val="double" w:sz="4" w:space="0" w:color="auto"/>
              <w:right w:val="nil"/>
            </w:tcBorders>
            <w:shd w:val="clear" w:color="auto" w:fill="auto"/>
          </w:tcPr>
          <w:p w14:paraId="1A09FF91" w14:textId="77777777" w:rsidR="003E1F1C" w:rsidRPr="00A233FA" w:rsidRDefault="003E1F1C" w:rsidP="00A233FA">
            <w:pPr>
              <w:jc w:val="center"/>
              <w:rPr>
                <w:sz w:val="16"/>
              </w:rPr>
            </w:pPr>
          </w:p>
        </w:tc>
        <w:tc>
          <w:tcPr>
            <w:tcW w:w="1067" w:type="dxa"/>
            <w:vMerge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0C9E2037" w14:textId="77777777" w:rsidR="003E1F1C" w:rsidRPr="00A233FA" w:rsidRDefault="003E1F1C" w:rsidP="00A233FA">
            <w:pPr>
              <w:jc w:val="center"/>
              <w:rPr>
                <w:color w:val="000000"/>
                <w:sz w:val="16"/>
              </w:rPr>
            </w:pPr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801807376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</w:comboBox>
          </w:sdtPr>
          <w:sdtEndPr>
            <w:rPr>
              <w:rStyle w:val="Style2"/>
            </w:rPr>
          </w:sdtEndPr>
          <w:sdtContent>
            <w:tc>
              <w:tcPr>
                <w:tcW w:w="9016" w:type="dxa"/>
                <w:tcBorders>
                  <w:bottom w:val="double" w:sz="4" w:space="0" w:color="auto"/>
                </w:tcBorders>
                <w:shd w:val="clear" w:color="auto" w:fill="auto"/>
              </w:tcPr>
              <w:p w14:paraId="29469CD9" w14:textId="779D997C" w:rsidR="003E1F1C" w:rsidRPr="007C6E44" w:rsidRDefault="00596142" w:rsidP="00BB4800">
                <w:pPr>
                  <w:rPr>
                    <w:rStyle w:val="Style2"/>
                  </w:rPr>
                </w:pPr>
                <w:r>
                  <w:rPr>
                    <w:rStyle w:val="Style2"/>
                  </w:rPr>
                  <w:t xml:space="preserve"> </w:t>
                </w:r>
              </w:p>
            </w:tc>
          </w:sdtContent>
        </w:sdt>
      </w:tr>
      <w:tr w:rsidR="00596142" w14:paraId="12B60888" w14:textId="77777777" w:rsidTr="00596142">
        <w:trPr>
          <w:trHeight w:val="184"/>
        </w:trPr>
        <w:tc>
          <w:tcPr>
            <w:tcW w:w="2035" w:type="dxa"/>
            <w:gridSpan w:val="2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30BF00" w14:textId="77E33EE5" w:rsidR="00596142" w:rsidRPr="00A233FA" w:rsidRDefault="00596142" w:rsidP="003D60D0">
            <w:pPr>
              <w:jc w:val="center"/>
              <w:rPr>
                <w:color w:val="000000"/>
                <w:sz w:val="16"/>
              </w:rPr>
            </w:pPr>
            <w:r w:rsidRPr="003E1F1C">
              <w:rPr>
                <w:color w:val="548DD4" w:themeColor="text2" w:themeTint="99"/>
                <w:sz w:val="16"/>
              </w:rPr>
              <w:t>Compétences disciplinaires travaillées</w:t>
            </w:r>
          </w:p>
        </w:tc>
        <w:sdt>
          <w:sdtPr>
            <w:rPr>
              <w:rStyle w:val="Style4"/>
            </w:rPr>
            <w:alias w:val="Compétences travaillées"/>
            <w:tag w:val="Compétences travaillées"/>
            <w:id w:val="1739670941"/>
            <w:comboBox>
              <w:listItem w:displayText="Choisir une compétence" w:value="Choisir une compétence"/>
              <w:listItem w:displayText="----------          Pratiquer des démarches scientifiques et technologiques          ----------" w:value="----------          Pratiquer des démarches scientifiques et technologiques          ----------"/>
              <w:listItem w:displayText="Imaginer, synthétiser, formaliser et respecter une procédure, un protocole.  ---&gt;  Domaine 4" w:value="Imaginer, synthétiser, formaliser et respecter une procédure, un protocole.  ---&gt;  Domaine 4"/>
              <w:listItem w:displayText="Mesurer des grandeurs de manière directe ou indirecte.  ---&gt;  Domaine 4" w:value="Mesurer des grandeurs de manière directe ou indirecte.  ---&gt;  Domaine 4"/>
              <w:listItem w:displayText="Rechercher des solutions techniques à un problème posé, expliciter ses choix et les communiquer en argumentant.  ---&gt;  Domaine 4" w:value="Rechercher des solutions techniques à un problème posé, expliciter ses choix et les communiquer en argumentant.  ---&gt;  Domaine 4"/>
              <w:listItem w:displayText="Participer à l’organisation et au déroulement de projets.  ---&gt;  Domaine 4" w:value="Participer à l’organisation et au déroulement de projets.  ---&gt;  Domaine 4"/>
              <w:listItem w:displayText=" " w:value=" "/>
              <w:listItem w:displayText="----------          Concevoir, créer, réaliser          ----------" w:value="----------          Concevoir, créer, réaliser          ----------"/>
              <w:listItem w:displayText="Identifier un besoin et énoncer un problème technique, identifier les conditions, contraintes (normes et règlements) et ressources correspondantes.  ---&gt;  Domaine 4" w:value="Identifier un besoin et énoncer un problème technique, identifier les conditions, contraintes (normes et règlements) et ressources correspondantes.  ---&gt;  Domaine 4"/>
              <w:listItem w:displayText="Identifier le(s) matériau(x), les flux d’énergie et d’information dans le cadre d’une production technique sur un objet et décrire les transformations qui s’opèrent.  ---&gt;  Domaine 4" w:value="Identifier le(s) matériau(x), les flux d’énergie et d’information dans le cadre d’une production technique sur un objet et décrire les transformations qui s’opèrent.  ---&gt;  Domaine 4"/>
              <w:listItem w:displayText="S’approprier un cahier des charges.  ---&gt;  Domaine 4" w:value="S’approprier un cahier des charges.  ---&gt;  Domaine 4"/>
              <w:listItem w:displayText="Associer des solutions techniques à des fonctions.  ---&gt;  Domaine 4" w:value="Associer des solutions techniques à des fonctions.  ---&gt;  Domaine 4"/>
              <w:listItem w:displayText="Imaginer des solutions en réponse au besoin.  ---&gt;  Domaine 4" w:value="Imaginer des solutions en réponse au besoin.  ---&gt;  Domaine 4"/>
              <w:listItem w:displayText="Réaliser, de manière collaborative, le prototype de tout ou partie d’un objet pour valider une solution.  ---&gt;  Domaine 4" w:value="Réaliser, de manière collaborative, le prototype de tout ou partie d’un objet pour valider une solution.  ---&gt;  Domaine 4"/>
              <w:listItem w:displayText="Imaginer, concevoir et programmer des applications informatiques pour des appareils nomades.  ---&gt;  Domaine 4" w:value="Imaginer, concevoir et programmer des applications informatiques pour des appareils nomades.  ---&gt;  Domaine 4"/>
              <w:listItem w:displayText="  " w:value="  "/>
              <w:listItem w:displayText="----------          S’approprier des outils et des méthodes          ----------" w:value="----------          S’approprier des outils et des méthodes          ----------"/>
              <w:listItem w:displayText="Exprimer sa pensée à l’aide d’outils de description adaptés : croquis, schémas, graphes, diagrammes, tableaux (représentations non normées).  ---&gt;  Domaine 2" w:value="Exprimer sa pensée à l’aide d’outils de description adaptés : croquis, schémas, graphes, diagrammes, tableaux (représentations non normées).  ---&gt;  Domaine 2"/>
              <w:listItem w:displayText="Traduire, à l’aide d’outils de représentation numérique, des choix de solutions sous forme de croquis, de dessins ou de schémas.  ---&gt;  Domaine 2" w:value="Traduire, à l’aide d’outils de représentation numérique, des choix de solutions sous forme de croquis, de dessins ou de schémas.  ---&gt;  Domaine 2"/>
              <w:listItem w:displayText="Présenter à l’oral et à l’aide de supports numériques multimédia des solutions techniques au moment des revues de projet.  ---&gt;  Domaine 2" w:value="Présenter à l’oral et à l’aide de supports numériques multimédia des solutions techniques au moment des revues de projet.  ---&gt;  Domaine 2"/>
              <w:listItem w:displayText="   " w:value="   "/>
              <w:listItem w:displayText="----------          Pratiquer des langages          ----------" w:value="----------          Pratiquer des langages          ----------"/>
              <w:listItem w:displayText="Décrire, en utilisant les outils et langages de descriptions adaptés, la structure et le comportement des objets.  ---&gt;  Domaine 1 - Composante 3" w:value="Décrire, en utilisant les outils et langages de descriptions adaptés, la structure et le comportement des objets.  ---&gt;  Domaine 1 - Composante 3"/>
              <w:listItem w:displayText="Appliquer les principes élémentaires de l’algorithmique et du codage à la résolution d’un problème simple.  ---&gt;  Domaine 1 - Composante 3" w:value="Appliquer les principes élémentaires de l’algorithmique et du codage à la résolution d’un problème simple.  ---&gt;  Domaine 1 - Composante 3"/>
              <w:listItem w:displayText="    " w:value="    "/>
              <w:listItem w:displayText="----------          Mobiliser des outils numériques          ----------" w:value="----------          Mobiliser des outils numériques          ----------"/>
              <w:listItem w:displayText="Simuler numériquement la structure et/ou le comportement d’un objet.  ---&gt;  Domaine 2" w:value="Simuler numériquement la structure et/ou le comportement d’un objet.  ---&gt;  Domaine 2"/>
              <w:listItem w:displayText="Organiser, structurer et stocker des ressources numériques.  ---&gt;  Domaine 2" w:value="Organiser, structurer et stocker des ressources numériques.  ---&gt;  Domaine 2"/>
              <w:listItem w:displayText="Lire, utiliser et produire des représentations numériques d’objets.  ---&gt;  Domaine 2" w:value="Lire, utiliser et produire des représentations numériques d’objets.  ---&gt;  Domaine 2"/>
              <w:listItem w:displayText="Piloter un système connecté localement ou à distance.  ---&gt;  Domaine 2" w:value="Piloter un système connecté localement ou à distance.  ---&gt;  Domaine 2"/>
              <w:listItem w:displayText="Modifier ou paramétrer le fonctionnement d’un objet communicant.  ---&gt;  Domaine 2" w:value="Modifier ou paramétrer le fonctionnement d’un objet communicant.  ---&gt;  Domaine 2"/>
              <w:listItem w:displayText="     " w:value="     "/>
              <w:listItem w:displayText="----------          Adopter un comportement éthique et responsable          ----------" w:value="----------          Adopter un comportement éthique et responsable          ----------"/>
              <w:listItem w:displayText="Développer les bonnes pratiques de l’usage des objets communicants.  ---&gt;  Domaine 3" w:value="Développer les bonnes pratiques de l’usage des objets communicants.  ---&gt;  Domaine 3"/>
              <w:listItem w:displayText="Analyser l’impact environnemental d’un objet et de ses constituants.  ---&gt;  Domaine 5" w:value="Analyser l’impact environnemental d’un objet et de ses constituants.  ---&gt;  Domaine 5"/>
              <w:listItem w:displayText="Analyser le cycle de vie d’un objet.  ---&gt;  Domaine 5" w:value="Analyser le cycle de vie d’un objet.  ---&gt;  Domaine 5"/>
              <w:listItem w:displayText="      " w:value="      "/>
              <w:listItem w:displayText="----------          Se situer dans l’espace et dans le temps          ----------" w:value="----------          Se situer dans l’espace et dans le temps          ----------"/>
              <w:listItem w:displayText="Regrouper des objets en familles et lignées.  ---&gt;  Domaine 5" w:value="Regrouper des objets en familles et lignées.  ---&gt;  Domaine 5"/>
              <w:listItem w:displayText="Relier les évolutions technologiques aux inventions et innovations qui marquent des ruptures dans les solutions techniques.  ---&gt;  Domaine 5" w:value="Relier les évolutions technologiques aux inventions et innovations qui marquent des ruptures dans les solutions techniques.  ---&gt;  Domaine 5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Respecter une procédure de travail garantissant un résultat en respectant les règles de sécurité et d’utilisation des outils mis à disposition." w:value="Respecter une procédure de travail garantissant un résultat en respectant les règles de sécurité et d’utilisation des outils mis à disposition."/>
              <w:listItem w:displayText="Analyser le fonctionnement et la structure d’un objet, identifier les entrées et sorties." w:value="Analyser le fonctionnement et la structure d’un objet, identifier les entrées et sorties."/>
              <w:listItem w:displayText="Interpréter des résultats expérimentaux, en tirer une conclusion et la communiquer en argumentant." w:value="Interpréter des résultats expérimentaux, en tirer une conclusion et la communiquer en argumentant."/>
              <w:listItem w:displayText="Utiliser une modélisation pour comprendre, formaliser, partager, construire, investiguer, prouver." w:value="Utiliser une modélisation pour comprendre, formaliser, partager, construire, investiguer, prouver."/>
              <w:listItem w:displayText="Comprendre le fonctionnement d’un réseau informatique." w:value="Comprendre le fonctionnement d’un réseau informatique."/>
              <w:listItem w:displayText="Analyser le comportement attendu d’un système réel et décomposer le problème posé en sous-problèmes afin de structurer un programme de commande." w:value="Analyser le comportement attendu d’un système réel et décomposer le problème posé en sous-problèmes afin de structurer un programme de commande."/>
            </w:comboBox>
          </w:sdtPr>
          <w:sdtEndPr>
            <w:rPr>
              <w:rStyle w:val="Style4"/>
            </w:rPr>
          </w:sdtEndPr>
          <w:sdtContent>
            <w:tc>
              <w:tcPr>
                <w:tcW w:w="9016" w:type="dxa"/>
                <w:tcBorders>
                  <w:top w:val="double" w:sz="4" w:space="0" w:color="auto"/>
                </w:tcBorders>
                <w:shd w:val="clear" w:color="auto" w:fill="auto"/>
              </w:tcPr>
              <w:p w14:paraId="561C31F9" w14:textId="7D1AC7FD" w:rsidR="00596142" w:rsidRDefault="00865F29">
                <w:pPr>
                  <w:rPr>
                    <w:rStyle w:val="Style2"/>
                  </w:rPr>
                </w:pPr>
                <w:r>
                  <w:rPr>
                    <w:rStyle w:val="Style4"/>
                  </w:rPr>
                  <w:t>Analyser le fonctionnement et la structure d’un objet, identifier les entrées et sorties.</w:t>
                </w:r>
              </w:p>
            </w:tc>
          </w:sdtContent>
        </w:sdt>
      </w:tr>
      <w:tr w:rsidR="00596142" w14:paraId="5C05ED30" w14:textId="77777777" w:rsidTr="00596142">
        <w:trPr>
          <w:trHeight w:val="184"/>
        </w:trPr>
        <w:tc>
          <w:tcPr>
            <w:tcW w:w="2035" w:type="dxa"/>
            <w:gridSpan w:val="2"/>
            <w:vMerge/>
            <w:shd w:val="clear" w:color="auto" w:fill="auto"/>
          </w:tcPr>
          <w:p w14:paraId="56306E86" w14:textId="77777777" w:rsidR="00596142" w:rsidRPr="00A233FA" w:rsidRDefault="00596142" w:rsidP="00A233FA">
            <w:pPr>
              <w:jc w:val="center"/>
              <w:rPr>
                <w:color w:val="000000"/>
                <w:sz w:val="16"/>
              </w:rPr>
            </w:pPr>
          </w:p>
        </w:tc>
        <w:sdt>
          <w:sdtPr>
            <w:rPr>
              <w:rStyle w:val="Style4"/>
            </w:rPr>
            <w:alias w:val="Compétences travaillées"/>
            <w:tag w:val="Compétences travaillées"/>
            <w:id w:val="1692026956"/>
            <w:comboBox>
              <w:listItem w:displayText="Choisir une compétence" w:value="Choisir une compétence"/>
              <w:listItem w:displayText="----------          Pratiquer des démarches scientifiques et technologiques          ----------" w:value="----------          Pratiquer des démarches scientifiques et technologiques          ----------"/>
              <w:listItem w:displayText="Imaginer, synthétiser, formaliser et respecter une procédure, un protocole.  ---&gt;  Domaine 4" w:value="Imaginer, synthétiser, formaliser et respecter une procédure, un protocole.  ---&gt;  Domaine 4"/>
              <w:listItem w:displayText="Mesurer des grandeurs de manière directe ou indirecte.  ---&gt;  Domaine 4" w:value="Mesurer des grandeurs de manière directe ou indirecte.  ---&gt;  Domaine 4"/>
              <w:listItem w:displayText="Rechercher des solutions techniques à un problème posé, expliciter ses choix et les communiquer en argumentant.  ---&gt;  Domaine 4" w:value="Rechercher des solutions techniques à un problème posé, expliciter ses choix et les communiquer en argumentant.  ---&gt;  Domaine 4"/>
              <w:listItem w:displayText="Participer à l’organisation et au déroulement de projets.  ---&gt;  Domaine 4" w:value="Participer à l’organisation et au déroulement de projets.  ---&gt;  Domaine 4"/>
              <w:listItem w:displayText=" " w:value=" "/>
              <w:listItem w:displayText="----------          Concevoir, créer, réaliser          ----------" w:value="----------          Concevoir, créer, réaliser          ----------"/>
              <w:listItem w:displayText="Identifier un besoin et énoncer un problème technique, identifier les conditions, contraintes (normes et règlements) et ressources correspondantes.  ---&gt;  Domaine 4" w:value="Identifier un besoin et énoncer un problème technique, identifier les conditions, contraintes (normes et règlements) et ressources correspondantes.  ---&gt;  Domaine 4"/>
              <w:listItem w:displayText="Identifier le(s) matériau(x), les flux d’énergie et d’information dans le cadre d’une production technique sur un objet et décrire les transformations qui s’opèrent.  ---&gt;  Domaine 4" w:value="Identifier le(s) matériau(x), les flux d’énergie et d’information dans le cadre d’une production technique sur un objet et décrire les transformations qui s’opèrent.  ---&gt;  Domaine 4"/>
              <w:listItem w:displayText="S’approprier un cahier des charges.  ---&gt;  Domaine 4" w:value="S’approprier un cahier des charges.  ---&gt;  Domaine 4"/>
              <w:listItem w:displayText="Associer des solutions techniques à des fonctions.  ---&gt;  Domaine 4" w:value="Associer des solutions techniques à des fonctions.  ---&gt;  Domaine 4"/>
              <w:listItem w:displayText="Imaginer des solutions en réponse au besoin.  ---&gt;  Domaine 4" w:value="Imaginer des solutions en réponse au besoin.  ---&gt;  Domaine 4"/>
              <w:listItem w:displayText="Réaliser, de manière collaborative, le prototype de tout ou partie d’un objet pour valider une solution.  ---&gt;  Domaine 4" w:value="Réaliser, de manière collaborative, le prototype de tout ou partie d’un objet pour valider une solution.  ---&gt;  Domaine 4"/>
              <w:listItem w:displayText="Imaginer, concevoir et programmer des applications informatiques pour des appareils nomades.  ---&gt;  Domaine 4" w:value="Imaginer, concevoir et programmer des applications informatiques pour des appareils nomades.  ---&gt;  Domaine 4"/>
              <w:listItem w:displayText="  " w:value="  "/>
              <w:listItem w:displayText="----------          S’approprier des outils et des méthodes          ----------" w:value="----------          S’approprier des outils et des méthodes          ----------"/>
              <w:listItem w:displayText="Exprimer sa pensée à l’aide d’outils de description adaptés : croquis, schémas, graphes, diagrammes, tableaux (représentations non normées).  ---&gt;  Domaine 2" w:value="Exprimer sa pensée à l’aide d’outils de description adaptés : croquis, schémas, graphes, diagrammes, tableaux (représentations non normées).  ---&gt;  Domaine 2"/>
              <w:listItem w:displayText="Traduire, à l’aide d’outils de représentation numérique, des choix de solutions sous forme de croquis, de dessins ou de schémas.  ---&gt;  Domaine 2" w:value="Traduire, à l’aide d’outils de représentation numérique, des choix de solutions sous forme de croquis, de dessins ou de schémas.  ---&gt;  Domaine 2"/>
              <w:listItem w:displayText="Présenter à l’oral et à l’aide de supports numériques multimédia des solutions techniques au moment des revues de projet.  ---&gt;  Domaine 2" w:value="Présenter à l’oral et à l’aide de supports numériques multimédia des solutions techniques au moment des revues de projet.  ---&gt;  Domaine 2"/>
              <w:listItem w:displayText="   " w:value="   "/>
              <w:listItem w:displayText="----------          Pratiquer des langages          ----------" w:value="----------          Pratiquer des langages          ----------"/>
              <w:listItem w:displayText="Décrire, en utilisant les outils et langages de descriptions adaptés, la structure et le comportement des objets.  ---&gt;  Domaine 1 - Composante 3" w:value="Décrire, en utilisant les outils et langages de descriptions adaptés, la structure et le comportement des objets.  ---&gt;  Domaine 1 - Composante 3"/>
              <w:listItem w:displayText="Appliquer les principes élémentaires de l’algorithmique et du codage à la résolution d’un problème simple.  ---&gt;  Domaine 1 - Composante 3" w:value="Appliquer les principes élémentaires de l’algorithmique et du codage à la résolution d’un problème simple.  ---&gt;  Domaine 1 - Composante 3"/>
              <w:listItem w:displayText="    " w:value="    "/>
              <w:listItem w:displayText="----------          Mobiliser des outils numériques          ----------" w:value="----------          Mobiliser des outils numériques          ----------"/>
              <w:listItem w:displayText="Simuler numériquement la structure et/ou le comportement d’un objet.  ---&gt;  Domaine 2" w:value="Simuler numériquement la structure et/ou le comportement d’un objet.  ---&gt;  Domaine 2"/>
              <w:listItem w:displayText="Organiser, structurer et stocker des ressources numériques.  ---&gt;  Domaine 2" w:value="Organiser, structurer et stocker des ressources numériques.  ---&gt;  Domaine 2"/>
              <w:listItem w:displayText="Lire, utiliser et produire des représentations numériques d’objets.  ---&gt;  Domaine 2" w:value="Lire, utiliser et produire des représentations numériques d’objets.  ---&gt;  Domaine 2"/>
              <w:listItem w:displayText="Piloter un système connecté localement ou à distance.  ---&gt;  Domaine 2" w:value="Piloter un système connecté localement ou à distance.  ---&gt;  Domaine 2"/>
              <w:listItem w:displayText="Modifier ou paramétrer le fonctionnement d’un objet communicant.  ---&gt;  Domaine 2" w:value="Modifier ou paramétrer le fonctionnement d’un objet communicant.  ---&gt;  Domaine 2"/>
              <w:listItem w:displayText="     " w:value="     "/>
              <w:listItem w:displayText="----------          Adopter un comportement éthique et responsable          ----------" w:value="----------          Adopter un comportement éthique et responsable          ----------"/>
              <w:listItem w:displayText="Développer les bonnes pratiques de l’usage des objets communicants.  ---&gt;  Domaine 3" w:value="Développer les bonnes pratiques de l’usage des objets communicants.  ---&gt;  Domaine 3"/>
              <w:listItem w:displayText="Analyser l’impact environnemental d’un objet et de ses constituants.  ---&gt;  Domaine 5" w:value="Analyser l’impact environnemental d’un objet et de ses constituants.  ---&gt;  Domaine 5"/>
              <w:listItem w:displayText="Analyser le cycle de vie d’un objet.  ---&gt;  Domaine 5" w:value="Analyser le cycle de vie d’un objet.  ---&gt;  Domaine 5"/>
              <w:listItem w:displayText="      " w:value="      "/>
              <w:listItem w:displayText="----------          Se situer dans l’espace et dans le temps          ----------" w:value="----------          Se situer dans l’espace et dans le temps          ----------"/>
              <w:listItem w:displayText="Regrouper des objets en familles et lignées.  ---&gt;  Domaine 5" w:value="Regrouper des objets en familles et lignées.  ---&gt;  Domaine 5"/>
              <w:listItem w:displayText="Relier les évolutions technologiques aux inventions et innovations qui marquent des ruptures dans les solutions techniques.  ---&gt;  Domaine 5" w:value="Relier les évolutions technologiques aux inventions et innovations qui marquent des ruptures dans les solutions techniques.  ---&gt;  Domaine 5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Respecter une procédure de travail garantissant un résultat en respectant les règles de sécurité et d’utilisation des outils mis à disposition." w:value="Respecter une procédure de travail garantissant un résultat en respectant les règles de sécurité et d’utilisation des outils mis à disposition."/>
              <w:listItem w:displayText="Analyser le fonctionnement et la structure d’un objet, identifier les entrées et sorties." w:value="Analyser le fonctionnement et la structure d’un objet, identifier les entrées et sorties."/>
              <w:listItem w:displayText="Interpréter des résultats expérimentaux, en tirer une conclusion et la communiquer en argumentant." w:value="Interpréter des résultats expérimentaux, en tirer une conclusion et la communiquer en argumentant."/>
              <w:listItem w:displayText="Utiliser une modélisation pour comprendre, formaliser, partager, construire, investiguer, prouver." w:value="Utiliser une modélisation pour comprendre, formaliser, partager, construire, investiguer, prouver."/>
              <w:listItem w:displayText="Comprendre le fonctionnement d’un réseau informatique." w:value="Comprendre le fonctionnement d’un réseau informatique."/>
              <w:listItem w:displayText="Analyser le comportement attendu d’un système réel et décomposer le problème posé en sous-problèmes afin de structurer un programme de commande." w:value="Analyser le comportement attendu d’un système réel et décomposer le problème posé en sous-problèmes afin de structurer un programme de commande."/>
            </w:comboBox>
          </w:sdtPr>
          <w:sdtEndPr>
            <w:rPr>
              <w:rStyle w:val="Style4"/>
            </w:rPr>
          </w:sdtEndPr>
          <w:sdtContent>
            <w:tc>
              <w:tcPr>
                <w:tcW w:w="9016" w:type="dxa"/>
                <w:shd w:val="clear" w:color="auto" w:fill="auto"/>
              </w:tcPr>
              <w:p w14:paraId="1B0CFB00" w14:textId="273941F3" w:rsidR="00596142" w:rsidRDefault="00BB17BB" w:rsidP="00BB4800">
                <w:pPr>
                  <w:rPr>
                    <w:rStyle w:val="Style2"/>
                  </w:rPr>
                </w:pPr>
                <w:r>
                  <w:rPr>
                    <w:rStyle w:val="Style4"/>
                  </w:rPr>
                  <w:t>Identifier le(s) matériau(x), les flux d’énergie et d’information dans le cadre d’une production technique sur un objet et décrire les transformations qui s’opèrent.  ---</w:t>
                </w:r>
                <w:proofErr w:type="gramStart"/>
                <w:r>
                  <w:rPr>
                    <w:rStyle w:val="Style4"/>
                  </w:rPr>
                  <w:t>&gt;  Domaine</w:t>
                </w:r>
                <w:proofErr w:type="gramEnd"/>
                <w:r>
                  <w:rPr>
                    <w:rStyle w:val="Style4"/>
                  </w:rPr>
                  <w:t xml:space="preserve"> 4</w:t>
                </w:r>
              </w:p>
            </w:tc>
          </w:sdtContent>
        </w:sdt>
      </w:tr>
      <w:tr w:rsidR="00596142" w14:paraId="713D40F7" w14:textId="77777777" w:rsidTr="00596142">
        <w:trPr>
          <w:trHeight w:val="184"/>
        </w:trPr>
        <w:tc>
          <w:tcPr>
            <w:tcW w:w="2035" w:type="dxa"/>
            <w:gridSpan w:val="2"/>
            <w:vMerge/>
            <w:shd w:val="clear" w:color="auto" w:fill="auto"/>
          </w:tcPr>
          <w:p w14:paraId="489DD333" w14:textId="77777777" w:rsidR="00596142" w:rsidRPr="00A233FA" w:rsidRDefault="00596142" w:rsidP="00A233FA">
            <w:pPr>
              <w:jc w:val="center"/>
              <w:rPr>
                <w:color w:val="000000"/>
                <w:sz w:val="16"/>
              </w:rPr>
            </w:pPr>
          </w:p>
        </w:tc>
        <w:sdt>
          <w:sdtPr>
            <w:rPr>
              <w:rStyle w:val="Style4"/>
            </w:rPr>
            <w:alias w:val="Compétences travaillées"/>
            <w:tag w:val="Compétences travaillées"/>
            <w:id w:val="1636749606"/>
            <w:comboBox>
              <w:listItem w:displayText="Choisir une compétence" w:value="Choisir une compétence"/>
              <w:listItem w:displayText="----------          Pratiquer des démarches scientifiques et technologiques          ----------" w:value="----------          Pratiquer des démarches scientifiques et technologiques          ----------"/>
              <w:listItem w:displayText="Imaginer, synthétiser, formaliser et respecter une procédure, un protocole.  ---&gt;  Domaine 4" w:value="Imaginer, synthétiser, formaliser et respecter une procédure, un protocole.  ---&gt;  Domaine 4"/>
              <w:listItem w:displayText="Mesurer des grandeurs de manière directe ou indirecte.  ---&gt;  Domaine 4" w:value="Mesurer des grandeurs de manière directe ou indirecte.  ---&gt;  Domaine 4"/>
              <w:listItem w:displayText="Rechercher des solutions techniques à un problème posé, expliciter ses choix et les communiquer en argumentant.  ---&gt;  Domaine 4" w:value="Rechercher des solutions techniques à un problème posé, expliciter ses choix et les communiquer en argumentant.  ---&gt;  Domaine 4"/>
              <w:listItem w:displayText="Participer à l’organisation et au déroulement de projets.  ---&gt;  Domaine 4" w:value="Participer à l’organisation et au déroulement de projets.  ---&gt;  Domaine 4"/>
              <w:listItem w:displayText=" " w:value=" "/>
              <w:listItem w:displayText="----------          Concevoir, créer, réaliser          ----------" w:value="----------          Concevoir, créer, réaliser          ----------"/>
              <w:listItem w:displayText="Identifier un besoin et énoncer un problème technique, identifier les conditions, contraintes (normes et règlements) et ressources correspondantes.  ---&gt;  Domaine 4" w:value="Identifier un besoin et énoncer un problème technique, identifier les conditions, contraintes (normes et règlements) et ressources correspondantes.  ---&gt;  Domaine 4"/>
              <w:listItem w:displayText="Identifier le(s) matériau(x), les flux d’énergie et d’information dans le cadre d’une production technique sur un objet et décrire les transformations qui s’opèrent.  ---&gt;  Domaine 4" w:value="Identifier le(s) matériau(x), les flux d’énergie et d’information dans le cadre d’une production technique sur un objet et décrire les transformations qui s’opèrent.  ---&gt;  Domaine 4"/>
              <w:listItem w:displayText="S’approprier un cahier des charges.  ---&gt;  Domaine 4" w:value="S’approprier un cahier des charges.  ---&gt;  Domaine 4"/>
              <w:listItem w:displayText="Associer des solutions techniques à des fonctions.  ---&gt;  Domaine 4" w:value="Associer des solutions techniques à des fonctions.  ---&gt;  Domaine 4"/>
              <w:listItem w:displayText="Imaginer des solutions en réponse au besoin.  ---&gt;  Domaine 4" w:value="Imaginer des solutions en réponse au besoin.  ---&gt;  Domaine 4"/>
              <w:listItem w:displayText="Réaliser, de manière collaborative, le prototype de tout ou partie d’un objet pour valider une solution.  ---&gt;  Domaine 4" w:value="Réaliser, de manière collaborative, le prototype de tout ou partie d’un objet pour valider une solution.  ---&gt;  Domaine 4"/>
              <w:listItem w:displayText="Imaginer, concevoir et programmer des applications informatiques pour des appareils nomades.  ---&gt;  Domaine 4" w:value="Imaginer, concevoir et programmer des applications informatiques pour des appareils nomades.  ---&gt;  Domaine 4"/>
              <w:listItem w:displayText="  " w:value="  "/>
              <w:listItem w:displayText="----------          S’approprier des outils et des méthodes          ----------" w:value="----------          S’approprier des outils et des méthodes          ----------"/>
              <w:listItem w:displayText="Exprimer sa pensée à l’aide d’outils de description adaptés : croquis, schémas, graphes, diagrammes, tableaux (représentations non normées).  ---&gt;  Domaine 2" w:value="Exprimer sa pensée à l’aide d’outils de description adaptés : croquis, schémas, graphes, diagrammes, tableaux (représentations non normées).  ---&gt;  Domaine 2"/>
              <w:listItem w:displayText="Traduire, à l’aide d’outils de représentation numérique, des choix de solutions sous forme de croquis, de dessins ou de schémas.  ---&gt;  Domaine 2" w:value="Traduire, à l’aide d’outils de représentation numérique, des choix de solutions sous forme de croquis, de dessins ou de schémas.  ---&gt;  Domaine 2"/>
              <w:listItem w:displayText="Présenter à l’oral et à l’aide de supports numériques multimédia des solutions techniques au moment des revues de projet.  ---&gt;  Domaine 2" w:value="Présenter à l’oral et à l’aide de supports numériques multimédia des solutions techniques au moment des revues de projet.  ---&gt;  Domaine 2"/>
              <w:listItem w:displayText="   " w:value="   "/>
              <w:listItem w:displayText="----------          Pratiquer des langages          ----------" w:value="----------          Pratiquer des langages          ----------"/>
              <w:listItem w:displayText="Décrire, en utilisant les outils et langages de descriptions adaptés, la structure et le comportement des objets.  ---&gt;  Domaine 1 - Composante 3" w:value="Décrire, en utilisant les outils et langages de descriptions adaptés, la structure et le comportement des objets.  ---&gt;  Domaine 1 - Composante 3"/>
              <w:listItem w:displayText="Appliquer les principes élémentaires de l’algorithmique et du codage à la résolution d’un problème simple.  ---&gt;  Domaine 1 - Composante 3" w:value="Appliquer les principes élémentaires de l’algorithmique et du codage à la résolution d’un problème simple.  ---&gt;  Domaine 1 - Composante 3"/>
              <w:listItem w:displayText="    " w:value="    "/>
              <w:listItem w:displayText="----------          Mobiliser des outils numériques          ----------" w:value="----------          Mobiliser des outils numériques          ----------"/>
              <w:listItem w:displayText="Simuler numériquement la structure et/ou le comportement d’un objet.  ---&gt;  Domaine 2" w:value="Simuler numériquement la structure et/ou le comportement d’un objet.  ---&gt;  Domaine 2"/>
              <w:listItem w:displayText="Organiser, structurer et stocker des ressources numériques.  ---&gt;  Domaine 2" w:value="Organiser, structurer et stocker des ressources numériques.  ---&gt;  Domaine 2"/>
              <w:listItem w:displayText="Lire, utiliser et produire des représentations numériques d’objets.  ---&gt;  Domaine 2" w:value="Lire, utiliser et produire des représentations numériques d’objets.  ---&gt;  Domaine 2"/>
              <w:listItem w:displayText="Piloter un système connecté localement ou à distance.  ---&gt;  Domaine 2" w:value="Piloter un système connecté localement ou à distance.  ---&gt;  Domaine 2"/>
              <w:listItem w:displayText="Modifier ou paramétrer le fonctionnement d’un objet communicant.  ---&gt;  Domaine 2" w:value="Modifier ou paramétrer le fonctionnement d’un objet communicant.  ---&gt;  Domaine 2"/>
              <w:listItem w:displayText="     " w:value="     "/>
              <w:listItem w:displayText="----------          Adopter un comportement éthique et responsable          ----------" w:value="----------          Adopter un comportement éthique et responsable          ----------"/>
              <w:listItem w:displayText="Développer les bonnes pratiques de l’usage des objets communicants.  ---&gt;  Domaine 3" w:value="Développer les bonnes pratiques de l’usage des objets communicants.  ---&gt;  Domaine 3"/>
              <w:listItem w:displayText="Analyser l’impact environnemental d’un objet et de ses constituants.  ---&gt;  Domaine 5" w:value="Analyser l’impact environnemental d’un objet et de ses constituants.  ---&gt;  Domaine 5"/>
              <w:listItem w:displayText="Analyser le cycle de vie d’un objet.  ---&gt;  Domaine 5" w:value="Analyser le cycle de vie d’un objet.  ---&gt;  Domaine 5"/>
              <w:listItem w:displayText="      " w:value="      "/>
              <w:listItem w:displayText="----------          Se situer dans l’espace et dans le temps          ----------" w:value="----------          Se situer dans l’espace et dans le temps          ----------"/>
              <w:listItem w:displayText="Regrouper des objets en familles et lignées.  ---&gt;  Domaine 5" w:value="Regrouper des objets en familles et lignées.  ---&gt;  Domaine 5"/>
              <w:listItem w:displayText="Relier les évolutions technologiques aux inventions et innovations qui marquent des ruptures dans les solutions techniques.  ---&gt;  Domaine 5" w:value="Relier les évolutions technologiques aux inventions et innovations qui marquent des ruptures dans les solutions techniques.  ---&gt;  Domaine 5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Respecter une procédure de travail garantissant un résultat en respectant les règles de sécurité et d’utilisation des outils mis à disposition." w:value="Respecter une procédure de travail garantissant un résultat en respectant les règles de sécurité et d’utilisation des outils mis à disposition."/>
              <w:listItem w:displayText="Analyser le fonctionnement et la structure d’un objet, identifier les entrées et sorties." w:value="Analyser le fonctionnement et la structure d’un objet, identifier les entrées et sorties."/>
              <w:listItem w:displayText="Interpréter des résultats expérimentaux, en tirer une conclusion et la communiquer en argumentant." w:value="Interpréter des résultats expérimentaux, en tirer une conclusion et la communiquer en argumentant."/>
              <w:listItem w:displayText="Utiliser une modélisation pour comprendre, formaliser, partager, construire, investiguer, prouver." w:value="Utiliser une modélisation pour comprendre, formaliser, partager, construire, investiguer, prouver."/>
              <w:listItem w:displayText="Comprendre le fonctionnement d’un réseau informatique." w:value="Comprendre le fonctionnement d’un réseau informatique."/>
              <w:listItem w:displayText="Analyser le comportement attendu d’un système réel et décomposer le problème posé en sous-problèmes afin de structurer un programme de commande." w:value="Analyser le comportement attendu d’un système réel et décomposer le problème posé en sous-problèmes afin de structurer un programme de commande."/>
            </w:comboBox>
          </w:sdtPr>
          <w:sdtEndPr>
            <w:rPr>
              <w:rStyle w:val="Style4"/>
            </w:rPr>
          </w:sdtEndPr>
          <w:sdtContent>
            <w:tc>
              <w:tcPr>
                <w:tcW w:w="9016" w:type="dxa"/>
                <w:shd w:val="clear" w:color="auto" w:fill="auto"/>
              </w:tcPr>
              <w:p w14:paraId="69BC20A5" w14:textId="48063675" w:rsidR="00596142" w:rsidRDefault="001B6C08" w:rsidP="00BB4800">
                <w:pPr>
                  <w:rPr>
                    <w:rStyle w:val="Style2"/>
                  </w:rPr>
                </w:pPr>
                <w:r>
                  <w:rPr>
                    <w:rStyle w:val="Style4"/>
                  </w:rPr>
                  <w:t>Traduire, à l’aide d’outils de représentation numérique, des choix de solutions sous forme de croquis, de dessins ou de schémas.  ---</w:t>
                </w:r>
                <w:proofErr w:type="gramStart"/>
                <w:r>
                  <w:rPr>
                    <w:rStyle w:val="Style4"/>
                  </w:rPr>
                  <w:t>&gt;  Domaine</w:t>
                </w:r>
                <w:proofErr w:type="gramEnd"/>
                <w:r>
                  <w:rPr>
                    <w:rStyle w:val="Style4"/>
                  </w:rPr>
                  <w:t xml:space="preserve"> 2</w:t>
                </w:r>
              </w:p>
            </w:tc>
          </w:sdtContent>
        </w:sdt>
      </w:tr>
      <w:tr w:rsidR="00596142" w14:paraId="0095766C" w14:textId="77777777" w:rsidTr="00596142">
        <w:trPr>
          <w:trHeight w:val="184"/>
        </w:trPr>
        <w:tc>
          <w:tcPr>
            <w:tcW w:w="2035" w:type="dxa"/>
            <w:gridSpan w:val="2"/>
            <w:vMerge/>
            <w:shd w:val="clear" w:color="auto" w:fill="auto"/>
          </w:tcPr>
          <w:p w14:paraId="20D16BC7" w14:textId="77777777" w:rsidR="00596142" w:rsidRPr="00A233FA" w:rsidRDefault="00596142" w:rsidP="00A233FA">
            <w:pPr>
              <w:jc w:val="center"/>
              <w:rPr>
                <w:color w:val="000000"/>
                <w:sz w:val="16"/>
              </w:rPr>
            </w:pPr>
          </w:p>
        </w:tc>
        <w:sdt>
          <w:sdtPr>
            <w:rPr>
              <w:rStyle w:val="Style4"/>
            </w:rPr>
            <w:alias w:val="Compétences travaillées"/>
            <w:tag w:val="Compétences travaillées"/>
            <w:id w:val="1104605600"/>
            <w:comboBox>
              <w:listItem w:displayText="Choisir une compétence" w:value="Choisir une compétence"/>
              <w:listItem w:displayText="----------          Pratiquer des démarches scientifiques et technologiques          ----------" w:value="----------          Pratiquer des démarches scientifiques et technologiques          ----------"/>
              <w:listItem w:displayText="Imaginer, synthétiser, formaliser et respecter une procédure, un protocole.  ---&gt;  Domaine 4" w:value="Imaginer, synthétiser, formaliser et respecter une procédure, un protocole.  ---&gt;  Domaine 4"/>
              <w:listItem w:displayText="Mesurer des grandeurs de manière directe ou indirecte.  ---&gt;  Domaine 4" w:value="Mesurer des grandeurs de manière directe ou indirecte.  ---&gt;  Domaine 4"/>
              <w:listItem w:displayText="Rechercher des solutions techniques à un problème posé, expliciter ses choix et les communiquer en argumentant.  ---&gt;  Domaine 4" w:value="Rechercher des solutions techniques à un problème posé, expliciter ses choix et les communiquer en argumentant.  ---&gt;  Domaine 4"/>
              <w:listItem w:displayText="Participer à l’organisation et au déroulement de projets.  ---&gt;  Domaine 4" w:value="Participer à l’organisation et au déroulement de projets.  ---&gt;  Domaine 4"/>
              <w:listItem w:displayText=" " w:value=" "/>
              <w:listItem w:displayText="----------          Concevoir, créer, réaliser          ----------" w:value="----------          Concevoir, créer, réaliser          ----------"/>
              <w:listItem w:displayText="Identifier un besoin et énoncer un problème technique, identifier les conditions, contraintes (normes et règlements) et ressources correspondantes.  ---&gt;  Domaine 4" w:value="Identifier un besoin et énoncer un problème technique, identifier les conditions, contraintes (normes et règlements) et ressources correspondantes.  ---&gt;  Domaine 4"/>
              <w:listItem w:displayText="Identifier le(s) matériau(x), les flux d’énergie et d’information dans le cadre d’une production technique sur un objet et décrire les transformations qui s’opèrent.  ---&gt;  Domaine 4" w:value="Identifier le(s) matériau(x), les flux d’énergie et d’information dans le cadre d’une production technique sur un objet et décrire les transformations qui s’opèrent.  ---&gt;  Domaine 4"/>
              <w:listItem w:displayText="S’approprier un cahier des charges.  ---&gt;  Domaine 4" w:value="S’approprier un cahier des charges.  ---&gt;  Domaine 4"/>
              <w:listItem w:displayText="Associer des solutions techniques à des fonctions.  ---&gt;  Domaine 4" w:value="Associer des solutions techniques à des fonctions.  ---&gt;  Domaine 4"/>
              <w:listItem w:displayText="Imaginer des solutions en réponse au besoin.  ---&gt;  Domaine 4" w:value="Imaginer des solutions en réponse au besoin.  ---&gt;  Domaine 4"/>
              <w:listItem w:displayText="Réaliser, de manière collaborative, le prototype de tout ou partie d’un objet pour valider une solution.  ---&gt;  Domaine 4" w:value="Réaliser, de manière collaborative, le prototype de tout ou partie d’un objet pour valider une solution.  ---&gt;  Domaine 4"/>
              <w:listItem w:displayText="Imaginer, concevoir et programmer des applications informatiques pour des appareils nomades.  ---&gt;  Domaine 4" w:value="Imaginer, concevoir et programmer des applications informatiques pour des appareils nomades.  ---&gt;  Domaine 4"/>
              <w:listItem w:displayText="  " w:value="  "/>
              <w:listItem w:displayText="----------          S’approprier des outils et des méthodes          ----------" w:value="----------          S’approprier des outils et des méthodes          ----------"/>
              <w:listItem w:displayText="Exprimer sa pensée à l’aide d’outils de description adaptés : croquis, schémas, graphes, diagrammes, tableaux (représentations non normées).  ---&gt;  Domaine 2" w:value="Exprimer sa pensée à l’aide d’outils de description adaptés : croquis, schémas, graphes, diagrammes, tableaux (représentations non normées).  ---&gt;  Domaine 2"/>
              <w:listItem w:displayText="Traduire, à l’aide d’outils de représentation numérique, des choix de solutions sous forme de croquis, de dessins ou de schémas.  ---&gt;  Domaine 2" w:value="Traduire, à l’aide d’outils de représentation numérique, des choix de solutions sous forme de croquis, de dessins ou de schémas.  ---&gt;  Domaine 2"/>
              <w:listItem w:displayText="Présenter à l’oral et à l’aide de supports numériques multimédia des solutions techniques au moment des revues de projet.  ---&gt;  Domaine 2" w:value="Présenter à l’oral et à l’aide de supports numériques multimédia des solutions techniques au moment des revues de projet.  ---&gt;  Domaine 2"/>
              <w:listItem w:displayText="   " w:value="   "/>
              <w:listItem w:displayText="----------          Pratiquer des langages          ----------" w:value="----------          Pratiquer des langages          ----------"/>
              <w:listItem w:displayText="Décrire, en utilisant les outils et langages de descriptions adaptés, la structure et le comportement des objets.  ---&gt;  Domaine 1 - Composante 3" w:value="Décrire, en utilisant les outils et langages de descriptions adaptés, la structure et le comportement des objets.  ---&gt;  Domaine 1 - Composante 3"/>
              <w:listItem w:displayText="Appliquer les principes élémentaires de l’algorithmique et du codage à la résolution d’un problème simple.  ---&gt;  Domaine 1 - Composante 3" w:value="Appliquer les principes élémentaires de l’algorithmique et du codage à la résolution d’un problème simple.  ---&gt;  Domaine 1 - Composante 3"/>
              <w:listItem w:displayText="    " w:value="    "/>
              <w:listItem w:displayText="----------          Mobiliser des outils numériques          ----------" w:value="----------          Mobiliser des outils numériques          ----------"/>
              <w:listItem w:displayText="Simuler numériquement la structure et/ou le comportement d’un objet.  ---&gt;  Domaine 2" w:value="Simuler numériquement la structure et/ou le comportement d’un objet.  ---&gt;  Domaine 2"/>
              <w:listItem w:displayText="Organiser, structurer et stocker des ressources numériques.  ---&gt;  Domaine 2" w:value="Organiser, structurer et stocker des ressources numériques.  ---&gt;  Domaine 2"/>
              <w:listItem w:displayText="Lire, utiliser et produire des représentations numériques d’objets.  ---&gt;  Domaine 2" w:value="Lire, utiliser et produire des représentations numériques d’objets.  ---&gt;  Domaine 2"/>
              <w:listItem w:displayText="Piloter un système connecté localement ou à distance.  ---&gt;  Domaine 2" w:value="Piloter un système connecté localement ou à distance.  ---&gt;  Domaine 2"/>
              <w:listItem w:displayText="Modifier ou paramétrer le fonctionnement d’un objet communicant.  ---&gt;  Domaine 2" w:value="Modifier ou paramétrer le fonctionnement d’un objet communicant.  ---&gt;  Domaine 2"/>
              <w:listItem w:displayText="     " w:value="     "/>
              <w:listItem w:displayText="----------          Adopter un comportement éthique et responsable          ----------" w:value="----------          Adopter un comportement éthique et responsable          ----------"/>
              <w:listItem w:displayText="Développer les bonnes pratiques de l’usage des objets communicants.  ---&gt;  Domaine 3" w:value="Développer les bonnes pratiques de l’usage des objets communicants.  ---&gt;  Domaine 3"/>
              <w:listItem w:displayText="Analyser l’impact environnemental d’un objet et de ses constituants.  ---&gt;  Domaine 5" w:value="Analyser l’impact environnemental d’un objet et de ses constituants.  ---&gt;  Domaine 5"/>
              <w:listItem w:displayText="Analyser le cycle de vie d’un objet.  ---&gt;  Domaine 5" w:value="Analyser le cycle de vie d’un objet.  ---&gt;  Domaine 5"/>
              <w:listItem w:displayText="      " w:value="      "/>
              <w:listItem w:displayText="----------          Se situer dans l’espace et dans le temps          ----------" w:value="----------          Se situer dans l’espace et dans le temps          ----------"/>
              <w:listItem w:displayText="Regrouper des objets en familles et lignées.  ---&gt;  Domaine 5" w:value="Regrouper des objets en familles et lignées.  ---&gt;  Domaine 5"/>
              <w:listItem w:displayText="Relier les évolutions technologiques aux inventions et innovations qui marquent des ruptures dans les solutions techniques.  ---&gt;  Domaine 5" w:value="Relier les évolutions technologiques aux inventions et innovations qui marquent des ruptures dans les solutions techniques.  ---&gt;  Domaine 5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Respecter une procédure de travail garantissant un résultat en respectant les règles de sécurité et d’utilisation des outils mis à disposition." w:value="Respecter une procédure de travail garantissant un résultat en respectant les règles de sécurité et d’utilisation des outils mis à disposition."/>
              <w:listItem w:displayText="Analyser le fonctionnement et la structure d’un objet, identifier les entrées et sorties." w:value="Analyser le fonctionnement et la structure d’un objet, identifier les entrées et sorties."/>
              <w:listItem w:displayText="Interpréter des résultats expérimentaux, en tirer une conclusion et la communiquer en argumentant." w:value="Interpréter des résultats expérimentaux, en tirer une conclusion et la communiquer en argumentant."/>
              <w:listItem w:displayText="Utiliser une modélisation pour comprendre, formaliser, partager, construire, investiguer, prouver." w:value="Utiliser une modélisation pour comprendre, formaliser, partager, construire, investiguer, prouver."/>
              <w:listItem w:displayText="Comprendre le fonctionnement d’un réseau informatique." w:value="Comprendre le fonctionnement d’un réseau informatique."/>
              <w:listItem w:displayText="Analyser le comportement attendu d’un système réel et décomposer le problème posé en sous-problèmes afin de structurer un programme de commande." w:value="Analyser le comportement attendu d’un système réel et décomposer le problème posé en sous-problèmes afin de structurer un programme de commande."/>
            </w:comboBox>
          </w:sdtPr>
          <w:sdtEndPr>
            <w:rPr>
              <w:rStyle w:val="Style4"/>
            </w:rPr>
          </w:sdtEndPr>
          <w:sdtContent>
            <w:tc>
              <w:tcPr>
                <w:tcW w:w="9016" w:type="dxa"/>
                <w:shd w:val="clear" w:color="auto" w:fill="auto"/>
              </w:tcPr>
              <w:p w14:paraId="1D2070D6" w14:textId="609E5E7F" w:rsidR="00596142" w:rsidRDefault="001B6C08" w:rsidP="00BB4800">
                <w:pPr>
                  <w:rPr>
                    <w:rStyle w:val="Style4"/>
                  </w:rPr>
                </w:pPr>
                <w:r>
                  <w:rPr>
                    <w:rStyle w:val="Style4"/>
                  </w:rPr>
                  <w:t xml:space="preserve"> </w:t>
                </w:r>
              </w:p>
            </w:tc>
          </w:sdtContent>
        </w:sdt>
      </w:tr>
    </w:tbl>
    <w:p w14:paraId="20BA021F" w14:textId="77777777" w:rsidR="008A40F6" w:rsidRDefault="008A40F6" w:rsidP="008A40F6">
      <w:pPr>
        <w:rPr>
          <w:sz w:val="16"/>
        </w:rPr>
      </w:pPr>
    </w:p>
    <w:p w14:paraId="6F5F8D02" w14:textId="77777777" w:rsidR="008307E6" w:rsidRPr="0002446B" w:rsidRDefault="008307E6" w:rsidP="008A40F6">
      <w:pPr>
        <w:rPr>
          <w:sz w:val="16"/>
        </w:rPr>
      </w:pPr>
    </w:p>
    <w:p w14:paraId="1AF019B5" w14:textId="77777777" w:rsidR="0002446B" w:rsidRPr="003E1F1C" w:rsidRDefault="0002446B" w:rsidP="008A40F6">
      <w:pPr>
        <w:rPr>
          <w:b/>
          <w:i/>
          <w:color w:val="0070C0"/>
          <w:sz w:val="16"/>
        </w:rPr>
      </w:pPr>
      <w:r w:rsidRPr="003E1F1C">
        <w:rPr>
          <w:b/>
          <w:i/>
          <w:color w:val="0070C0"/>
          <w:sz w:val="16"/>
        </w:rPr>
        <w:t>Volet pédagogique :</w:t>
      </w:r>
    </w:p>
    <w:tbl>
      <w:tblPr>
        <w:tblW w:w="53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8641"/>
      </w:tblGrid>
      <w:tr w:rsidR="003E1F1C" w14:paraId="0C6BE365" w14:textId="77777777" w:rsidTr="00AB0259">
        <w:tc>
          <w:tcPr>
            <w:tcW w:w="241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5C04419" w14:textId="77777777" w:rsidR="003E1F1C" w:rsidRPr="003E1F1C" w:rsidRDefault="003E1F1C" w:rsidP="00C40FEF">
            <w:pPr>
              <w:rPr>
                <w:color w:val="548DD4" w:themeColor="text2" w:themeTint="99"/>
                <w:sz w:val="16"/>
                <w:szCs w:val="16"/>
              </w:rPr>
            </w:pPr>
            <w:r w:rsidRPr="003E1F1C">
              <w:rPr>
                <w:color w:val="548DD4" w:themeColor="text2" w:themeTint="99"/>
                <w:sz w:val="16"/>
                <w:szCs w:val="16"/>
              </w:rPr>
              <w:t>Eléments de synthèse :</w:t>
            </w:r>
          </w:p>
        </w:tc>
        <w:tc>
          <w:tcPr>
            <w:tcW w:w="8642" w:type="dxa"/>
            <w:tcBorders>
              <w:bottom w:val="single" w:sz="4" w:space="0" w:color="auto"/>
            </w:tcBorders>
            <w:shd w:val="clear" w:color="auto" w:fill="auto"/>
          </w:tcPr>
          <w:p w14:paraId="6C016425" w14:textId="1C729EB9" w:rsidR="003E1F1C" w:rsidRPr="00EC35E0" w:rsidRDefault="00865F29" w:rsidP="00AF184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Chaîne d’information | Chaîne d’énergie | Sources d’énergie |Représentation de solutions (schéma)</w:t>
            </w:r>
          </w:p>
        </w:tc>
      </w:tr>
      <w:tr w:rsidR="003E1F1C" w14:paraId="3937A80F" w14:textId="77777777" w:rsidTr="00AB0259">
        <w:trPr>
          <w:trHeight w:val="145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98284D4" w14:textId="77777777" w:rsidR="003E1F1C" w:rsidRPr="003E1F1C" w:rsidRDefault="003E1F1C">
            <w:pPr>
              <w:rPr>
                <w:color w:val="548DD4" w:themeColor="text2" w:themeTint="99"/>
              </w:rPr>
            </w:pPr>
            <w:r w:rsidRPr="003E1F1C">
              <w:rPr>
                <w:color w:val="548DD4" w:themeColor="text2" w:themeTint="99"/>
                <w:sz w:val="16"/>
                <w:szCs w:val="16"/>
              </w:rPr>
              <w:t>Piste d’évaluation :</w:t>
            </w:r>
          </w:p>
        </w:tc>
        <w:tc>
          <w:tcPr>
            <w:tcW w:w="8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E95D9" w14:textId="77777777" w:rsidR="003E1F1C" w:rsidRPr="00EC35E0" w:rsidRDefault="003E1F1C" w:rsidP="00C40FE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E1F1C" w14:paraId="11BFD26B" w14:textId="77777777" w:rsidTr="00AB0259">
        <w:trPr>
          <w:trHeight w:val="92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74479BC" w14:textId="77777777" w:rsidR="003E1F1C" w:rsidRPr="003E1F1C" w:rsidRDefault="003E1F1C" w:rsidP="00F005A3">
            <w:pPr>
              <w:rPr>
                <w:color w:val="548DD4" w:themeColor="text2" w:themeTint="99"/>
              </w:rPr>
            </w:pPr>
            <w:r w:rsidRPr="003E1F1C">
              <w:rPr>
                <w:color w:val="548DD4" w:themeColor="text2" w:themeTint="99"/>
                <w:sz w:val="16"/>
                <w:szCs w:val="16"/>
              </w:rPr>
              <w:t>Situation déclenchante :</w:t>
            </w:r>
          </w:p>
        </w:tc>
        <w:tc>
          <w:tcPr>
            <w:tcW w:w="8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ECB08" w14:textId="067D1FBE" w:rsidR="003E1F1C" w:rsidRPr="003E69D8" w:rsidRDefault="001B6C0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69D8">
              <w:rPr>
                <w:rFonts w:asciiTheme="minorHAnsi" w:hAnsiTheme="minorHAnsi" w:cstheme="minorHAnsi"/>
                <w:sz w:val="16"/>
                <w:szCs w:val="16"/>
              </w:rPr>
              <w:t>Dans l’objet, comment sont reliés les éléments entre eux ?</w:t>
            </w:r>
          </w:p>
        </w:tc>
      </w:tr>
      <w:tr w:rsidR="003E1F1C" w14:paraId="57B7FDD3" w14:textId="77777777" w:rsidTr="00AB0259">
        <w:trPr>
          <w:trHeight w:val="92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03CD32EA" w14:textId="181F147A" w:rsidR="003E1F1C" w:rsidRPr="003E1F1C" w:rsidRDefault="003E1F1C" w:rsidP="00F005A3">
            <w:pPr>
              <w:rPr>
                <w:color w:val="548DD4" w:themeColor="text2" w:themeTint="99"/>
                <w:sz w:val="16"/>
                <w:szCs w:val="16"/>
              </w:rPr>
            </w:pPr>
            <w:r w:rsidRPr="003E1F1C">
              <w:rPr>
                <w:color w:val="548DD4" w:themeColor="text2" w:themeTint="99"/>
                <w:sz w:val="16"/>
                <w:szCs w:val="16"/>
              </w:rPr>
              <w:t>Intentions pédagogiques :</w:t>
            </w:r>
          </w:p>
        </w:tc>
        <w:tc>
          <w:tcPr>
            <w:tcW w:w="8642" w:type="dxa"/>
            <w:tcBorders>
              <w:top w:val="single" w:sz="4" w:space="0" w:color="auto"/>
            </w:tcBorders>
            <w:shd w:val="clear" w:color="auto" w:fill="auto"/>
          </w:tcPr>
          <w:p w14:paraId="335006C3" w14:textId="54DDF18B" w:rsidR="00C444F7" w:rsidRDefault="00C444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Identifier :</w:t>
            </w:r>
          </w:p>
          <w:p w14:paraId="49BE5CA7" w14:textId="6D594F1D" w:rsidR="00F42139" w:rsidRDefault="00C444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 les éléments constitutifs des deux chaînes</w:t>
            </w:r>
            <w:r w:rsidR="00F42139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5E2E32F2" w14:textId="77777777" w:rsidR="00C444F7" w:rsidRDefault="00C444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 Les entrées / sorties</w:t>
            </w:r>
          </w:p>
          <w:p w14:paraId="7226DB4D" w14:textId="3CB8CD3C" w:rsidR="00C444F7" w:rsidRPr="009D3482" w:rsidRDefault="00C444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 les flux d’énergie et d’information dans le système</w:t>
            </w:r>
          </w:p>
        </w:tc>
      </w:tr>
    </w:tbl>
    <w:p w14:paraId="06F8048D" w14:textId="77777777" w:rsidR="0002446B" w:rsidRDefault="0002446B" w:rsidP="008A40F6">
      <w:pPr>
        <w:rPr>
          <w:sz w:val="16"/>
        </w:rPr>
      </w:pPr>
    </w:p>
    <w:p w14:paraId="3FB18050" w14:textId="22322ABD" w:rsidR="008307E6" w:rsidRDefault="008307E6" w:rsidP="008A40F6">
      <w:pPr>
        <w:rPr>
          <w:sz w:val="16"/>
        </w:rPr>
      </w:pPr>
    </w:p>
    <w:p w14:paraId="73D3591B" w14:textId="77777777" w:rsidR="008A40F6" w:rsidRPr="00807150" w:rsidRDefault="00E70EFA" w:rsidP="008A40F6">
      <w:pPr>
        <w:rPr>
          <w:b/>
          <w:i/>
          <w:color w:val="0070C0"/>
          <w:sz w:val="16"/>
        </w:rPr>
      </w:pPr>
      <w:r w:rsidRPr="00807150">
        <w:rPr>
          <w:b/>
          <w:i/>
          <w:color w:val="0070C0"/>
          <w:sz w:val="16"/>
        </w:rPr>
        <w:t>Volet organisationnel</w:t>
      </w:r>
      <w:r w:rsidR="008A40F6" w:rsidRPr="00807150">
        <w:rPr>
          <w:b/>
          <w:i/>
          <w:color w:val="0070C0"/>
          <w:sz w:val="16"/>
        </w:rPr>
        <w:t> :</w:t>
      </w:r>
    </w:p>
    <w:tbl>
      <w:tblPr>
        <w:tblW w:w="53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324"/>
        <w:gridCol w:w="3101"/>
        <w:gridCol w:w="5526"/>
      </w:tblGrid>
      <w:tr w:rsidR="00AB0259" w14:paraId="510ADAE0" w14:textId="77777777" w:rsidTr="00AB0259">
        <w:tc>
          <w:tcPr>
            <w:tcW w:w="11051" w:type="dxa"/>
            <w:gridSpan w:val="4"/>
            <w:tcBorders>
              <w:bottom w:val="nil"/>
            </w:tcBorders>
            <w:shd w:val="clear" w:color="auto" w:fill="auto"/>
          </w:tcPr>
          <w:p w14:paraId="562E5E8C" w14:textId="2573145A" w:rsidR="00AB0259" w:rsidRPr="00A233FA" w:rsidRDefault="00AB0259">
            <w:pPr>
              <w:rPr>
                <w:sz w:val="16"/>
                <w:szCs w:val="16"/>
              </w:rPr>
            </w:pPr>
            <w:r w:rsidRPr="00EF7601">
              <w:rPr>
                <w:color w:val="548DD4" w:themeColor="text2" w:themeTint="99"/>
                <w:sz w:val="16"/>
                <w:szCs w:val="16"/>
              </w:rPr>
              <w:t xml:space="preserve">Durée de la séquence : </w:t>
            </w:r>
            <w:sdt>
              <w:sdtPr>
                <w:rPr>
                  <w:rStyle w:val="Style6"/>
                </w:rPr>
                <w:alias w:val="Horaire"/>
                <w:tag w:val="Horaire"/>
                <w:id w:val="-91860915"/>
                <w:comboBox>
                  <w:listItem w:displayText="00" w:value="00"/>
                  <w:listItem w:displayText="01" w:value="01"/>
                  <w:listItem w:displayText="02" w:value="02"/>
                  <w:listItem w:displayText="03" w:value="03"/>
                  <w:listItem w:displayText="04" w:value="04"/>
                  <w:listItem w:displayText="05" w:value="05"/>
                  <w:listItem w:displayText="06" w:value="06"/>
                  <w:listItem w:displayText="07" w:value="07"/>
                  <w:listItem w:displayText="08" w:value="08"/>
                  <w:listItem w:displayText="09" w:value="0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</w:comboBox>
              </w:sdtPr>
              <w:sdtEndPr>
                <w:rPr>
                  <w:rStyle w:val="Style6"/>
                </w:rPr>
              </w:sdtEndPr>
              <w:sdtContent>
                <w:r w:rsidRPr="00EF7601">
                  <w:rPr>
                    <w:rStyle w:val="Style6"/>
                  </w:rPr>
                  <w:t>3</w:t>
                </w:r>
              </w:sdtContent>
            </w:sdt>
            <w:r w:rsidRPr="00EF7601">
              <w:rPr>
                <w:sz w:val="16"/>
                <w:szCs w:val="16"/>
              </w:rPr>
              <w:t>h00</w:t>
            </w:r>
          </w:p>
          <w:p w14:paraId="03D1558A" w14:textId="77777777" w:rsidR="00AB0259" w:rsidRPr="00807150" w:rsidRDefault="00AB0259" w:rsidP="008A40F6">
            <w:pPr>
              <w:rPr>
                <w:color w:val="548DD4" w:themeColor="text2" w:themeTint="99"/>
                <w:sz w:val="16"/>
                <w:szCs w:val="16"/>
              </w:rPr>
            </w:pPr>
            <w:r w:rsidRPr="00EF7601">
              <w:rPr>
                <w:color w:val="548DD4" w:themeColor="text2" w:themeTint="99"/>
                <w:sz w:val="16"/>
                <w:szCs w:val="16"/>
              </w:rPr>
              <w:t>Dispositif :</w:t>
            </w:r>
          </w:p>
        </w:tc>
      </w:tr>
      <w:tr w:rsidR="00AB0259" w14:paraId="2910443B" w14:textId="77777777" w:rsidTr="00AB0259">
        <w:trPr>
          <w:trHeight w:val="169"/>
        </w:trPr>
        <w:tc>
          <w:tcPr>
            <w:tcW w:w="1100" w:type="dxa"/>
            <w:tcBorders>
              <w:top w:val="nil"/>
              <w:right w:val="nil"/>
            </w:tcBorders>
            <w:shd w:val="clear" w:color="auto" w:fill="auto"/>
          </w:tcPr>
          <w:p w14:paraId="2CE00F66" w14:textId="5C537BEB" w:rsidR="00AB0259" w:rsidRPr="00A233FA" w:rsidRDefault="0084460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3420769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6142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AB0259">
              <w:rPr>
                <w:sz w:val="16"/>
                <w:szCs w:val="16"/>
              </w:rPr>
              <w:t xml:space="preserve"> </w:t>
            </w:r>
            <w:r w:rsidR="00AB0259" w:rsidRPr="00A233FA">
              <w:rPr>
                <w:sz w:val="16"/>
                <w:szCs w:val="16"/>
              </w:rPr>
              <w:t>Îlot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B8B2E" w14:textId="44AF2380" w:rsidR="00AB0259" w:rsidRPr="00A233FA" w:rsidRDefault="0084460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2046092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259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AB0259">
              <w:rPr>
                <w:sz w:val="16"/>
                <w:szCs w:val="16"/>
              </w:rPr>
              <w:t xml:space="preserve"> </w:t>
            </w:r>
            <w:proofErr w:type="gramStart"/>
            <w:r w:rsidR="00AB0259" w:rsidRPr="00A233FA">
              <w:rPr>
                <w:sz w:val="16"/>
                <w:szCs w:val="16"/>
              </w:rPr>
              <w:t>½</w:t>
            </w:r>
            <w:proofErr w:type="gramEnd"/>
            <w:r w:rsidR="00AB0259" w:rsidRPr="00A233FA">
              <w:rPr>
                <w:sz w:val="16"/>
                <w:szCs w:val="16"/>
              </w:rPr>
              <w:t xml:space="preserve"> groupe</w:t>
            </w:r>
          </w:p>
        </w:tc>
        <w:tc>
          <w:tcPr>
            <w:tcW w:w="8627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77D7365B" w14:textId="4E22678A" w:rsidR="00AB0259" w:rsidRPr="00A233FA" w:rsidRDefault="0084460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338539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259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AB0259">
              <w:rPr>
                <w:sz w:val="16"/>
                <w:szCs w:val="16"/>
              </w:rPr>
              <w:t xml:space="preserve"> </w:t>
            </w:r>
            <w:r w:rsidR="00AB0259" w:rsidRPr="00A233FA">
              <w:rPr>
                <w:sz w:val="16"/>
                <w:szCs w:val="16"/>
              </w:rPr>
              <w:t>Classe entière</w:t>
            </w:r>
          </w:p>
        </w:tc>
      </w:tr>
      <w:tr w:rsidR="00AB0259" w14:paraId="5BE0916A" w14:textId="77777777" w:rsidTr="00AB0259">
        <w:trPr>
          <w:trHeight w:val="202"/>
        </w:trPr>
        <w:tc>
          <w:tcPr>
            <w:tcW w:w="11051" w:type="dxa"/>
            <w:gridSpan w:val="4"/>
            <w:tcBorders>
              <w:top w:val="nil"/>
            </w:tcBorders>
            <w:shd w:val="clear" w:color="auto" w:fill="DBE5F1" w:themeFill="accent1" w:themeFillTint="33"/>
          </w:tcPr>
          <w:p w14:paraId="3643A368" w14:textId="26A33E71" w:rsidR="00AB0259" w:rsidRPr="00EF7601" w:rsidRDefault="00AB0259" w:rsidP="00AB0259">
            <w:pPr>
              <w:rPr>
                <w:color w:val="548DD4" w:themeColor="text2" w:themeTint="99"/>
                <w:sz w:val="16"/>
                <w:szCs w:val="16"/>
              </w:rPr>
            </w:pPr>
            <w:r w:rsidRPr="00807150">
              <w:rPr>
                <w:color w:val="548DD4" w:themeColor="text2" w:themeTint="99"/>
                <w:sz w:val="16"/>
                <w:szCs w:val="16"/>
              </w:rPr>
              <w:t>Matériel nécessaire :</w:t>
            </w:r>
          </w:p>
        </w:tc>
      </w:tr>
      <w:tr w:rsidR="00AB0259" w14:paraId="7C8D9358" w14:textId="77777777" w:rsidTr="00C40FEF">
        <w:trPr>
          <w:trHeight w:val="169"/>
        </w:trPr>
        <w:tc>
          <w:tcPr>
            <w:tcW w:w="5525" w:type="dxa"/>
            <w:gridSpan w:val="3"/>
            <w:tcBorders>
              <w:top w:val="nil"/>
            </w:tcBorders>
            <w:shd w:val="clear" w:color="auto" w:fill="auto"/>
          </w:tcPr>
          <w:p w14:paraId="258781AE" w14:textId="580E258D" w:rsidR="00C444F7" w:rsidRDefault="00C444F7" w:rsidP="008A40F6">
            <w:pPr>
              <w:rPr>
                <w:color w:val="548DD4" w:themeColor="text2" w:themeTint="99"/>
                <w:sz w:val="16"/>
                <w:szCs w:val="16"/>
              </w:rPr>
            </w:pPr>
            <w:r>
              <w:rPr>
                <w:color w:val="548DD4" w:themeColor="text2" w:themeTint="99"/>
                <w:sz w:val="16"/>
                <w:szCs w:val="16"/>
              </w:rPr>
              <w:t>Pour les élèves :</w:t>
            </w:r>
          </w:p>
          <w:p w14:paraId="798C0192" w14:textId="34C728F0" w:rsidR="00AB0259" w:rsidRDefault="00C444F7" w:rsidP="008A40F6">
            <w:pPr>
              <w:rPr>
                <w:color w:val="548DD4" w:themeColor="text2" w:themeTint="99"/>
                <w:sz w:val="16"/>
                <w:szCs w:val="16"/>
              </w:rPr>
            </w:pPr>
            <w:r>
              <w:rPr>
                <w:color w:val="548DD4" w:themeColor="text2" w:themeTint="99"/>
                <w:sz w:val="16"/>
                <w:szCs w:val="16"/>
              </w:rPr>
              <w:t>- Les objets d’étude (au moins un par îlot)</w:t>
            </w:r>
          </w:p>
          <w:p w14:paraId="2C17023F" w14:textId="31998AF9" w:rsidR="00AB0259" w:rsidRDefault="00AB0259" w:rsidP="008A40F6">
            <w:pPr>
              <w:rPr>
                <w:color w:val="548DD4" w:themeColor="text2" w:themeTint="99"/>
                <w:sz w:val="16"/>
                <w:szCs w:val="16"/>
              </w:rPr>
            </w:pPr>
            <w:r>
              <w:rPr>
                <w:color w:val="548DD4" w:themeColor="text2" w:themeTint="99"/>
                <w:sz w:val="16"/>
                <w:szCs w:val="16"/>
              </w:rPr>
              <w:t xml:space="preserve">- </w:t>
            </w:r>
            <w:r w:rsidR="00C444F7">
              <w:rPr>
                <w:color w:val="548DD4" w:themeColor="text2" w:themeTint="99"/>
                <w:sz w:val="16"/>
                <w:szCs w:val="16"/>
              </w:rPr>
              <w:t>Des feuilles format A3</w:t>
            </w:r>
          </w:p>
          <w:p w14:paraId="086A45BE" w14:textId="4BF701EB" w:rsidR="00AB0259" w:rsidRDefault="00AB0259" w:rsidP="008A40F6">
            <w:pPr>
              <w:rPr>
                <w:color w:val="548DD4" w:themeColor="text2" w:themeTint="99"/>
                <w:sz w:val="16"/>
                <w:szCs w:val="16"/>
              </w:rPr>
            </w:pPr>
            <w:r>
              <w:rPr>
                <w:color w:val="548DD4" w:themeColor="text2" w:themeTint="99"/>
                <w:sz w:val="16"/>
                <w:szCs w:val="16"/>
              </w:rPr>
              <w:t xml:space="preserve">- </w:t>
            </w:r>
            <w:r w:rsidR="00C444F7">
              <w:rPr>
                <w:color w:val="548DD4" w:themeColor="text2" w:themeTint="99"/>
                <w:sz w:val="16"/>
                <w:szCs w:val="16"/>
              </w:rPr>
              <w:t>Des feutres fins</w:t>
            </w:r>
          </w:p>
          <w:p w14:paraId="147930F3" w14:textId="0F8C9E41" w:rsidR="00AB0259" w:rsidRDefault="00AB0259" w:rsidP="008A40F6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  <w:tc>
          <w:tcPr>
            <w:tcW w:w="5526" w:type="dxa"/>
            <w:tcBorders>
              <w:top w:val="nil"/>
            </w:tcBorders>
            <w:shd w:val="clear" w:color="auto" w:fill="auto"/>
          </w:tcPr>
          <w:p w14:paraId="351056A8" w14:textId="1C6662B7" w:rsidR="00AB0259" w:rsidRDefault="00C444F7" w:rsidP="008A40F6">
            <w:pPr>
              <w:rPr>
                <w:color w:val="548DD4" w:themeColor="text2" w:themeTint="99"/>
                <w:sz w:val="16"/>
                <w:szCs w:val="16"/>
              </w:rPr>
            </w:pPr>
            <w:r>
              <w:rPr>
                <w:color w:val="548DD4" w:themeColor="text2" w:themeTint="99"/>
                <w:sz w:val="16"/>
                <w:szCs w:val="16"/>
              </w:rPr>
              <w:t>Pour le professeur :</w:t>
            </w:r>
          </w:p>
          <w:p w14:paraId="364C19BF" w14:textId="54826B0F" w:rsidR="00AB0259" w:rsidRDefault="00AB0259" w:rsidP="008A40F6">
            <w:pPr>
              <w:rPr>
                <w:color w:val="548DD4" w:themeColor="text2" w:themeTint="99"/>
                <w:sz w:val="16"/>
                <w:szCs w:val="16"/>
              </w:rPr>
            </w:pPr>
            <w:r>
              <w:rPr>
                <w:color w:val="548DD4" w:themeColor="text2" w:themeTint="99"/>
                <w:sz w:val="16"/>
                <w:szCs w:val="16"/>
              </w:rPr>
              <w:t xml:space="preserve">- </w:t>
            </w:r>
            <w:r w:rsidR="00C444F7">
              <w:rPr>
                <w:color w:val="548DD4" w:themeColor="text2" w:themeTint="99"/>
                <w:sz w:val="16"/>
                <w:szCs w:val="16"/>
              </w:rPr>
              <w:t>Un appareil photo ou smartphone</w:t>
            </w:r>
          </w:p>
          <w:p w14:paraId="72E5EBA9" w14:textId="2D64D20A" w:rsidR="00AB0259" w:rsidRDefault="00AB0259" w:rsidP="008A40F6">
            <w:pPr>
              <w:rPr>
                <w:color w:val="548DD4" w:themeColor="text2" w:themeTint="99"/>
                <w:sz w:val="16"/>
                <w:szCs w:val="16"/>
              </w:rPr>
            </w:pPr>
            <w:r>
              <w:rPr>
                <w:color w:val="548DD4" w:themeColor="text2" w:themeTint="99"/>
                <w:sz w:val="16"/>
                <w:szCs w:val="16"/>
              </w:rPr>
              <w:t>-</w:t>
            </w:r>
            <w:r w:rsidR="00402A7A">
              <w:rPr>
                <w:color w:val="548DD4" w:themeColor="text2" w:themeTint="99"/>
                <w:sz w:val="16"/>
                <w:szCs w:val="16"/>
              </w:rPr>
              <w:t xml:space="preserve"> </w:t>
            </w:r>
            <w:r w:rsidR="00794A0C">
              <w:rPr>
                <w:color w:val="548DD4" w:themeColor="text2" w:themeTint="99"/>
                <w:sz w:val="16"/>
                <w:szCs w:val="16"/>
              </w:rPr>
              <w:t>Boites contenant u</w:t>
            </w:r>
            <w:r w:rsidR="00402A7A">
              <w:rPr>
                <w:color w:val="548DD4" w:themeColor="text2" w:themeTint="99"/>
                <w:sz w:val="16"/>
                <w:szCs w:val="16"/>
              </w:rPr>
              <w:t>n ensemble de capteurs, actionneurs, interfaces</w:t>
            </w:r>
            <w:r w:rsidR="00794A0C">
              <w:rPr>
                <w:color w:val="548DD4" w:themeColor="text2" w:themeTint="99"/>
                <w:sz w:val="16"/>
                <w:szCs w:val="16"/>
              </w:rPr>
              <w:t xml:space="preserve"> pour chaque objet étudié (séance 2)</w:t>
            </w:r>
          </w:p>
          <w:p w14:paraId="16FD4384" w14:textId="209FCC14" w:rsidR="00AB0259" w:rsidRDefault="00AB0259" w:rsidP="008A40F6">
            <w:pPr>
              <w:rPr>
                <w:color w:val="548DD4" w:themeColor="text2" w:themeTint="99"/>
                <w:sz w:val="16"/>
                <w:szCs w:val="16"/>
              </w:rPr>
            </w:pPr>
          </w:p>
          <w:p w14:paraId="5B7397A6" w14:textId="3EE47706" w:rsidR="00AB0259" w:rsidRPr="00EF7601" w:rsidRDefault="00AB0259" w:rsidP="008A40F6">
            <w:pPr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AB0259" w14:paraId="7F11EE80" w14:textId="77777777" w:rsidTr="00AB0259">
        <w:trPr>
          <w:trHeight w:val="169"/>
        </w:trPr>
        <w:tc>
          <w:tcPr>
            <w:tcW w:w="2424" w:type="dxa"/>
            <w:gridSpan w:val="2"/>
            <w:tcBorders>
              <w:top w:val="nil"/>
            </w:tcBorders>
            <w:shd w:val="clear" w:color="auto" w:fill="DBE5F1" w:themeFill="accent1" w:themeFillTint="33"/>
          </w:tcPr>
          <w:p w14:paraId="2687CBFE" w14:textId="2D7FF225" w:rsidR="00AB0259" w:rsidRPr="00EF7601" w:rsidRDefault="00AB0259" w:rsidP="00AB0259">
            <w:pPr>
              <w:rPr>
                <w:color w:val="548DD4" w:themeColor="text2" w:themeTint="99"/>
                <w:sz w:val="16"/>
                <w:szCs w:val="16"/>
              </w:rPr>
            </w:pPr>
            <w:r w:rsidRPr="00EF7601">
              <w:rPr>
                <w:color w:val="548DD4" w:themeColor="text2" w:themeTint="99"/>
                <w:sz w:val="16"/>
                <w:szCs w:val="16"/>
              </w:rPr>
              <w:t>Séances :</w:t>
            </w:r>
          </w:p>
        </w:tc>
        <w:tc>
          <w:tcPr>
            <w:tcW w:w="8627" w:type="dxa"/>
            <w:gridSpan w:val="2"/>
            <w:tcBorders>
              <w:top w:val="nil"/>
            </w:tcBorders>
            <w:shd w:val="clear" w:color="auto" w:fill="DBE5F1" w:themeFill="accent1" w:themeFillTint="33"/>
          </w:tcPr>
          <w:p w14:paraId="42A996FB" w14:textId="20794C23" w:rsidR="00AB0259" w:rsidRPr="00EF7601" w:rsidRDefault="00AB0259" w:rsidP="00AB0259">
            <w:pPr>
              <w:rPr>
                <w:color w:val="548DD4" w:themeColor="text2" w:themeTint="99"/>
                <w:sz w:val="16"/>
                <w:szCs w:val="16"/>
              </w:rPr>
            </w:pPr>
            <w:r w:rsidRPr="00EF7601">
              <w:rPr>
                <w:color w:val="548DD4" w:themeColor="text2" w:themeTint="99"/>
                <w:sz w:val="16"/>
                <w:szCs w:val="16"/>
              </w:rPr>
              <w:t>Problématiques :</w:t>
            </w:r>
          </w:p>
        </w:tc>
      </w:tr>
      <w:tr w:rsidR="00AB0259" w14:paraId="60CF120F" w14:textId="77777777" w:rsidTr="00AB0259">
        <w:trPr>
          <w:trHeight w:val="169"/>
        </w:trPr>
        <w:tc>
          <w:tcPr>
            <w:tcW w:w="2424" w:type="dxa"/>
            <w:gridSpan w:val="2"/>
            <w:tcBorders>
              <w:top w:val="nil"/>
            </w:tcBorders>
            <w:shd w:val="clear" w:color="auto" w:fill="auto"/>
          </w:tcPr>
          <w:p w14:paraId="5A832D81" w14:textId="7A1EAC4A" w:rsidR="001B6C08" w:rsidRPr="003E69D8" w:rsidRDefault="001B6C08" w:rsidP="00AB025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69D8">
              <w:rPr>
                <w:rFonts w:asciiTheme="minorHAnsi" w:hAnsiTheme="minorHAnsi" w:cstheme="minorHAnsi"/>
                <w:sz w:val="16"/>
                <w:szCs w:val="16"/>
              </w:rPr>
              <w:t>Séance N°1 et 2</w:t>
            </w:r>
          </w:p>
        </w:tc>
        <w:tc>
          <w:tcPr>
            <w:tcW w:w="8627" w:type="dxa"/>
            <w:gridSpan w:val="2"/>
            <w:tcBorders>
              <w:top w:val="nil"/>
            </w:tcBorders>
            <w:shd w:val="clear" w:color="auto" w:fill="auto"/>
          </w:tcPr>
          <w:p w14:paraId="7CB903AE" w14:textId="3729EB2F" w:rsidR="001B6C08" w:rsidRPr="003E69D8" w:rsidRDefault="001B6C08" w:rsidP="00AB0259">
            <w:pPr>
              <w:widowControl/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E69D8">
              <w:rPr>
                <w:rFonts w:asciiTheme="minorHAnsi" w:hAnsiTheme="minorHAnsi" w:cstheme="minorHAnsi"/>
                <w:sz w:val="16"/>
                <w:szCs w:val="16"/>
              </w:rPr>
              <w:t>Dans l’objet, comment sont reliés les éléments entre eux ?</w:t>
            </w:r>
          </w:p>
        </w:tc>
      </w:tr>
      <w:tr w:rsidR="00AB0259" w14:paraId="0F2D07B9" w14:textId="77777777" w:rsidTr="00AB0259">
        <w:trPr>
          <w:trHeight w:val="174"/>
        </w:trPr>
        <w:tc>
          <w:tcPr>
            <w:tcW w:w="2424" w:type="dxa"/>
            <w:gridSpan w:val="2"/>
            <w:tcBorders>
              <w:top w:val="nil"/>
            </w:tcBorders>
            <w:shd w:val="clear" w:color="auto" w:fill="auto"/>
          </w:tcPr>
          <w:p w14:paraId="3BE3899C" w14:textId="47F6C988" w:rsidR="00AB0259" w:rsidRPr="003E69D8" w:rsidRDefault="00AB0259" w:rsidP="00AB025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27" w:type="dxa"/>
            <w:gridSpan w:val="2"/>
            <w:tcBorders>
              <w:top w:val="nil"/>
            </w:tcBorders>
            <w:shd w:val="clear" w:color="auto" w:fill="auto"/>
          </w:tcPr>
          <w:p w14:paraId="2322F566" w14:textId="55C6D56E" w:rsidR="00F42139" w:rsidRPr="003E69D8" w:rsidRDefault="00F42139" w:rsidP="00AB0259">
            <w:pPr>
              <w:widowControl/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B0259" w14:paraId="5CCAF4D3" w14:textId="77777777" w:rsidTr="00AB0259">
        <w:trPr>
          <w:trHeight w:val="174"/>
        </w:trPr>
        <w:tc>
          <w:tcPr>
            <w:tcW w:w="2424" w:type="dxa"/>
            <w:gridSpan w:val="2"/>
            <w:tcBorders>
              <w:top w:val="nil"/>
            </w:tcBorders>
            <w:shd w:val="clear" w:color="auto" w:fill="auto"/>
          </w:tcPr>
          <w:p w14:paraId="11B1A449" w14:textId="77777777" w:rsidR="00AB0259" w:rsidRPr="00BC6F5D" w:rsidRDefault="00AB0259" w:rsidP="00AB0259">
            <w:pPr>
              <w:rPr>
                <w:sz w:val="16"/>
                <w:szCs w:val="16"/>
              </w:rPr>
            </w:pPr>
          </w:p>
        </w:tc>
        <w:tc>
          <w:tcPr>
            <w:tcW w:w="8627" w:type="dxa"/>
            <w:gridSpan w:val="2"/>
            <w:tcBorders>
              <w:top w:val="nil"/>
            </w:tcBorders>
            <w:shd w:val="clear" w:color="auto" w:fill="auto"/>
          </w:tcPr>
          <w:p w14:paraId="66F84063" w14:textId="77777777" w:rsidR="00AB0259" w:rsidRPr="00BC6F5D" w:rsidRDefault="00AB0259" w:rsidP="00AB0259">
            <w:pPr>
              <w:widowControl/>
              <w:suppressAutoHyphens w:val="0"/>
              <w:autoSpaceDN/>
              <w:textAlignment w:val="auto"/>
              <w:rPr>
                <w:sz w:val="16"/>
                <w:szCs w:val="16"/>
              </w:rPr>
            </w:pPr>
          </w:p>
        </w:tc>
      </w:tr>
      <w:tr w:rsidR="00AB0259" w14:paraId="20B38D06" w14:textId="77777777" w:rsidTr="00AB0259">
        <w:trPr>
          <w:trHeight w:val="174"/>
        </w:trPr>
        <w:tc>
          <w:tcPr>
            <w:tcW w:w="2424" w:type="dxa"/>
            <w:gridSpan w:val="2"/>
            <w:tcBorders>
              <w:top w:val="nil"/>
            </w:tcBorders>
            <w:shd w:val="clear" w:color="auto" w:fill="auto"/>
          </w:tcPr>
          <w:p w14:paraId="0C1EC173" w14:textId="77777777" w:rsidR="00AB0259" w:rsidRPr="00BC6F5D" w:rsidRDefault="00AB0259" w:rsidP="00AB0259">
            <w:pPr>
              <w:rPr>
                <w:sz w:val="16"/>
                <w:szCs w:val="16"/>
              </w:rPr>
            </w:pPr>
          </w:p>
        </w:tc>
        <w:tc>
          <w:tcPr>
            <w:tcW w:w="8627" w:type="dxa"/>
            <w:gridSpan w:val="2"/>
            <w:tcBorders>
              <w:top w:val="nil"/>
            </w:tcBorders>
            <w:shd w:val="clear" w:color="auto" w:fill="auto"/>
          </w:tcPr>
          <w:p w14:paraId="12F01DCA" w14:textId="77777777" w:rsidR="00AB0259" w:rsidRPr="00BC6F5D" w:rsidRDefault="00AB0259" w:rsidP="00AB0259">
            <w:pPr>
              <w:widowControl/>
              <w:suppressAutoHyphens w:val="0"/>
              <w:autoSpaceDN/>
              <w:textAlignment w:val="auto"/>
              <w:rPr>
                <w:sz w:val="16"/>
                <w:szCs w:val="16"/>
              </w:rPr>
            </w:pPr>
          </w:p>
        </w:tc>
      </w:tr>
      <w:tr w:rsidR="00AB0259" w14:paraId="47DC5DFF" w14:textId="77777777" w:rsidTr="00AB0259">
        <w:trPr>
          <w:trHeight w:val="174"/>
        </w:trPr>
        <w:tc>
          <w:tcPr>
            <w:tcW w:w="2424" w:type="dxa"/>
            <w:gridSpan w:val="2"/>
            <w:tcBorders>
              <w:top w:val="nil"/>
            </w:tcBorders>
            <w:shd w:val="clear" w:color="auto" w:fill="auto"/>
          </w:tcPr>
          <w:p w14:paraId="39F5AEBD" w14:textId="77777777" w:rsidR="00AB0259" w:rsidRPr="00BC6F5D" w:rsidRDefault="00AB0259" w:rsidP="00AB0259">
            <w:pPr>
              <w:rPr>
                <w:sz w:val="16"/>
                <w:szCs w:val="16"/>
              </w:rPr>
            </w:pPr>
          </w:p>
        </w:tc>
        <w:tc>
          <w:tcPr>
            <w:tcW w:w="8627" w:type="dxa"/>
            <w:gridSpan w:val="2"/>
            <w:tcBorders>
              <w:top w:val="nil"/>
            </w:tcBorders>
            <w:shd w:val="clear" w:color="auto" w:fill="auto"/>
          </w:tcPr>
          <w:p w14:paraId="213D4DBF" w14:textId="77777777" w:rsidR="00AB0259" w:rsidRPr="00BC6F5D" w:rsidRDefault="00AB0259" w:rsidP="00AB0259">
            <w:pPr>
              <w:widowControl/>
              <w:suppressAutoHyphens w:val="0"/>
              <w:autoSpaceDN/>
              <w:textAlignment w:val="auto"/>
              <w:rPr>
                <w:sz w:val="16"/>
                <w:szCs w:val="16"/>
              </w:rPr>
            </w:pPr>
          </w:p>
        </w:tc>
      </w:tr>
    </w:tbl>
    <w:p w14:paraId="701643A1" w14:textId="2DD0AD7A" w:rsidR="008307E6" w:rsidRDefault="008307E6" w:rsidP="000C0195">
      <w:pPr>
        <w:rPr>
          <w:sz w:val="16"/>
        </w:rPr>
      </w:pPr>
    </w:p>
    <w:p w14:paraId="399BE0A3" w14:textId="2C059359" w:rsidR="00BC6F5D" w:rsidRDefault="00BC6F5D" w:rsidP="000C0195">
      <w:pPr>
        <w:rPr>
          <w:sz w:val="16"/>
        </w:rPr>
      </w:pPr>
    </w:p>
    <w:p w14:paraId="5E2E0C5C" w14:textId="77777777" w:rsidR="00DE22E5" w:rsidRPr="00DE22E5" w:rsidRDefault="00DE22E5" w:rsidP="00DE22E5">
      <w:pPr>
        <w:rPr>
          <w:sz w:val="16"/>
        </w:rPr>
      </w:pPr>
    </w:p>
    <w:p w14:paraId="31F53CBA" w14:textId="619E47D0" w:rsidR="008307E6" w:rsidRDefault="008307E6">
      <w:pPr>
        <w:widowControl/>
        <w:suppressAutoHyphens w:val="0"/>
        <w:autoSpaceDN/>
        <w:textAlignment w:val="auto"/>
        <w:rPr>
          <w:sz w:val="16"/>
        </w:rPr>
      </w:pPr>
      <w:r>
        <w:rPr>
          <w:sz w:val="16"/>
        </w:rPr>
        <w:br w:type="page"/>
      </w:r>
    </w:p>
    <w:p w14:paraId="212D5A2C" w14:textId="68715BDE" w:rsidR="000C0195" w:rsidRDefault="00807150" w:rsidP="000C0195">
      <w:pPr>
        <w:rPr>
          <w:b/>
          <w:i/>
          <w:color w:val="0070C0"/>
          <w:sz w:val="16"/>
        </w:rPr>
      </w:pPr>
      <w:r w:rsidRPr="00807150">
        <w:rPr>
          <w:b/>
          <w:i/>
          <w:color w:val="0070C0"/>
          <w:sz w:val="16"/>
        </w:rPr>
        <w:lastRenderedPageBreak/>
        <w:t>S</w:t>
      </w:r>
      <w:r w:rsidR="000C0195" w:rsidRPr="00807150">
        <w:rPr>
          <w:b/>
          <w:i/>
          <w:color w:val="0070C0"/>
          <w:sz w:val="16"/>
        </w:rPr>
        <w:t>éance</w:t>
      </w:r>
      <w:r w:rsidR="00737B66" w:rsidRPr="00807150">
        <w:rPr>
          <w:b/>
          <w:i/>
          <w:color w:val="0070C0"/>
          <w:sz w:val="16"/>
        </w:rPr>
        <w:t>s</w:t>
      </w:r>
      <w:r w:rsidR="000C0195" w:rsidRPr="00807150">
        <w:rPr>
          <w:b/>
          <w:i/>
          <w:color w:val="0070C0"/>
          <w:sz w:val="16"/>
        </w:rPr>
        <w:t> :</w:t>
      </w:r>
    </w:p>
    <w:tbl>
      <w:tblPr>
        <w:tblW w:w="52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4006"/>
        <w:gridCol w:w="5883"/>
      </w:tblGrid>
      <w:tr w:rsidR="00807150" w14:paraId="4F48D40F" w14:textId="77777777" w:rsidTr="00252CEF">
        <w:tc>
          <w:tcPr>
            <w:tcW w:w="10911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D981ACB" w14:textId="69223B26" w:rsidR="00807150" w:rsidRPr="00807150" w:rsidRDefault="00807150" w:rsidP="00A7323B">
            <w:pPr>
              <w:jc w:val="center"/>
              <w:rPr>
                <w:b/>
                <w:i/>
                <w:color w:val="548DD4" w:themeColor="text2" w:themeTint="99"/>
                <w:sz w:val="16"/>
                <w:szCs w:val="16"/>
              </w:rPr>
            </w:pPr>
            <w:r w:rsidRPr="00807150">
              <w:rPr>
                <w:b/>
                <w:i/>
                <w:color w:val="548DD4" w:themeColor="text2" w:themeTint="99"/>
                <w:sz w:val="16"/>
                <w:szCs w:val="16"/>
              </w:rPr>
              <w:t>Séance 1</w:t>
            </w:r>
            <w:r w:rsidR="001B6C08">
              <w:rPr>
                <w:b/>
                <w:i/>
                <w:color w:val="548DD4" w:themeColor="text2" w:themeTint="99"/>
                <w:sz w:val="16"/>
                <w:szCs w:val="16"/>
              </w:rPr>
              <w:t xml:space="preserve"> </w:t>
            </w:r>
          </w:p>
        </w:tc>
      </w:tr>
      <w:tr w:rsidR="00706C52" w14:paraId="5CF5B088" w14:textId="77777777" w:rsidTr="00252CEF">
        <w:trPr>
          <w:trHeight w:val="237"/>
        </w:trPr>
        <w:tc>
          <w:tcPr>
            <w:tcW w:w="10911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26A240C" w14:textId="171B2BD0" w:rsidR="00706C52" w:rsidRPr="00706C52" w:rsidRDefault="00706C52" w:rsidP="00706C52">
            <w:pPr>
              <w:rPr>
                <w:i/>
                <w:color w:val="548DD4" w:themeColor="text2" w:themeTint="99"/>
                <w:sz w:val="16"/>
                <w:szCs w:val="16"/>
              </w:rPr>
            </w:pPr>
            <w:r w:rsidRPr="00706C52">
              <w:rPr>
                <w:i/>
                <w:color w:val="548DD4" w:themeColor="text2" w:themeTint="99"/>
                <w:sz w:val="16"/>
                <w:szCs w:val="16"/>
              </w:rPr>
              <w:t xml:space="preserve">Problématique : </w:t>
            </w:r>
            <w:r w:rsidR="001B6C08" w:rsidRPr="001B6C08">
              <w:rPr>
                <w:i/>
                <w:color w:val="548DD4" w:themeColor="text2" w:themeTint="99"/>
                <w:sz w:val="16"/>
                <w:szCs w:val="16"/>
              </w:rPr>
              <w:t>Dans l’objet, comment sont reliés les éléments entre eux ?</w:t>
            </w:r>
          </w:p>
        </w:tc>
      </w:tr>
      <w:tr w:rsidR="00706C52" w14:paraId="0F1FD029" w14:textId="77777777" w:rsidTr="00252CEF">
        <w:trPr>
          <w:trHeight w:val="237"/>
        </w:trPr>
        <w:tc>
          <w:tcPr>
            <w:tcW w:w="5028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8856E59" w14:textId="64517A84" w:rsidR="00706C52" w:rsidRPr="00807150" w:rsidRDefault="00706C52" w:rsidP="00706C52">
            <w:pPr>
              <w:jc w:val="center"/>
              <w:rPr>
                <w:color w:val="548DD4" w:themeColor="text2" w:themeTint="99"/>
                <w:sz w:val="16"/>
              </w:rPr>
            </w:pPr>
            <w:r w:rsidRPr="00807150">
              <w:rPr>
                <w:color w:val="548DD4" w:themeColor="text2" w:themeTint="99"/>
                <w:sz w:val="16"/>
              </w:rPr>
              <w:t>Compétences disciplinaires associées</w:t>
            </w:r>
          </w:p>
        </w:tc>
        <w:tc>
          <w:tcPr>
            <w:tcW w:w="588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1E73D1A" w14:textId="24D615BD" w:rsidR="00706C52" w:rsidRPr="00807150" w:rsidRDefault="00706C52" w:rsidP="00706C52">
            <w:pPr>
              <w:jc w:val="center"/>
              <w:rPr>
                <w:color w:val="548DD4" w:themeColor="text2" w:themeTint="99"/>
                <w:sz w:val="16"/>
              </w:rPr>
            </w:pPr>
            <w:r w:rsidRPr="00807150">
              <w:rPr>
                <w:color w:val="548DD4" w:themeColor="text2" w:themeTint="99"/>
                <w:sz w:val="16"/>
              </w:rPr>
              <w:t>Connaissances disciplinaires associées</w:t>
            </w:r>
          </w:p>
        </w:tc>
      </w:tr>
      <w:tr w:rsidR="00706C52" w14:paraId="1313B975" w14:textId="77777777" w:rsidTr="00F42139">
        <w:trPr>
          <w:trHeight w:val="682"/>
        </w:trPr>
        <w:sdt>
          <w:sdtPr>
            <w:rPr>
              <w:rStyle w:val="Style4"/>
            </w:rPr>
            <w:alias w:val="Compétences associées"/>
            <w:tag w:val="Compétences associées"/>
            <w:id w:val="-1505659377"/>
            <w:comboBox>
              <w:listItem w:displayText="Choisir une compétence" w:value="Choisir une compétence"/>
              <w:listItem w:displayText="----------          Design, innovation et créativité          ----------" w:value="----------          Design, innovation et créativité          ----------"/>
              <w:listItem w:displayText="Identifier un besoin (biens matériels ou services) et énoncer un problème technique." w:value="Identifier un besoin (biens matériels ou services) et énoncer un problème technique."/>
              <w:listItem w:displayText="Identifier les conditions, contraintes (normes et règlements) et ressources correspondantes, qualifier et quantifier simplement les performances d’un objet technique existant ou à créer." w:value="Identifier les conditions, contraintes (normes et règlements) et ressources correspondantes, qualifier et quantifier simplement les performances d’un objet technique existant ou à créer."/>
              <w:listItem w:displayText="Imaginer, synthétiser et formaliser une procédure, un protocole." w:value="Imaginer, synthétiser et formaliser une procédure, un protocole."/>
              <w:listItem w:displayText="Participer à l’organisation de projets, la définition des rôles, la planification (se projeter et anticiper) et aux revues de projet." w:value="Participer à l’organisation de projets, la définition des rôles, la planification (se projeter et anticiper) et aux revues de projet."/>
              <w:listItem w:displayText="Imaginer des solutions pour produire des objets et des éléments de programmes informatiques en réponse au besoin." w:value="Imaginer des solutions pour produire des objets et des éléments de programmes informatiques en réponse au besoin."/>
              <w:listItem w:displayText="Organiser, structurer et stocker des ressources numériques." w:value="Organiser, structurer et stocker des ressources numériques."/>
              <w:listItem w:displayText="Présenter à l’oral et à l’aide de supports numériques multimédia des solutions techniques au moment des revues de projet." w:value="Présenter à l’oral et à l’aide de supports numériques multimédia des solutions techniques au moment des revues de projet."/>
              <w:listItem w:displayText="Réaliser, de manière collaborative, le prototype d’un objet pour valider une solution." w:value="Réaliser, de manière collaborative, le prototype d’un objet pour valider une solution."/>
              <w:listItem w:displayText=" " w:value=" "/>
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<w:listItem w:displayText="Regrouper des objets en familles et lignées." w:value="Regrouper des objets en familles et lignées."/>
              <w:listItem w:displayText="Relier les évolutions technologiques aux inventions et innovations qui marquent des ruptures dans les solutions techniques." w:value="Relier les évolutions technologiques aux inventions et innovations qui marquent des ruptures dans les solutions techniques."/>
              <w:listItem w:displayText="Comparer et commenter les évolutions des objets en articulant différents points de vue : fonctionnel, structurel, environnemental, technique, scientifique, social, historique, économique." w:value="Comparer et commenter les évolutions des objets en articulant différents points de vue : fonctionnel, structurel, environnemental, technique, scientifique, social, historique, économique."/>
              <w:listItem w:displayText="Élaborer un document qui synthétise ces comparaisons et ces commentaires." w:value="Élaborer un document qui synthétise ces comparaisons et ces commentaires."/>
              <w:listItem w:displayText="Exprimer sa pensée à l’aide d’outils de description adaptés : croquis, schémas, graphes, diagrammes, tableaux." w:value="Exprimer sa pensée à l’aide d’outils de description adaptés : croquis, schémas, graphes, diagrammes, tableaux."/>
              <w:listItem w:displayText="Lire, utiliser et produire, à l’aide d’outils de représentation numérique, des choix de solutions sous forme de dessins ou de schémas." w:value="Lire, utiliser et produire, à l’aide d’outils de représentation numérique, des choix de solutions sous forme de dessins ou de schémas."/>
              <w:listItem w:displayText="  " w:value="  "/>
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<w:listItem w:displayText="Respecter une procédure de travail garantissant un résultat en respectant les règles de sécurité et d’utilisation des outils mis à disposition." w:value="Respecter une procédure de travail garantissant un résultat en respectant les règles de sécurité et d’utilisation des outils mis à disposition."/>
              <w:listItem w:displayText="Associer des solutions techniques à des fonctions." w:value="Associer des solutions techniques à des fonctions."/>
              <w:listItem w:displayText="Analyser le fonctionnement et la structure d’un objet, identifier les entrées et sorties." w:value="Analyser le fonctionnement et la structure d’un objet, identifier les entrées et sorties."/>
              <w:listItem w:displayText="Identifier le(s) matériau(x), les flux d’énergie et d’information sur un objet et décrire les transformations qui s’opèrent." w:value="Identifier le(s) matériau(x), les flux d’énergie et d’information sur un objet et décrire les transformations qui s’opèrent."/>
              <w:listItem w:displayText="Décrire, en utilisant les outils et langages de descriptions adaptés, le fonctionnement, la structure et le comportement des objets." w:value="Décrire, en utilisant les outils et langages de descriptions adaptés, le fonctionnement, la structure et le comportement des objets."/>
              <w:listItem w:displayText="Mesurer des grandeurs de manière directe ou indirecte." w:value="Mesurer des grandeurs de manière directe ou indirecte."/>
              <w:listItem w:displayText="Interpréter des résultats expérimentaux, en tirer une conclusion et la communiquer en argumentant." w:value="Interpréter des résultats expérimentaux, en tirer une conclusion et la communiquer en argumentant."/>
              <w:listItem w:displayText="Utiliser une modélisation pour comprendre, formaliser, partager, construire, investiguer, prouver." w:value="Utiliser une modélisation pour comprendre, formaliser, partager, construire, investiguer, prouver."/>
              <w:listItem w:displayText="Simuler numériquement la structure et/ ou le comportement d’un objet. Interpréter le comportement de l’objet technique et le communiquer en argumentant." w:value="Simuler numériquement la structure et/ ou le comportement d’un objet. Interpréter le comportement de l’objet technique et le communiquer en argumentant."/>
              <w:listItem w:displayText="   " w:value="   "/>
              <w:listItem w:displayText="----------          L’informatique et la programmation          ----------" w:value="----------          L’informatique et la programmation          ----------"/>
              <w:listItem w:displayText="Comprendre le fonctionnement d’un réseau informatique" w:value="Comprendre le fonctionnement d’un réseau informatique"/>
              <w:listItem w:displayText="Analyser le comportement attendu d’un système réel et décomposer le problème posé en sousproblèmes afin de structurer un programme de commande." w:value="Analyser le comportement attendu d’un système réel et décomposer le problème posé en sousproblèmes afin de structurer un programme de commande."/>
              <w:listItem w:displayText="Écrire, mettre au point (tester, corriger) et exécuter un programme commandant un système réel et vérifier le comportement attendu." w:value="Écrire, mettre au point (tester, corriger) et exécuter un programme commandant un système réel et vérifier le comportement attendu."/>
              <w:listItem w:displayText="Écrire un programme dans lequel des actions sont déclenchées par des événements extérieurs." w:value="Écrire un programme dans lequel des actions sont déclenchées par des événements extérieurs."/>
              <w:listItem w:displayText="    " w:value="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Relier certains phénomènes naturels (tempêtes, inondations, tremblements de terre) à des risques pour les populations." w:value="Relier certains phénomènes naturels (tempêtes, inondations, tremblements de terre) à des risques pour les populations."/>
              <w:listItem w:displayText="Décrire un milieu de vie dans ses diverses composantes." w:value="Décrire un milieu de vie dans ses diverses composantes."/>
              <w:listItem w:displayText="Relier le peuplement d’un milieu et les conditions de vie." w:value="Relier le peuplement d’un milieu et les conditions de vie."/>
              <w:listItem w:displayText="Identifier la nature des interactions entre les êtres vivants et leur importance dans le peuplement des milieux." w:value="Identifier la nature des interactions entre les êtres vivants et leur importance dans le peuplement des milieux."/>
              <w:listItem w:displayText="Identifier quelques impacts humains dans un environnement (aménagement, impact technologique...)." w:value="Identifier quelques impacts humains dans un environnement (aménagement, impact technologique...)."/>
              <w:listItem w:displayText="Suivre et décrire le devenir de quelques matériaux de l’environnement proche." w:value="Suivre et décrire le devenir de quelques matériaux de l’environnement proche."/>
              <w:listItem w:displayText="Relier les besoins de l’être humain, l’exploitation des ressources naturelles et les impacts à prévoir et gérer (risques, rejets, valorisations, épuisement des stocks)." w:value="Relier les besoins de l’être humain, l’exploitation des ressources naturelles et les impacts à prévoir et gérer (risques, rejets, valorisations, épuisement des stocks)."/>
            </w:comboBox>
          </w:sdtPr>
          <w:sdtEndPr>
            <w:rPr>
              <w:rStyle w:val="Style4"/>
            </w:rPr>
          </w:sdtEndPr>
          <w:sdtContent>
            <w:tc>
              <w:tcPr>
                <w:tcW w:w="5028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  <w:p w14:paraId="58D08367" w14:textId="73A940F7" w:rsidR="00706C52" w:rsidRPr="00737B66" w:rsidRDefault="003E69D8" w:rsidP="00706C52">
                <w:pPr>
                  <w:rPr>
                    <w:color w:val="984806" w:themeColor="accent6" w:themeShade="80"/>
                    <w:sz w:val="16"/>
                  </w:rPr>
                </w:pPr>
                <w:r>
                  <w:rPr>
                    <w:rStyle w:val="Style4"/>
                  </w:rPr>
                  <w:t>Analyser le fonctionnement et la structure d’un objet, identifier les entrées et sorties.</w:t>
                </w:r>
              </w:p>
            </w:tc>
          </w:sdtContent>
        </w:sdt>
        <w:tc>
          <w:tcPr>
            <w:tcW w:w="5883" w:type="dxa"/>
            <w:tcBorders>
              <w:bottom w:val="single" w:sz="4" w:space="0" w:color="auto"/>
            </w:tcBorders>
            <w:shd w:val="clear" w:color="auto" w:fill="auto"/>
          </w:tcPr>
          <w:p w14:paraId="4E3904EF" w14:textId="6AB2136F" w:rsidR="00706C52" w:rsidRDefault="00844602" w:rsidP="00706C52">
            <w:pPr>
              <w:rPr>
                <w:color w:val="984806" w:themeColor="accent6" w:themeShade="80"/>
                <w:sz w:val="16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1506023479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3E69D8">
                  <w:rPr>
                    <w:rStyle w:val="Style4"/>
                  </w:rPr>
                  <w:t>Structure des systèmes.</w:t>
                </w:r>
              </w:sdtContent>
            </w:sdt>
          </w:p>
          <w:p w14:paraId="32A5DE7E" w14:textId="23231563" w:rsidR="004306E7" w:rsidRDefault="00844602" w:rsidP="00706C52">
            <w:pPr>
              <w:rPr>
                <w:color w:val="984806" w:themeColor="accent6" w:themeShade="80"/>
                <w:sz w:val="16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-1038654478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3E69D8">
                  <w:rPr>
                    <w:rStyle w:val="Style4"/>
                  </w:rPr>
                  <w:t>Chaîne d’énergie.</w:t>
                </w:r>
              </w:sdtContent>
            </w:sdt>
          </w:p>
          <w:p w14:paraId="524DF097" w14:textId="6847305D" w:rsidR="004306E7" w:rsidRPr="00737B66" w:rsidRDefault="00844602" w:rsidP="00706C52">
            <w:pPr>
              <w:rPr>
                <w:color w:val="984806" w:themeColor="accent6" w:themeShade="80"/>
                <w:sz w:val="16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670067922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3E69D8">
                  <w:rPr>
                    <w:rStyle w:val="Style4"/>
                  </w:rPr>
                  <w:t>Chaîne d’information.</w:t>
                </w:r>
              </w:sdtContent>
            </w:sdt>
          </w:p>
        </w:tc>
      </w:tr>
      <w:tr w:rsidR="003E69D8" w14:paraId="7E3C7EC3" w14:textId="77777777" w:rsidTr="00BB17BB">
        <w:trPr>
          <w:trHeight w:val="420"/>
        </w:trPr>
        <w:sdt>
          <w:sdtPr>
            <w:rPr>
              <w:rStyle w:val="Style4"/>
            </w:rPr>
            <w:alias w:val="Compétences associées"/>
            <w:tag w:val="Compétences associées"/>
            <w:id w:val="-1938437695"/>
            <w:comboBox>
              <w:listItem w:displayText="Choisir une compétence" w:value="Choisir une compétence"/>
              <w:listItem w:displayText="----------          Design, innovation et créativité          ----------" w:value="----------          Design, innovation et créativité          ----------"/>
              <w:listItem w:displayText="Identifier un besoin (biens matériels ou services) et énoncer un problème technique." w:value="Identifier un besoin (biens matériels ou services) et énoncer un problème technique."/>
              <w:listItem w:displayText="Identifier les conditions, contraintes (normes et règlements) et ressources correspondantes, qualifier et quantifier simplement les performances d’un objet technique existant ou à créer." w:value="Identifier les conditions, contraintes (normes et règlements) et ressources correspondantes, qualifier et quantifier simplement les performances d’un objet technique existant ou à créer."/>
              <w:listItem w:displayText="Imaginer, synthétiser et formaliser une procédure, un protocole." w:value="Imaginer, synthétiser et formaliser une procédure, un protocole."/>
              <w:listItem w:displayText="Participer à l’organisation de projets, la définition des rôles, la planification (se projeter et anticiper) et aux revues de projet." w:value="Participer à l’organisation de projets, la définition des rôles, la planification (se projeter et anticiper) et aux revues de projet."/>
              <w:listItem w:displayText="Imaginer des solutions pour produire des objets et des éléments de programmes informatiques en réponse au besoin." w:value="Imaginer des solutions pour produire des objets et des éléments de programmes informatiques en réponse au besoin."/>
              <w:listItem w:displayText="Organiser, structurer et stocker des ressources numériques." w:value="Organiser, structurer et stocker des ressources numériques."/>
              <w:listItem w:displayText="Présenter à l’oral et à l’aide de supports numériques multimédia des solutions techniques au moment des revues de projet." w:value="Présenter à l’oral et à l’aide de supports numériques multimédia des solutions techniques au moment des revues de projet."/>
              <w:listItem w:displayText="Réaliser, de manière collaborative, le prototype d’un objet pour valider une solution." w:value="Réaliser, de manière collaborative, le prototype d’un objet pour valider une solution."/>
              <w:listItem w:displayText=" " w:value=" "/>
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<w:listItem w:displayText="Regrouper des objets en familles et lignées." w:value="Regrouper des objets en familles et lignées."/>
              <w:listItem w:displayText="Relier les évolutions technologiques aux inventions et innovations qui marquent des ruptures dans les solutions techniques." w:value="Relier les évolutions technologiques aux inventions et innovations qui marquent des ruptures dans les solutions techniques."/>
              <w:listItem w:displayText="Comparer et commenter les évolutions des objets en articulant différents points de vue : fonctionnel, structurel, environnemental, technique, scientifique, social, historique, économique." w:value="Comparer et commenter les évolutions des objets en articulant différents points de vue : fonctionnel, structurel, environnemental, technique, scientifique, social, historique, économique."/>
              <w:listItem w:displayText="Élaborer un document qui synthétise ces comparaisons et ces commentaires." w:value="Élaborer un document qui synthétise ces comparaisons et ces commentaires."/>
              <w:listItem w:displayText="Exprimer sa pensée à l’aide d’outils de description adaptés : croquis, schémas, graphes, diagrammes, tableaux." w:value="Exprimer sa pensée à l’aide d’outils de description adaptés : croquis, schémas, graphes, diagrammes, tableaux."/>
              <w:listItem w:displayText="Lire, utiliser et produire, à l’aide d’outils de représentation numérique, des choix de solutions sous forme de dessins ou de schémas." w:value="Lire, utiliser et produire, à l’aide d’outils de représentation numérique, des choix de solutions sous forme de dessins ou de schémas."/>
              <w:listItem w:displayText="  " w:value="  "/>
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<w:listItem w:displayText="Respecter une procédure de travail garantissant un résultat en respectant les règles de sécurité et d’utilisation des outils mis à disposition." w:value="Respecter une procédure de travail garantissant un résultat en respectant les règles de sécurité et d’utilisation des outils mis à disposition."/>
              <w:listItem w:displayText="Associer des solutions techniques à des fonctions." w:value="Associer des solutions techniques à des fonctions."/>
              <w:listItem w:displayText="Analyser le fonctionnement et la structure d’un objet, identifier les entrées et sorties." w:value="Analyser le fonctionnement et la structure d’un objet, identifier les entrées et sorties."/>
              <w:listItem w:displayText="Identifier le(s) matériau(x), les flux d’énergie et d’information sur un objet et décrire les transformations qui s’opèrent." w:value="Identifier le(s) matériau(x), les flux d’énergie et d’information sur un objet et décrire les transformations qui s’opèrent."/>
              <w:listItem w:displayText="Décrire, en utilisant les outils et langages de descriptions adaptés, le fonctionnement, la structure et le comportement des objets." w:value="Décrire, en utilisant les outils et langages de descriptions adaptés, le fonctionnement, la structure et le comportement des objets."/>
              <w:listItem w:displayText="Mesurer des grandeurs de manière directe ou indirecte." w:value="Mesurer des grandeurs de manière directe ou indirecte."/>
              <w:listItem w:displayText="Interpréter des résultats expérimentaux, en tirer une conclusion et la communiquer en argumentant." w:value="Interpréter des résultats expérimentaux, en tirer une conclusion et la communiquer en argumentant."/>
              <w:listItem w:displayText="Utiliser une modélisation pour comprendre, formaliser, partager, construire, investiguer, prouver." w:value="Utiliser une modélisation pour comprendre, formaliser, partager, construire, investiguer, prouver."/>
              <w:listItem w:displayText="Simuler numériquement la structure et/ ou le comportement d’un objet. Interpréter le comportement de l’objet technique et le communiquer en argumentant." w:value="Simuler numériquement la structure et/ ou le comportement d’un objet. Interpréter le comportement de l’objet technique et le communiquer en argumentant."/>
              <w:listItem w:displayText="   " w:value="   "/>
              <w:listItem w:displayText="----------          L’informatique et la programmation          ----------" w:value="----------          L’informatique et la programmation          ----------"/>
              <w:listItem w:displayText="Comprendre le fonctionnement d’un réseau informatique" w:value="Comprendre le fonctionnement d’un réseau informatique"/>
              <w:listItem w:displayText="Analyser le comportement attendu d’un système réel et décomposer le problème posé en sousproblèmes afin de structurer un programme de commande." w:value="Analyser le comportement attendu d’un système réel et décomposer le problème posé en sousproblèmes afin de structurer un programme de commande."/>
              <w:listItem w:displayText="Écrire, mettre au point (tester, corriger) et exécuter un programme commandant un système réel et vérifier le comportement attendu." w:value="Écrire, mettre au point (tester, corriger) et exécuter un programme commandant un système réel et vérifier le comportement attendu."/>
              <w:listItem w:displayText="Écrire un programme dans lequel des actions sont déclenchées par des événements extérieurs." w:value="Écrire un programme dans lequel des actions sont déclenchées par des événements extérieurs."/>
              <w:listItem w:displayText="    " w:value="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Relier certains phénomènes naturels (tempêtes, inondations, tremblements de terre) à des risques pour les populations." w:value="Relier certains phénomènes naturels (tempêtes, inondations, tremblements de terre) à des risques pour les populations."/>
              <w:listItem w:displayText="Décrire un milieu de vie dans ses diverses composantes." w:value="Décrire un milieu de vie dans ses diverses composantes."/>
              <w:listItem w:displayText="Relier le peuplement d’un milieu et les conditions de vie." w:value="Relier le peuplement d’un milieu et les conditions de vie."/>
              <w:listItem w:displayText="Identifier la nature des interactions entre les êtres vivants et leur importance dans le peuplement des milieux." w:value="Identifier la nature des interactions entre les êtres vivants et leur importance dans le peuplement des milieux."/>
              <w:listItem w:displayText="Identifier quelques impacts humains dans un environnement (aménagement, impact technologique...)." w:value="Identifier quelques impacts humains dans un environnement (aménagement, impact technologique...)."/>
              <w:listItem w:displayText="Suivre et décrire le devenir de quelques matériaux de l’environnement proche." w:value="Suivre et décrire le devenir de quelques matériaux de l’environnement proche."/>
              <w:listItem w:displayText="Relier les besoins de l’être humain, l’exploitation des ressources naturelles et les impacts à prévoir et gérer (risques, rejets, valorisations, épuisement des stocks)." w:value="Relier les besoins de l’être humain, l’exploitation des ressources naturelles et les impacts à prévoir et gérer (risques, rejets, valorisations, épuisement des stocks)."/>
            </w:comboBox>
          </w:sdtPr>
          <w:sdtEndPr>
            <w:rPr>
              <w:rStyle w:val="Style4"/>
            </w:rPr>
          </w:sdtEndPr>
          <w:sdtContent>
            <w:tc>
              <w:tcPr>
                <w:tcW w:w="5028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  <w:p w14:paraId="2E2AAB94" w14:textId="12F1DBD6" w:rsidR="003E69D8" w:rsidRDefault="00BB17BB" w:rsidP="00706C52">
                <w:pPr>
                  <w:rPr>
                    <w:rStyle w:val="Style4"/>
                  </w:rPr>
                </w:pPr>
                <w:r>
                  <w:rPr>
                    <w:rStyle w:val="Style4"/>
                  </w:rPr>
                  <w:t>Identifier le(s) matériau(x), les flux d’énergie et d’information sur un objet et décrire les transformations qui s’opèrent.</w:t>
                </w:r>
              </w:p>
            </w:tc>
          </w:sdtContent>
        </w:sdt>
        <w:tc>
          <w:tcPr>
            <w:tcW w:w="5883" w:type="dxa"/>
            <w:tcBorders>
              <w:bottom w:val="single" w:sz="4" w:space="0" w:color="auto"/>
            </w:tcBorders>
            <w:shd w:val="clear" w:color="auto" w:fill="auto"/>
          </w:tcPr>
          <w:p w14:paraId="360523D5" w14:textId="1C294546" w:rsidR="003E69D8" w:rsidRDefault="00844602" w:rsidP="00706C52">
            <w:pPr>
              <w:rPr>
                <w:rStyle w:val="Style4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-1727994462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BB17BB">
                  <w:rPr>
                    <w:rStyle w:val="Style4"/>
                  </w:rPr>
                  <w:t>Sources d’énergies.</w:t>
                </w:r>
              </w:sdtContent>
            </w:sdt>
          </w:p>
        </w:tc>
      </w:tr>
      <w:tr w:rsidR="003E69D8" w14:paraId="587F618F" w14:textId="77777777" w:rsidTr="001107C6">
        <w:trPr>
          <w:trHeight w:val="532"/>
        </w:trPr>
        <w:sdt>
          <w:sdtPr>
            <w:rPr>
              <w:rStyle w:val="Style4"/>
            </w:rPr>
            <w:alias w:val="Compétences associées"/>
            <w:tag w:val="Compétences associées"/>
            <w:id w:val="-2047129975"/>
            <w:comboBox>
              <w:listItem w:displayText="Choisir une compétence" w:value="Choisir une compétence"/>
              <w:listItem w:displayText="----------          Design, innovation et créativité          ----------" w:value="----------          Design, innovation et créativité          ----------"/>
              <w:listItem w:displayText="Identifier un besoin (biens matériels ou services) et énoncer un problème technique." w:value="Identifier un besoin (biens matériels ou services) et énoncer un problème technique."/>
              <w:listItem w:displayText="Identifier les conditions, contraintes (normes et règlements) et ressources correspondantes, qualifier et quantifier simplement les performances d’un objet technique existant ou à créer." w:value="Identifier les conditions, contraintes (normes et règlements) et ressources correspondantes, qualifier et quantifier simplement les performances d’un objet technique existant ou à créer."/>
              <w:listItem w:displayText="Imaginer, synthétiser et formaliser une procédure, un protocole." w:value="Imaginer, synthétiser et formaliser une procédure, un protocole."/>
              <w:listItem w:displayText="Participer à l’organisation de projets, la définition des rôles, la planification (se projeter et anticiper) et aux revues de projet." w:value="Participer à l’organisation de projets, la définition des rôles, la planification (se projeter et anticiper) et aux revues de projet."/>
              <w:listItem w:displayText="Imaginer des solutions pour produire des objets et des éléments de programmes informatiques en réponse au besoin." w:value="Imaginer des solutions pour produire des objets et des éléments de programmes informatiques en réponse au besoin."/>
              <w:listItem w:displayText="Organiser, structurer et stocker des ressources numériques." w:value="Organiser, structurer et stocker des ressources numériques."/>
              <w:listItem w:displayText="Présenter à l’oral et à l’aide de supports numériques multimédia des solutions techniques au moment des revues de projet." w:value="Présenter à l’oral et à l’aide de supports numériques multimédia des solutions techniques au moment des revues de projet."/>
              <w:listItem w:displayText="Réaliser, de manière collaborative, le prototype d’un objet pour valider une solution." w:value="Réaliser, de manière collaborative, le prototype d’un objet pour valider une solution."/>
              <w:listItem w:displayText=" " w:value=" "/>
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<w:listItem w:displayText="Regrouper des objets en familles et lignées." w:value="Regrouper des objets en familles et lignées."/>
              <w:listItem w:displayText="Relier les évolutions technologiques aux inventions et innovations qui marquent des ruptures dans les solutions techniques." w:value="Relier les évolutions technologiques aux inventions et innovations qui marquent des ruptures dans les solutions techniques."/>
              <w:listItem w:displayText="Comparer et commenter les évolutions des objets en articulant différents points de vue : fonctionnel, structurel, environnemental, technique, scientifique, social, historique, économique." w:value="Comparer et commenter les évolutions des objets en articulant différents points de vue : fonctionnel, structurel, environnemental, technique, scientifique, social, historique, économique."/>
              <w:listItem w:displayText="Élaborer un document qui synthétise ces comparaisons et ces commentaires." w:value="Élaborer un document qui synthétise ces comparaisons et ces commentaires."/>
              <w:listItem w:displayText="Exprimer sa pensée à l’aide d’outils de description adaptés : croquis, schémas, graphes, diagrammes, tableaux." w:value="Exprimer sa pensée à l’aide d’outils de description adaptés : croquis, schémas, graphes, diagrammes, tableaux."/>
              <w:listItem w:displayText="Lire, utiliser et produire, à l’aide d’outils de représentation numérique, des choix de solutions sous forme de dessins ou de schémas." w:value="Lire, utiliser et produire, à l’aide d’outils de représentation numérique, des choix de solutions sous forme de dessins ou de schémas."/>
              <w:listItem w:displayText="  " w:value="  "/>
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<w:listItem w:displayText="Respecter une procédure de travail garantissant un résultat en respectant les règles de sécurité et d’utilisation des outils mis à disposition." w:value="Respecter une procédure de travail garantissant un résultat en respectant les règles de sécurité et d’utilisation des outils mis à disposition."/>
              <w:listItem w:displayText="Associer des solutions techniques à des fonctions." w:value="Associer des solutions techniques à des fonctions."/>
              <w:listItem w:displayText="Analyser le fonctionnement et la structure d’un objet, identifier les entrées et sorties." w:value="Analyser le fonctionnement et la structure d’un objet, identifier les entrées et sorties."/>
              <w:listItem w:displayText="Identifier le(s) matériau(x), les flux d’énergie et d’information sur un objet et décrire les transformations qui s’opèrent." w:value="Identifier le(s) matériau(x), les flux d’énergie et d’information sur un objet et décrire les transformations qui s’opèrent."/>
              <w:listItem w:displayText="Décrire, en utilisant les outils et langages de descriptions adaptés, le fonctionnement, la structure et le comportement des objets." w:value="Décrire, en utilisant les outils et langages de descriptions adaptés, le fonctionnement, la structure et le comportement des objets."/>
              <w:listItem w:displayText="Mesurer des grandeurs de manière directe ou indirecte." w:value="Mesurer des grandeurs de manière directe ou indirecte."/>
              <w:listItem w:displayText="Interpréter des résultats expérimentaux, en tirer une conclusion et la communiquer en argumentant." w:value="Interpréter des résultats expérimentaux, en tirer une conclusion et la communiquer en argumentant."/>
              <w:listItem w:displayText="Utiliser une modélisation pour comprendre, formaliser, partager, construire, investiguer, prouver." w:value="Utiliser une modélisation pour comprendre, formaliser, partager, construire, investiguer, prouver."/>
              <w:listItem w:displayText="Simuler numériquement la structure et/ ou le comportement d’un objet. Interpréter le comportement de l’objet technique et le communiquer en argumentant." w:value="Simuler numériquement la structure et/ ou le comportement d’un objet. Interpréter le comportement de l’objet technique et le communiquer en argumentant."/>
              <w:listItem w:displayText="   " w:value="   "/>
              <w:listItem w:displayText="----------          L’informatique et la programmation          ----------" w:value="----------          L’informatique et la programmation          ----------"/>
              <w:listItem w:displayText="Comprendre le fonctionnement d’un réseau informatique" w:value="Comprendre le fonctionnement d’un réseau informatique"/>
              <w:listItem w:displayText="Analyser le comportement attendu d’un système réel et décomposer le problème posé en sousproblèmes afin de structurer un programme de commande." w:value="Analyser le comportement attendu d’un système réel et décomposer le problème posé en sousproblèmes afin de structurer un programme de commande."/>
              <w:listItem w:displayText="Écrire, mettre au point (tester, corriger) et exécuter un programme commandant un système réel et vérifier le comportement attendu." w:value="Écrire, mettre au point (tester, corriger) et exécuter un programme commandant un système réel et vérifier le comportement attendu."/>
              <w:listItem w:displayText="Écrire un programme dans lequel des actions sont déclenchées par des événements extérieurs." w:value="Écrire un programme dans lequel des actions sont déclenchées par des événements extérieurs."/>
              <w:listItem w:displayText="    " w:value="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Relier certains phénomènes naturels (tempêtes, inondations, tremblements de terre) à des risques pour les populations." w:value="Relier certains phénomènes naturels (tempêtes, inondations, tremblements de terre) à des risques pour les populations."/>
              <w:listItem w:displayText="Décrire un milieu de vie dans ses diverses composantes." w:value="Décrire un milieu de vie dans ses diverses composantes."/>
              <w:listItem w:displayText="Relier le peuplement d’un milieu et les conditions de vie." w:value="Relier le peuplement d’un milieu et les conditions de vie."/>
              <w:listItem w:displayText="Identifier la nature des interactions entre les êtres vivants et leur importance dans le peuplement des milieux." w:value="Identifier la nature des interactions entre les êtres vivants et leur importance dans le peuplement des milieux."/>
              <w:listItem w:displayText="Identifier quelques impacts humains dans un environnement (aménagement, impact technologique...)." w:value="Identifier quelques impacts humains dans un environnement (aménagement, impact technologique...)."/>
              <w:listItem w:displayText="Suivre et décrire le devenir de quelques matériaux de l’environnement proche." w:value="Suivre et décrire le devenir de quelques matériaux de l’environnement proche."/>
              <w:listItem w:displayText="Relier les besoins de l’être humain, l’exploitation des ressources naturelles et les impacts à prévoir et gérer (risques, rejets, valorisations, épuisement des stocks)." w:value="Relier les besoins de l’être humain, l’exploitation des ressources naturelles et les impacts à prévoir et gérer (risques, rejets, valorisations, épuisement des stocks)."/>
            </w:comboBox>
          </w:sdtPr>
          <w:sdtEndPr>
            <w:rPr>
              <w:rStyle w:val="Style4"/>
            </w:rPr>
          </w:sdtEndPr>
          <w:sdtContent>
            <w:tc>
              <w:tcPr>
                <w:tcW w:w="5028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  <w:p w14:paraId="00B20FAB" w14:textId="530BD76D" w:rsidR="003E69D8" w:rsidRDefault="00BB17BB" w:rsidP="00706C52">
                <w:pPr>
                  <w:rPr>
                    <w:rStyle w:val="Style4"/>
                  </w:rPr>
                </w:pPr>
                <w:r>
                  <w:rPr>
                    <w:rStyle w:val="Style4"/>
                  </w:rPr>
                  <w:t>Imaginer des solutions pour produire des objets et des éléments de programmes informatiques en réponse au besoin.</w:t>
                </w:r>
              </w:p>
            </w:tc>
          </w:sdtContent>
        </w:sdt>
        <w:tc>
          <w:tcPr>
            <w:tcW w:w="5883" w:type="dxa"/>
            <w:tcBorders>
              <w:bottom w:val="single" w:sz="4" w:space="0" w:color="auto"/>
            </w:tcBorders>
            <w:shd w:val="clear" w:color="auto" w:fill="auto"/>
          </w:tcPr>
          <w:p w14:paraId="23AF1624" w14:textId="77777777" w:rsidR="003E69D8" w:rsidRDefault="00844602" w:rsidP="00706C52">
            <w:pPr>
              <w:rPr>
                <w:rStyle w:val="Style4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1759091593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BB17BB">
                  <w:rPr>
                    <w:rStyle w:val="Style4"/>
                  </w:rPr>
                  <w:t>Représentation de solutions (croquis, schémas, algorithmes).</w:t>
                </w:r>
              </w:sdtContent>
            </w:sdt>
          </w:p>
          <w:p w14:paraId="4A0FBAD5" w14:textId="7A0EF41B" w:rsidR="00BB17BB" w:rsidRDefault="00844602" w:rsidP="001107C6">
            <w:pPr>
              <w:rPr>
                <w:rStyle w:val="Style4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1404793242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596D63">
                  <w:rPr>
                    <w:rStyle w:val="Style4"/>
                  </w:rPr>
                  <w:t>Capteur, actionneur, interface.</w:t>
                </w:r>
              </w:sdtContent>
            </w:sdt>
          </w:p>
        </w:tc>
      </w:tr>
      <w:tr w:rsidR="00706C52" w14:paraId="1D5B8383" w14:textId="77777777" w:rsidTr="00252CEF"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5D4100A" w14:textId="77777777" w:rsidR="00706C52" w:rsidRPr="00807150" w:rsidRDefault="00706C52" w:rsidP="00706C52">
            <w:pPr>
              <w:rPr>
                <w:color w:val="548DD4" w:themeColor="text2" w:themeTint="99"/>
              </w:rPr>
            </w:pPr>
            <w:r w:rsidRPr="00807150">
              <w:rPr>
                <w:color w:val="548DD4" w:themeColor="text2" w:themeTint="99"/>
                <w:sz w:val="16"/>
                <w:szCs w:val="16"/>
              </w:rPr>
              <w:t>Minutage</w:t>
            </w:r>
          </w:p>
        </w:tc>
        <w:tc>
          <w:tcPr>
            <w:tcW w:w="9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3377FE17" w14:textId="77777777" w:rsidR="00706C52" w:rsidRPr="00807150" w:rsidRDefault="00706C52" w:rsidP="00706C52">
            <w:pPr>
              <w:rPr>
                <w:color w:val="548DD4" w:themeColor="text2" w:themeTint="99"/>
                <w:sz w:val="16"/>
                <w:szCs w:val="16"/>
              </w:rPr>
            </w:pPr>
            <w:r w:rsidRPr="00807150">
              <w:rPr>
                <w:color w:val="548DD4" w:themeColor="text2" w:themeTint="99"/>
                <w:sz w:val="16"/>
                <w:szCs w:val="16"/>
              </w:rPr>
              <w:t>Déroulement de la séance</w:t>
            </w:r>
          </w:p>
        </w:tc>
      </w:tr>
      <w:tr w:rsidR="00706C52" w:rsidRPr="0019168F" w14:paraId="22712150" w14:textId="77777777" w:rsidTr="00252CEF"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E2D90" w14:textId="5FE14F89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0h10</w:t>
            </w:r>
          </w:p>
          <w:p w14:paraId="43F6BED6" w14:textId="6A638EB2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257FF9" w14:textId="0DAB6C2B" w:rsidR="00C40FEF" w:rsidRPr="0019168F" w:rsidRDefault="00C40FE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617901" w14:textId="389CDC86" w:rsidR="00C40FEF" w:rsidRPr="0019168F" w:rsidRDefault="00C40FE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C4DE0A" w14:textId="77777777" w:rsidR="00AC7061" w:rsidRPr="0019168F" w:rsidRDefault="00AC7061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5E31A1" w14:textId="06D402B8" w:rsidR="00C40FEF" w:rsidRPr="0019168F" w:rsidRDefault="00C40FE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78FA54" w14:textId="77777777" w:rsidR="001107C6" w:rsidRPr="0019168F" w:rsidRDefault="001107C6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1244F5" w14:textId="54ED99FE" w:rsidR="00C40FEF" w:rsidRPr="0019168F" w:rsidRDefault="00405034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1E934D" wp14:editId="4DA66583">
                      <wp:simplePos x="0" y="0"/>
                      <wp:positionH relativeFrom="column">
                        <wp:posOffset>234586</wp:posOffset>
                      </wp:positionH>
                      <wp:positionV relativeFrom="paragraph">
                        <wp:posOffset>55993</wp:posOffset>
                      </wp:positionV>
                      <wp:extent cx="292918" cy="3571592"/>
                      <wp:effectExtent l="190500" t="0" r="12065" b="86360"/>
                      <wp:wrapNone/>
                      <wp:docPr id="3" name="Connecteur : en 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2918" cy="3571592"/>
                              </a:xfrm>
                              <a:prstGeom prst="bentConnector3">
                                <a:avLst>
                                  <a:gd name="adj1" fmla="val -59449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F9EE04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eur : en angle 3" o:spid="_x0000_s1026" type="#_x0000_t34" style="position:absolute;margin-left:18.45pt;margin-top:4.4pt;width:23.05pt;height:28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" adj="-12841" strokecolor="#4579b8 [3044]">
                      <v:stroke endarrow="block"/>
                    </v:shape>
                  </w:pict>
                </mc:Fallback>
              </mc:AlternateConten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0h45</w:t>
            </w:r>
          </w:p>
          <w:p w14:paraId="04DCD477" w14:textId="14A7CEB3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8B3390" w14:textId="3B778034" w:rsidR="00405034" w:rsidRPr="0019168F" w:rsidRDefault="00405034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E80FD0" w14:textId="10DAB72E" w:rsidR="00706C52" w:rsidRPr="0019168F" w:rsidRDefault="00405034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color w:val="548DD4" w:themeColor="text2" w:themeTint="99"/>
                <w:sz w:val="16"/>
                <w:szCs w:val="16"/>
              </w:rPr>
              <w:t>0h10</w:t>
            </w:r>
          </w:p>
          <w:p w14:paraId="269B2192" w14:textId="70C916D3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55FE26" w14:textId="7CCCFF39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2669EC" w14:textId="1EDD61E2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2D462B" w14:textId="065062DE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9CB712" w14:textId="12CA6D54" w:rsidR="00706C52" w:rsidRPr="0019168F" w:rsidRDefault="00405034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color w:val="548DD4" w:themeColor="text2" w:themeTint="99"/>
                <w:sz w:val="16"/>
                <w:szCs w:val="16"/>
              </w:rPr>
              <w:t>0h35</w:t>
            </w:r>
          </w:p>
          <w:p w14:paraId="1E000B59" w14:textId="02C00A76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8BC2EF" w14:textId="3A3979B8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FF5685" w14:textId="63A6FB84" w:rsidR="00405034" w:rsidRPr="0019168F" w:rsidRDefault="00405034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0BD092" w14:textId="184D2DCF" w:rsidR="00405034" w:rsidRPr="0019168F" w:rsidRDefault="00405034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51865B" w14:textId="12973223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6B2302" w14:textId="222AE9B5" w:rsidR="00C303CF" w:rsidRPr="0019168F" w:rsidRDefault="00C303C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548065" w14:textId="3BCE9302" w:rsidR="00C303CF" w:rsidRPr="0019168F" w:rsidRDefault="00C303C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EA9847" w14:textId="218C86F1" w:rsidR="00C303CF" w:rsidRPr="0019168F" w:rsidRDefault="00C303C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218DDD" w14:textId="4D4C279C" w:rsidR="00AC7061" w:rsidRPr="0019168F" w:rsidRDefault="00AC7061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985AB8" w14:textId="58DD36E2" w:rsidR="00AC7061" w:rsidRPr="0019168F" w:rsidRDefault="00AC7061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8F67A0" w14:textId="4D8731B4" w:rsidR="00AC7061" w:rsidRPr="0019168F" w:rsidRDefault="00AC7061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8A924B" w14:textId="1D1B212A" w:rsidR="00AC7061" w:rsidRPr="0019168F" w:rsidRDefault="00AC7061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05E72A" w14:textId="65536966" w:rsidR="00C303CF" w:rsidRPr="0019168F" w:rsidRDefault="00C40FE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0H1</w:t>
            </w:r>
            <w:r w:rsidR="00752019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5</w:t>
            </w:r>
          </w:p>
          <w:p w14:paraId="5185F0BC" w14:textId="59C0BF64" w:rsidR="00C303CF" w:rsidRPr="0019168F" w:rsidRDefault="00AC7061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Temps masqué</w:t>
            </w:r>
          </w:p>
          <w:p w14:paraId="586F03AC" w14:textId="35ECCF74" w:rsidR="000A100D" w:rsidRPr="0019168F" w:rsidRDefault="000A100D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DF532E" w14:textId="581C2CBA" w:rsidR="000A100D" w:rsidRPr="0019168F" w:rsidRDefault="000A100D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ECC36C" w14:textId="77777777" w:rsidR="00752019" w:rsidRPr="0019168F" w:rsidRDefault="00752019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85D54B" w14:textId="1B89EF17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0h</w:t>
            </w:r>
            <w:r w:rsidR="00466FD3" w:rsidRPr="0019168F"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  <w:p w14:paraId="6C3CDBF1" w14:textId="38876E25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E994B79" w14:textId="77777777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8A0817" w14:textId="55DFCD5E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D662EC" w14:textId="0C9DAE10" w:rsidR="00C40FEF" w:rsidRPr="0019168F" w:rsidRDefault="00C40FE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2B4361" w14:textId="4EC4901E" w:rsidR="00C40FEF" w:rsidRPr="0019168F" w:rsidRDefault="00C40FE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D9AB5C" w14:textId="6A8FC7CE" w:rsidR="00C40FEF" w:rsidRPr="0019168F" w:rsidRDefault="00C40FE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F10C71" w14:textId="77777777" w:rsidR="00C40FEF" w:rsidRPr="0019168F" w:rsidRDefault="00C40FEF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E08673" w14:textId="2D829149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0C624F" w14:textId="77777777" w:rsidR="00702828" w:rsidRPr="0019168F" w:rsidRDefault="00702828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364CC3" w14:textId="1D7606A4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E98BFB" w14:textId="41AC042F" w:rsidR="00466FD3" w:rsidRPr="0019168F" w:rsidRDefault="00466FD3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F295D68" w14:textId="77777777" w:rsidR="00466FD3" w:rsidRPr="0019168F" w:rsidRDefault="00466FD3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167A9B" w14:textId="77BBF974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A3D102" w14:textId="7506F030" w:rsidR="00706C52" w:rsidRPr="0019168F" w:rsidRDefault="00706C52" w:rsidP="00AC7061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0h</w:t>
            </w:r>
            <w:r w:rsidR="008471FB" w:rsidRPr="0019168F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466FD3" w:rsidRPr="0019168F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tc>
          <w:tcPr>
            <w:tcW w:w="9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5F466" w14:textId="13CABEDF" w:rsidR="00706C52" w:rsidRPr="0019168F" w:rsidRDefault="00706C52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Accueil des élèves</w:t>
            </w:r>
          </w:p>
          <w:p w14:paraId="0B1E0A3F" w14:textId="3CD6E62C" w:rsidR="00706C52" w:rsidRPr="0019168F" w:rsidRDefault="00706C52" w:rsidP="001500FF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b/>
                <w:bCs/>
                <w:color w:val="548DD4" w:themeColor="text2" w:themeTint="99"/>
                <w:sz w:val="16"/>
                <w:szCs w:val="16"/>
              </w:rPr>
              <w:t>Situation déclenchante :</w:t>
            </w:r>
            <w:r w:rsidR="004306E7" w:rsidRPr="0019168F">
              <w:rPr>
                <w:rStyle w:val="Style4"/>
                <w:rFonts w:cstheme="minorHAnsi"/>
                <w:b/>
                <w:bCs/>
                <w:color w:val="548DD4" w:themeColor="text2" w:themeTint="99"/>
                <w:szCs w:val="16"/>
              </w:rPr>
              <w:t xml:space="preserve"> </w:t>
            </w:r>
          </w:p>
          <w:p w14:paraId="7402AC32" w14:textId="0221B1EC" w:rsidR="00596D63" w:rsidRPr="0019168F" w:rsidRDefault="00596D63" w:rsidP="001500FF">
            <w:pPr>
              <w:spacing w:line="276" w:lineRule="auto"/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 xml:space="preserve">Dans l’objet, comment sont reliés les éléments entre eux ? </w:t>
            </w:r>
          </w:p>
          <w:p w14:paraId="61B35D02" w14:textId="3904115D" w:rsidR="00402A7A" w:rsidRPr="0019168F" w:rsidRDefault="00402A7A" w:rsidP="001500FF">
            <w:pPr>
              <w:spacing w:line="276" w:lineRule="auto"/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</w:pPr>
          </w:p>
          <w:p w14:paraId="67440AE7" w14:textId="77777777" w:rsidR="00402A7A" w:rsidRPr="0019168F" w:rsidRDefault="00402A7A" w:rsidP="001500FF">
            <w:pPr>
              <w:spacing w:line="276" w:lineRule="auto"/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 xml:space="preserve">Au préalable : </w:t>
            </w:r>
          </w:p>
          <w:p w14:paraId="6C1ADC06" w14:textId="67615842" w:rsidR="00402A7A" w:rsidRPr="0019168F" w:rsidRDefault="00402A7A" w:rsidP="001500FF">
            <w:pPr>
              <w:spacing w:line="276" w:lineRule="auto"/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- 2 feuilles de format A3 ont été distribuées sur chaque îlot ainsi que quelques feutres de couleurs différentes.</w:t>
            </w:r>
          </w:p>
          <w:p w14:paraId="1C83C973" w14:textId="77777777" w:rsidR="001107C6" w:rsidRPr="0019168F" w:rsidRDefault="001107C6" w:rsidP="001500FF">
            <w:pPr>
              <w:spacing w:line="276" w:lineRule="auto"/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</w:pPr>
          </w:p>
          <w:p w14:paraId="7A048D3F" w14:textId="39A45102" w:rsidR="00402A7A" w:rsidRPr="0019168F" w:rsidRDefault="00E86B3D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Temps d’activité :</w:t>
            </w:r>
          </w:p>
          <w:p w14:paraId="5889D4F2" w14:textId="20EBA5A9" w:rsidR="00596D63" w:rsidRPr="0019168F" w:rsidRDefault="00596D63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Les objets étudiés sont distribués sur les îlots.</w:t>
            </w:r>
          </w:p>
          <w:p w14:paraId="0A2C7F46" w14:textId="77777777" w:rsidR="00402A7A" w:rsidRPr="0019168F" w:rsidRDefault="00402A7A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91D29B" w14:textId="2AF83097" w:rsidR="009D7A10" w:rsidRPr="0019168F" w:rsidRDefault="009D7A10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On projet</w:t>
            </w:r>
            <w:r w:rsidR="00840231" w:rsidRPr="0019168F">
              <w:rPr>
                <w:rFonts w:asciiTheme="minorHAnsi" w:hAnsiTheme="minorHAnsi" w:cstheme="minorHAnsi"/>
                <w:sz w:val="16"/>
                <w:szCs w:val="16"/>
              </w:rPr>
              <w:t>te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au tableau </w:t>
            </w:r>
            <w:r w:rsidR="00402A7A" w:rsidRPr="0019168F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 w:rsidR="00596D63" w:rsidRPr="0019168F">
              <w:rPr>
                <w:rFonts w:asciiTheme="minorHAnsi" w:hAnsiTheme="minorHAnsi" w:cstheme="minorHAnsi"/>
                <w:sz w:val="16"/>
                <w:szCs w:val="16"/>
              </w:rPr>
              <w:t>e diaporama de la situation déclenchante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596D63" w:rsidRPr="0019168F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="00596D63"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chaines_info_energie</w:t>
            </w:r>
            <w:r w:rsidR="005843A4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_sp</w:t>
            </w:r>
            <w:r w:rsidR="00596D63"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.pptx</w:t>
            </w:r>
            <w:r w:rsidR="00596D63" w:rsidRPr="0019168F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  <w:p w14:paraId="46EDD128" w14:textId="0AA27CDE" w:rsidR="00706C52" w:rsidRPr="0019168F" w:rsidRDefault="00840231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On </w:t>
            </w:r>
            <w:r w:rsidR="00596D63" w:rsidRPr="0019168F">
              <w:rPr>
                <w:rFonts w:asciiTheme="minorHAnsi" w:hAnsiTheme="minorHAnsi" w:cstheme="minorHAnsi"/>
                <w:sz w:val="16"/>
                <w:szCs w:val="16"/>
              </w:rPr>
              <w:t>commente le travail réalisé les semaines précédentes à l’aide de la photo du tableau prise lors de la synthèse sur l’identification des caractéristiques d’un objet programmé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169D0E3E" w14:textId="3065FBEF" w:rsidR="00596D63" w:rsidRPr="0019168F" w:rsidRDefault="00DB32A4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On projette ensuite la diapositive de la situation déclenchante « </w:t>
            </w:r>
            <w:r w:rsidRPr="0019168F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Dans l’objet, comment sont reliés les éléments entre eux ? »</w:t>
            </w:r>
          </w:p>
          <w:p w14:paraId="59E42C83" w14:textId="77777777" w:rsidR="00AC7061" w:rsidRPr="0019168F" w:rsidRDefault="00AC7061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3F374C" w14:textId="5B620199" w:rsidR="00F4568F" w:rsidRPr="0019168F" w:rsidRDefault="00F4568F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Les élèves doivent ensuite représenter sur la feuille A3, à l’aide des feutres mis à disposition, l’agencement des blocs fonctionnels identifiés lors de la séquence précédente. </w:t>
            </w:r>
          </w:p>
          <w:p w14:paraId="216D16FF" w14:textId="081AD500" w:rsidR="00402A7A" w:rsidRPr="0019168F" w:rsidRDefault="00F4568F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En fonction des blocs fonctionnels identifiés, </w:t>
            </w:r>
            <w:r w:rsidR="00B91DC2" w:rsidRPr="0019168F">
              <w:rPr>
                <w:rFonts w:asciiTheme="minorHAnsi" w:hAnsiTheme="minorHAnsi" w:cstheme="minorHAnsi"/>
                <w:sz w:val="16"/>
                <w:szCs w:val="16"/>
              </w:rPr>
              <w:t>ils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doivent nommer la fonction (à l’aide d’un verbe à l’infinitif) </w:t>
            </w:r>
            <w:r w:rsidR="00B91DC2" w:rsidRPr="0019168F">
              <w:rPr>
                <w:rFonts w:asciiTheme="minorHAnsi" w:hAnsiTheme="minorHAnsi" w:cstheme="minorHAnsi"/>
                <w:sz w:val="16"/>
                <w:szCs w:val="16"/>
              </w:rPr>
              <w:t>puis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B91DC2" w:rsidRPr="0019168F">
              <w:rPr>
                <w:rFonts w:asciiTheme="minorHAnsi" w:hAnsiTheme="minorHAnsi" w:cstheme="minorHAnsi"/>
                <w:sz w:val="16"/>
                <w:szCs w:val="16"/>
              </w:rPr>
              <w:t>nommer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l’élément qui remplit la fonction (à l’aide d’un nom ou d’un groupe nominal) (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chaines_info_energie_el1.doc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  <w:p w14:paraId="420FFA14" w14:textId="15E80B44" w:rsidR="00402A7A" w:rsidRPr="0019168F" w:rsidRDefault="00402A7A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567252" w14:textId="77777777" w:rsidR="001500FF" w:rsidRPr="0019168F" w:rsidRDefault="00B91DC2" w:rsidP="001500FF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Le travail doit favoriser les échanges dans les groupes et l’investigation sur l’objet. </w:t>
            </w:r>
          </w:p>
          <w:p w14:paraId="791ED23E" w14:textId="7EE69A91" w:rsidR="001500FF" w:rsidRPr="0019168F" w:rsidRDefault="00B91DC2" w:rsidP="001500FF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Il est souhaitable de pouvoir mont</w:t>
            </w:r>
            <w:r w:rsidR="009F3D25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r</w:t>
            </w: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er l’intérieur de l’objet aux élèves</w:t>
            </w:r>
            <w:r w:rsidR="001500FF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 :</w:t>
            </w:r>
          </w:p>
          <w:p w14:paraId="62574AEF" w14:textId="77777777" w:rsidR="001500FF" w:rsidRPr="0019168F" w:rsidRDefault="001500FF" w:rsidP="001500FF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- </w:t>
            </w:r>
            <w:r w:rsidR="00B91DC2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Nous pourrons l’ouvrir (dans la mesure où l’objet peux être démonté) </w:t>
            </w:r>
          </w:p>
          <w:p w14:paraId="0204EF19" w14:textId="1651EC43" w:rsidR="00F4568F" w:rsidRPr="0019168F" w:rsidRDefault="001500FF" w:rsidP="001500FF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- P</w:t>
            </w:r>
            <w:r w:rsidR="00B91DC2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roposer une vue éclatée parfois présente dans la notice de l’objet.</w:t>
            </w:r>
          </w:p>
          <w:p w14:paraId="21F90178" w14:textId="17FD0DA8" w:rsidR="00B91DC2" w:rsidRPr="0019168F" w:rsidRDefault="001500FF" w:rsidP="001500FF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- F</w:t>
            </w:r>
            <w:r w:rsidR="00B91DC2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ournir des photos de l’intérieur de</w:t>
            </w:r>
            <w:r w:rsidR="00B549D1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s</w:t>
            </w:r>
            <w:r w:rsidR="00B91DC2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objet</w:t>
            </w:r>
            <w:r w:rsidR="00B549D1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s</w:t>
            </w:r>
            <w:r w:rsidR="00B91DC2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sans les ouvrir en cl</w:t>
            </w:r>
            <w:r w:rsidR="00B549D1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asse</w:t>
            </w:r>
            <w:r w:rsidR="0022284E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(voir exemple carillon sans fil : </w:t>
            </w:r>
            <w:r w:rsidR="005843A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eclate_</w:t>
            </w:r>
            <w:r w:rsidR="0022284E"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carillon.docx</w:t>
            </w:r>
            <w:r w:rsidR="0022284E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).</w:t>
            </w:r>
          </w:p>
          <w:p w14:paraId="7C42642A" w14:textId="77777777" w:rsidR="00402A7A" w:rsidRPr="0019168F" w:rsidRDefault="00402A7A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0C510F" w14:textId="3F916283" w:rsidR="00402A7A" w:rsidRPr="0019168F" w:rsidRDefault="001500FF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Le professeur circule dans la classe et accompagne les élèves dans leurs investigations.</w:t>
            </w:r>
          </w:p>
          <w:p w14:paraId="69FC613B" w14:textId="77777777" w:rsidR="00AC7061" w:rsidRPr="0019168F" w:rsidRDefault="00AC7061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7D1FC5" w14:textId="03913B0B" w:rsidR="001500FF" w:rsidRPr="0019168F" w:rsidRDefault="001500FF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Le professeur prend en photo les productions des différents groupes, puis les met à disposition des élèves (sur l’ENT par exemple) afin qu’ils puissent les imprimer et les coller sur le document de travail</w:t>
            </w:r>
            <w:r w:rsidR="00752019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proofErr w:type="gramStart"/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chaines_info_energie_el1.doc</w:t>
            </w:r>
            <w:proofErr w:type="gramEnd"/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).</w:t>
            </w:r>
          </w:p>
          <w:p w14:paraId="100730EF" w14:textId="60B96E8B" w:rsidR="00752019" w:rsidRPr="0019168F" w:rsidRDefault="00752019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Un élève par îlot est chargé de préparer un document d’impression de la photo </w:t>
            </w:r>
            <w:r w:rsidR="00794A0C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du 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travail réalisé.</w:t>
            </w:r>
          </w:p>
          <w:p w14:paraId="5BE57CF3" w14:textId="2DE5C244" w:rsidR="00AC7061" w:rsidRPr="0019168F" w:rsidRDefault="00AC7061" w:rsidP="001500FF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Les photos sont prise</w:t>
            </w:r>
            <w:r w:rsidR="00752019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s</w:t>
            </w: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pendant le temps d’activité</w:t>
            </w:r>
            <w:r w:rsidR="00752019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prévoir 10 à 15 minutes avant la fin de l’activité de façon à avoir le temps de les transférer sur l’ENT et permettre à un élève de l’îlot d’imprimer pour le groupe.</w:t>
            </w:r>
          </w:p>
          <w:p w14:paraId="4539DE91" w14:textId="77777777" w:rsidR="00752019" w:rsidRPr="0019168F" w:rsidRDefault="00752019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87BEBF" w14:textId="04FE1797" w:rsidR="00E86B3D" w:rsidRPr="0019168F" w:rsidRDefault="00E86B3D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Temps de synthèse :</w:t>
            </w:r>
          </w:p>
          <w:p w14:paraId="50B9E09A" w14:textId="450539D0" w:rsidR="00263CCC" w:rsidRPr="0019168F" w:rsidRDefault="001500FF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Le professeur projette les réalisations de chaque groupe</w:t>
            </w:r>
            <w:r w:rsidR="00263CCC" w:rsidRPr="0019168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382A267E" w14:textId="5CCA1549" w:rsidR="00263CCC" w:rsidRPr="0019168F" w:rsidRDefault="00263CCC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Il demande au groupe de commenter le travail réalisé et questionne les élèves afin d’approfondir leur réflexion.</w:t>
            </w:r>
          </w:p>
          <w:p w14:paraId="4F9F8189" w14:textId="7F9ADADC" w:rsidR="00263CCC" w:rsidRPr="0019168F" w:rsidRDefault="00263CCC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Il retient quelques blocs présentés par chaque îlot et esquisse au tableau une organisation de blocs fonctionnels conforme à la représentation communément utilisée :</w:t>
            </w:r>
          </w:p>
          <w:p w14:paraId="09778108" w14:textId="3B9ECBEB" w:rsidR="00263CCC" w:rsidRPr="0019168F" w:rsidRDefault="00702828" w:rsidP="00702828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18781CD0" wp14:editId="5C717EAB">
                  <wp:extent cx="2831721" cy="1134110"/>
                  <wp:effectExtent l="0" t="0" r="6985" b="889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5558" cy="11837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0960CAF" w14:textId="70DAEC51" w:rsidR="001500FF" w:rsidRPr="0019168F" w:rsidRDefault="001500FF" w:rsidP="001500F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Exemples de production</w:t>
            </w:r>
            <w:r w:rsidR="00A2015D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,</w:t>
            </w:r>
            <w:r w:rsidR="00591545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voir dossier</w:t>
            </w:r>
            <w:r w:rsidR="00591545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(</w:t>
            </w:r>
            <w:r w:rsidR="005843A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pr</w:t>
            </w:r>
            <w:r w:rsidR="00A2015D"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oduction</w:t>
            </w:r>
            <w:r w:rsidR="005843A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s|t</w:t>
            </w:r>
            <w:r w:rsidR="00A2015D"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ableau</w:t>
            </w:r>
            <w:r w:rsidR="00A2015D" w:rsidRPr="0019168F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  <w:p w14:paraId="003593BB" w14:textId="2CBA5ABB" w:rsidR="001107C6" w:rsidRPr="0019168F" w:rsidRDefault="00975BDA" w:rsidP="00AC7061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A l’issue de la</w:t>
            </w:r>
            <w:r w:rsidR="002C6D53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séance 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la synthèse passive est distribuée aux élèves</w:t>
            </w:r>
            <w:r w:rsidR="00A506EF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et commentée. </w:t>
            </w:r>
            <w:r w:rsidR="00A506EF" w:rsidRPr="0019168F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="005843A4" w:rsidRPr="005843A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chaine</w:t>
            </w:r>
            <w:r w:rsidR="005843A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s</w:t>
            </w:r>
            <w:r w:rsidR="005843A4" w:rsidRPr="005843A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_info_energie_synt1.docx</w:t>
            </w:r>
            <w:r w:rsidR="00A506EF" w:rsidRPr="0019168F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</w:tbl>
    <w:p w14:paraId="463BB5EC" w14:textId="09155C23" w:rsidR="003122EC" w:rsidRPr="0019168F" w:rsidRDefault="003122EC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52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9889"/>
      </w:tblGrid>
      <w:tr w:rsidR="00706C52" w:rsidRPr="0019168F" w14:paraId="62495C05" w14:textId="77777777" w:rsidTr="003122EC"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D51D6" w14:textId="137D3A8C" w:rsidR="00405034" w:rsidRPr="0019168F" w:rsidRDefault="00405034" w:rsidP="00706C5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0h05</w:t>
            </w:r>
          </w:p>
          <w:p w14:paraId="1A2154C0" w14:textId="77777777" w:rsidR="00405034" w:rsidRPr="0019168F" w:rsidRDefault="00405034" w:rsidP="00706C5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FD4CB4" w14:textId="77777777" w:rsidR="00405034" w:rsidRPr="0019168F" w:rsidRDefault="00405034" w:rsidP="00706C5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0CAE79" w14:textId="4C0FCD9E" w:rsidR="00405034" w:rsidRPr="0019168F" w:rsidRDefault="00405034" w:rsidP="00706C5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50070F" w14:textId="77777777" w:rsidR="003122EC" w:rsidRPr="0019168F" w:rsidRDefault="003122EC" w:rsidP="00706C5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24921C" w14:textId="0B06448B" w:rsidR="001107C6" w:rsidRPr="0019168F" w:rsidRDefault="001107C6" w:rsidP="00706C5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805274" w14:textId="028B6454" w:rsidR="001107C6" w:rsidRPr="0019168F" w:rsidRDefault="001107C6" w:rsidP="00706C5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94AF4D" w14:textId="7D1BC0D1" w:rsidR="003122EC" w:rsidRPr="0019168F" w:rsidRDefault="003122EC" w:rsidP="00706C5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CC1058B" w14:textId="77777777" w:rsidR="002E14D1" w:rsidRPr="0019168F" w:rsidRDefault="002E14D1" w:rsidP="00706C5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388964" w14:textId="0674772D" w:rsidR="00706C52" w:rsidRPr="0019168F" w:rsidRDefault="00706C52" w:rsidP="00706C52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1h30</w:t>
            </w:r>
          </w:p>
        </w:tc>
        <w:tc>
          <w:tcPr>
            <w:tcW w:w="9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B8F41" w14:textId="36A6B16C" w:rsidR="00706C52" w:rsidRPr="0019168F" w:rsidRDefault="00706C52" w:rsidP="00706C52">
            <w:pPr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Travail à faire pour la prochaine séance :</w:t>
            </w:r>
          </w:p>
          <w:p w14:paraId="33F15327" w14:textId="77777777" w:rsidR="003122EC" w:rsidRPr="0019168F" w:rsidRDefault="003122EC" w:rsidP="00706C52">
            <w:pPr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</w:p>
          <w:p w14:paraId="57F2AB76" w14:textId="0F00FBD9" w:rsidR="00AC7061" w:rsidRPr="0019168F" w:rsidRDefault="00AC7061" w:rsidP="00706C52">
            <w:pPr>
              <w:pStyle w:val="Paragraphedeliste"/>
              <w:numPr>
                <w:ilvl w:val="0"/>
                <w:numId w:val="23"/>
              </w:numPr>
              <w:ind w:left="317" w:hanging="142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Connaître les trois fonctions constitutives de la chaîne d’information</w:t>
            </w:r>
          </w:p>
          <w:p w14:paraId="32B5A996" w14:textId="5B08169E" w:rsidR="00AC7061" w:rsidRPr="0019168F" w:rsidRDefault="00AC7061" w:rsidP="00706C52">
            <w:pPr>
              <w:pStyle w:val="Paragraphedeliste"/>
              <w:numPr>
                <w:ilvl w:val="0"/>
                <w:numId w:val="23"/>
              </w:numPr>
              <w:ind w:left="317" w:hanging="142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Pouvoir en donner une définition et reconnaître des éléments</w:t>
            </w:r>
          </w:p>
          <w:p w14:paraId="0B884E6C" w14:textId="5C107660" w:rsidR="00AC7061" w:rsidRPr="0019168F" w:rsidRDefault="00AC7061" w:rsidP="00706C52">
            <w:pPr>
              <w:pStyle w:val="Paragraphedeliste"/>
              <w:numPr>
                <w:ilvl w:val="0"/>
                <w:numId w:val="23"/>
              </w:numPr>
              <w:ind w:left="317" w:hanging="142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Lire attentivement les fonctions constitutives de la chaîne d’énergie et reconnaître des éléments</w:t>
            </w:r>
          </w:p>
          <w:p w14:paraId="7E9A3622" w14:textId="77777777" w:rsidR="002E14D1" w:rsidRPr="0019168F" w:rsidRDefault="002E14D1" w:rsidP="002E14D1">
            <w:pPr>
              <w:pStyle w:val="Paragraphedeliste"/>
              <w:ind w:left="317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45B68D" w14:textId="52BCB6B7" w:rsidR="001107C6" w:rsidRPr="0019168F" w:rsidRDefault="001107C6" w:rsidP="001107C6">
            <w:pPr>
              <w:pStyle w:val="Paragraphedeliste"/>
              <w:numPr>
                <w:ilvl w:val="0"/>
                <w:numId w:val="23"/>
              </w:numPr>
              <w:ind w:left="317" w:hanging="142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Associer chaque photo de la chaîne d’énergie (sur le document de synthèse « </w:t>
            </w:r>
            <w:r w:rsidR="009070B4" w:rsidRPr="009070B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chaine</w:t>
            </w:r>
            <w:r w:rsidR="005843A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s</w:t>
            </w:r>
            <w:r w:rsidR="009070B4" w:rsidRPr="009070B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_info_energie_synt1.docx</w:t>
            </w:r>
            <w:r w:rsidR="009070B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 </w:t>
            </w:r>
            <w:r w:rsidR="009070B4" w:rsidRPr="009070B4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»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) au vocabulaire présent dans les exemples, en indiquant sous chaque photo le numéro correspondant.</w:t>
            </w:r>
          </w:p>
          <w:p w14:paraId="68579210" w14:textId="77777777" w:rsidR="00706C52" w:rsidRPr="0019168F" w:rsidRDefault="00706C52" w:rsidP="00AC7061">
            <w:pPr>
              <w:ind w:left="175"/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(</w:t>
            </w:r>
            <w:r w:rsidR="00BD0D63"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Temps</w:t>
            </w: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 xml:space="preserve"> maximum du travail </w:t>
            </w:r>
            <w:r w:rsidR="00AC7061"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 xml:space="preserve">2 x </w:t>
            </w: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1</w:t>
            </w:r>
            <w:r w:rsidR="00AC7061"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5</w:t>
            </w: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 xml:space="preserve"> min)</w:t>
            </w:r>
            <w:r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 xml:space="preserve"> </w:t>
            </w:r>
          </w:p>
          <w:p w14:paraId="60B386DB" w14:textId="777F43C3" w:rsidR="003122EC" w:rsidRPr="0019168F" w:rsidRDefault="003122EC" w:rsidP="00AC7061">
            <w:pPr>
              <w:ind w:left="175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122EC" w:rsidRPr="0019168F" w14:paraId="07CD5D5E" w14:textId="77777777" w:rsidTr="002E14D1">
        <w:trPr>
          <w:trHeight w:val="11176"/>
        </w:trPr>
        <w:tc>
          <w:tcPr>
            <w:tcW w:w="109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8B5F22" w14:textId="7525C4AF" w:rsidR="003122EC" w:rsidRPr="0019168F" w:rsidRDefault="003122EC" w:rsidP="00706C52">
            <w:pPr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19168F">
              <w:rPr>
                <w:rFonts w:asciiTheme="minorHAnsi" w:hAnsiTheme="minorHAnsi" w:cstheme="minorHAnsi"/>
                <w:b/>
                <w:bCs/>
                <w:i/>
                <w:iCs/>
                <w:color w:val="548DD4" w:themeColor="text2" w:themeTint="99"/>
                <w:sz w:val="16"/>
                <w:szCs w:val="16"/>
                <w:u w:val="single"/>
              </w:rPr>
              <w:t>Notes personnelles (lors du déroulement de séance pour ajustements futures) :</w:t>
            </w:r>
          </w:p>
        </w:tc>
      </w:tr>
    </w:tbl>
    <w:p w14:paraId="335C0B34" w14:textId="660288CC" w:rsidR="003122EC" w:rsidRDefault="003122EC" w:rsidP="000C0195">
      <w:pPr>
        <w:rPr>
          <w:sz w:val="16"/>
        </w:rPr>
      </w:pPr>
    </w:p>
    <w:p w14:paraId="0A46E7A8" w14:textId="77777777" w:rsidR="003122EC" w:rsidRDefault="003122EC">
      <w:pPr>
        <w:widowControl/>
        <w:suppressAutoHyphens w:val="0"/>
        <w:autoSpaceDN/>
        <w:textAlignment w:val="auto"/>
        <w:rPr>
          <w:sz w:val="16"/>
        </w:rPr>
      </w:pPr>
      <w:r>
        <w:rPr>
          <w:sz w:val="16"/>
        </w:rPr>
        <w:br w:type="page"/>
      </w:r>
    </w:p>
    <w:p w14:paraId="22710CBE" w14:textId="77777777" w:rsidR="00596F6D" w:rsidRDefault="00596F6D" w:rsidP="000C0195">
      <w:pPr>
        <w:rPr>
          <w:sz w:val="16"/>
        </w:rPr>
      </w:pPr>
    </w:p>
    <w:tbl>
      <w:tblPr>
        <w:tblW w:w="52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4006"/>
        <w:gridCol w:w="5883"/>
      </w:tblGrid>
      <w:tr w:rsidR="00E2362A" w14:paraId="2A521D88" w14:textId="77777777" w:rsidTr="00125217">
        <w:tc>
          <w:tcPr>
            <w:tcW w:w="10911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042B622" w14:textId="34D63157" w:rsidR="00E2362A" w:rsidRPr="00807150" w:rsidRDefault="00E2362A" w:rsidP="00125217">
            <w:pPr>
              <w:jc w:val="center"/>
              <w:rPr>
                <w:b/>
                <w:i/>
                <w:color w:val="548DD4" w:themeColor="text2" w:themeTint="99"/>
                <w:sz w:val="16"/>
                <w:szCs w:val="16"/>
              </w:rPr>
            </w:pPr>
            <w:r w:rsidRPr="00807150">
              <w:rPr>
                <w:b/>
                <w:i/>
                <w:color w:val="548DD4" w:themeColor="text2" w:themeTint="99"/>
                <w:sz w:val="16"/>
                <w:szCs w:val="16"/>
              </w:rPr>
              <w:t xml:space="preserve">Séance </w:t>
            </w:r>
            <w:r>
              <w:rPr>
                <w:b/>
                <w:i/>
                <w:color w:val="548DD4" w:themeColor="text2" w:themeTint="99"/>
                <w:sz w:val="16"/>
                <w:szCs w:val="16"/>
              </w:rPr>
              <w:t xml:space="preserve">2 </w:t>
            </w:r>
          </w:p>
        </w:tc>
      </w:tr>
      <w:tr w:rsidR="00E2362A" w14:paraId="5CBC10E2" w14:textId="77777777" w:rsidTr="00125217">
        <w:trPr>
          <w:trHeight w:val="237"/>
        </w:trPr>
        <w:tc>
          <w:tcPr>
            <w:tcW w:w="10911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B43A274" w14:textId="77777777" w:rsidR="00E2362A" w:rsidRPr="00706C52" w:rsidRDefault="00E2362A" w:rsidP="00125217">
            <w:pPr>
              <w:rPr>
                <w:i/>
                <w:color w:val="548DD4" w:themeColor="text2" w:themeTint="99"/>
                <w:sz w:val="16"/>
                <w:szCs w:val="16"/>
              </w:rPr>
            </w:pPr>
            <w:r w:rsidRPr="00706C52">
              <w:rPr>
                <w:i/>
                <w:color w:val="548DD4" w:themeColor="text2" w:themeTint="99"/>
                <w:sz w:val="16"/>
                <w:szCs w:val="16"/>
              </w:rPr>
              <w:t xml:space="preserve">Problématique : </w:t>
            </w:r>
            <w:r w:rsidRPr="001B6C08">
              <w:rPr>
                <w:i/>
                <w:color w:val="548DD4" w:themeColor="text2" w:themeTint="99"/>
                <w:sz w:val="16"/>
                <w:szCs w:val="16"/>
              </w:rPr>
              <w:t>Dans l’objet, comment sont reliés les éléments entre eux ?</w:t>
            </w:r>
          </w:p>
        </w:tc>
      </w:tr>
      <w:tr w:rsidR="00E2362A" w14:paraId="18A173B8" w14:textId="77777777" w:rsidTr="00125217">
        <w:trPr>
          <w:trHeight w:val="237"/>
        </w:trPr>
        <w:tc>
          <w:tcPr>
            <w:tcW w:w="5028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5E098A7" w14:textId="77777777" w:rsidR="00E2362A" w:rsidRPr="00807150" w:rsidRDefault="00E2362A" w:rsidP="00125217">
            <w:pPr>
              <w:jc w:val="center"/>
              <w:rPr>
                <w:color w:val="548DD4" w:themeColor="text2" w:themeTint="99"/>
                <w:sz w:val="16"/>
              </w:rPr>
            </w:pPr>
            <w:r w:rsidRPr="00807150">
              <w:rPr>
                <w:color w:val="548DD4" w:themeColor="text2" w:themeTint="99"/>
                <w:sz w:val="16"/>
              </w:rPr>
              <w:t>Compétences disciplinaires associées</w:t>
            </w:r>
          </w:p>
        </w:tc>
        <w:tc>
          <w:tcPr>
            <w:tcW w:w="588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44CFD63" w14:textId="77777777" w:rsidR="00E2362A" w:rsidRPr="00807150" w:rsidRDefault="00E2362A" w:rsidP="00125217">
            <w:pPr>
              <w:jc w:val="center"/>
              <w:rPr>
                <w:color w:val="548DD4" w:themeColor="text2" w:themeTint="99"/>
                <w:sz w:val="16"/>
              </w:rPr>
            </w:pPr>
            <w:r w:rsidRPr="00807150">
              <w:rPr>
                <w:color w:val="548DD4" w:themeColor="text2" w:themeTint="99"/>
                <w:sz w:val="16"/>
              </w:rPr>
              <w:t>Connaissances disciplinaires associées</w:t>
            </w:r>
          </w:p>
        </w:tc>
      </w:tr>
      <w:tr w:rsidR="00E2362A" w14:paraId="03765508" w14:textId="77777777" w:rsidTr="00125217">
        <w:trPr>
          <w:trHeight w:val="682"/>
        </w:trPr>
        <w:sdt>
          <w:sdtPr>
            <w:rPr>
              <w:rStyle w:val="Style4"/>
            </w:rPr>
            <w:alias w:val="Compétences associées"/>
            <w:tag w:val="Compétences associées"/>
            <w:id w:val="849988268"/>
            <w:comboBox>
              <w:listItem w:displayText="Choisir une compétence" w:value="Choisir une compétence"/>
              <w:listItem w:displayText="----------          Design, innovation et créativité          ----------" w:value="----------          Design, innovation et créativité          ----------"/>
              <w:listItem w:displayText="Identifier un besoin (biens matériels ou services) et énoncer un problème technique." w:value="Identifier un besoin (biens matériels ou services) et énoncer un problème technique."/>
              <w:listItem w:displayText="Identifier les conditions, contraintes (normes et règlements) et ressources correspondantes, qualifier et quantifier simplement les performances d’un objet technique existant ou à créer." w:value="Identifier les conditions, contraintes (normes et règlements) et ressources correspondantes, qualifier et quantifier simplement les performances d’un objet technique existant ou à créer."/>
              <w:listItem w:displayText="Imaginer, synthétiser et formaliser une procédure, un protocole." w:value="Imaginer, synthétiser et formaliser une procédure, un protocole."/>
              <w:listItem w:displayText="Participer à l’organisation de projets, la définition des rôles, la planification (se projeter et anticiper) et aux revues de projet." w:value="Participer à l’organisation de projets, la définition des rôles, la planification (se projeter et anticiper) et aux revues de projet."/>
              <w:listItem w:displayText="Imaginer des solutions pour produire des objets et des éléments de programmes informatiques en réponse au besoin." w:value="Imaginer des solutions pour produire des objets et des éléments de programmes informatiques en réponse au besoin."/>
              <w:listItem w:displayText="Organiser, structurer et stocker des ressources numériques." w:value="Organiser, structurer et stocker des ressources numériques."/>
              <w:listItem w:displayText="Présenter à l’oral et à l’aide de supports numériques multimédia des solutions techniques au moment des revues de projet." w:value="Présenter à l’oral et à l’aide de supports numériques multimédia des solutions techniques au moment des revues de projet."/>
              <w:listItem w:displayText="Réaliser, de manière collaborative, le prototype d’un objet pour valider une solution." w:value="Réaliser, de manière collaborative, le prototype d’un objet pour valider une solution."/>
              <w:listItem w:displayText=" " w:value=" "/>
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<w:listItem w:displayText="Regrouper des objets en familles et lignées." w:value="Regrouper des objets en familles et lignées."/>
              <w:listItem w:displayText="Relier les évolutions technologiques aux inventions et innovations qui marquent des ruptures dans les solutions techniques." w:value="Relier les évolutions technologiques aux inventions et innovations qui marquent des ruptures dans les solutions techniques."/>
              <w:listItem w:displayText="Comparer et commenter les évolutions des objets en articulant différents points de vue : fonctionnel, structurel, environnemental, technique, scientifique, social, historique, économique." w:value="Comparer et commenter les évolutions des objets en articulant différents points de vue : fonctionnel, structurel, environnemental, technique, scientifique, social, historique, économique."/>
              <w:listItem w:displayText="Élaborer un document qui synthétise ces comparaisons et ces commentaires." w:value="Élaborer un document qui synthétise ces comparaisons et ces commentaires."/>
              <w:listItem w:displayText="Exprimer sa pensée à l’aide d’outils de description adaptés : croquis, schémas, graphes, diagrammes, tableaux." w:value="Exprimer sa pensée à l’aide d’outils de description adaptés : croquis, schémas, graphes, diagrammes, tableaux."/>
              <w:listItem w:displayText="Lire, utiliser et produire, à l’aide d’outils de représentation numérique, des choix de solutions sous forme de dessins ou de schémas." w:value="Lire, utiliser et produire, à l’aide d’outils de représentation numérique, des choix de solutions sous forme de dessins ou de schémas."/>
              <w:listItem w:displayText="  " w:value="  "/>
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<w:listItem w:displayText="Respecter une procédure de travail garantissant un résultat en respectant les règles de sécurité et d’utilisation des outils mis à disposition." w:value="Respecter une procédure de travail garantissant un résultat en respectant les règles de sécurité et d’utilisation des outils mis à disposition."/>
              <w:listItem w:displayText="Associer des solutions techniques à des fonctions." w:value="Associer des solutions techniques à des fonctions."/>
              <w:listItem w:displayText="Analyser le fonctionnement et la structure d’un objet, identifier les entrées et sorties." w:value="Analyser le fonctionnement et la structure d’un objet, identifier les entrées et sorties."/>
              <w:listItem w:displayText="Identifier le(s) matériau(x), les flux d’énergie et d’information sur un objet et décrire les transformations qui s’opèrent." w:value="Identifier le(s) matériau(x), les flux d’énergie et d’information sur un objet et décrire les transformations qui s’opèrent."/>
              <w:listItem w:displayText="Décrire, en utilisant les outils et langages de descriptions adaptés, le fonctionnement, la structure et le comportement des objets." w:value="Décrire, en utilisant les outils et langages de descriptions adaptés, le fonctionnement, la structure et le comportement des objets."/>
              <w:listItem w:displayText="Mesurer des grandeurs de manière directe ou indirecte." w:value="Mesurer des grandeurs de manière directe ou indirecte."/>
              <w:listItem w:displayText="Interpréter des résultats expérimentaux, en tirer une conclusion et la communiquer en argumentant." w:value="Interpréter des résultats expérimentaux, en tirer une conclusion et la communiquer en argumentant."/>
              <w:listItem w:displayText="Utiliser une modélisation pour comprendre, formaliser, partager, construire, investiguer, prouver." w:value="Utiliser une modélisation pour comprendre, formaliser, partager, construire, investiguer, prouver."/>
              <w:listItem w:displayText="Simuler numériquement la structure et/ ou le comportement d’un objet. Interpréter le comportement de l’objet technique et le communiquer en argumentant." w:value="Simuler numériquement la structure et/ ou le comportement d’un objet. Interpréter le comportement de l’objet technique et le communiquer en argumentant."/>
              <w:listItem w:displayText="   " w:value="   "/>
              <w:listItem w:displayText="----------          L’informatique et la programmation          ----------" w:value="----------          L’informatique et la programmation          ----------"/>
              <w:listItem w:displayText="Comprendre le fonctionnement d’un réseau informatique" w:value="Comprendre le fonctionnement d’un réseau informatique"/>
              <w:listItem w:displayText="Analyser le comportement attendu d’un système réel et décomposer le problème posé en sousproblèmes afin de structurer un programme de commande." w:value="Analyser le comportement attendu d’un système réel et décomposer le problème posé en sousproblèmes afin de structurer un programme de commande."/>
              <w:listItem w:displayText="Écrire, mettre au point (tester, corriger) et exécuter un programme commandant un système réel et vérifier le comportement attendu." w:value="Écrire, mettre au point (tester, corriger) et exécuter un programme commandant un système réel et vérifier le comportement attendu."/>
              <w:listItem w:displayText="Écrire un programme dans lequel des actions sont déclenchées par des événements extérieurs." w:value="Écrire un programme dans lequel des actions sont déclenchées par des événements extérieurs."/>
              <w:listItem w:displayText="    " w:value="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Relier certains phénomènes naturels (tempêtes, inondations, tremblements de terre) à des risques pour les populations." w:value="Relier certains phénomènes naturels (tempêtes, inondations, tremblements de terre) à des risques pour les populations."/>
              <w:listItem w:displayText="Décrire un milieu de vie dans ses diverses composantes." w:value="Décrire un milieu de vie dans ses diverses composantes."/>
              <w:listItem w:displayText="Relier le peuplement d’un milieu et les conditions de vie." w:value="Relier le peuplement d’un milieu et les conditions de vie."/>
              <w:listItem w:displayText="Identifier la nature des interactions entre les êtres vivants et leur importance dans le peuplement des milieux." w:value="Identifier la nature des interactions entre les êtres vivants et leur importance dans le peuplement des milieux."/>
              <w:listItem w:displayText="Identifier quelques impacts humains dans un environnement (aménagement, impact technologique...)." w:value="Identifier quelques impacts humains dans un environnement (aménagement, impact technologique...)."/>
              <w:listItem w:displayText="Suivre et décrire le devenir de quelques matériaux de l’environnement proche." w:value="Suivre et décrire le devenir de quelques matériaux de l’environnement proche."/>
              <w:listItem w:displayText="Relier les besoins de l’être humain, l’exploitation des ressources naturelles et les impacts à prévoir et gérer (risques, rejets, valorisations, épuisement des stocks)." w:value="Relier les besoins de l’être humain, l’exploitation des ressources naturelles et les impacts à prévoir et gérer (risques, rejets, valorisations, épuisement des stocks)."/>
            </w:comboBox>
          </w:sdtPr>
          <w:sdtEndPr>
            <w:rPr>
              <w:rStyle w:val="Style4"/>
            </w:rPr>
          </w:sdtEndPr>
          <w:sdtContent>
            <w:tc>
              <w:tcPr>
                <w:tcW w:w="5028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  <w:p w14:paraId="04E10887" w14:textId="77777777" w:rsidR="00E2362A" w:rsidRPr="00737B66" w:rsidRDefault="00E2362A" w:rsidP="00125217">
                <w:pPr>
                  <w:rPr>
                    <w:color w:val="984806" w:themeColor="accent6" w:themeShade="80"/>
                    <w:sz w:val="16"/>
                  </w:rPr>
                </w:pPr>
                <w:r>
                  <w:rPr>
                    <w:rStyle w:val="Style4"/>
                  </w:rPr>
                  <w:t>Analyser le fonctionnement et la structure d’un objet, identifier les entrées et sorties.</w:t>
                </w:r>
              </w:p>
            </w:tc>
          </w:sdtContent>
        </w:sdt>
        <w:tc>
          <w:tcPr>
            <w:tcW w:w="5883" w:type="dxa"/>
            <w:tcBorders>
              <w:bottom w:val="single" w:sz="4" w:space="0" w:color="auto"/>
            </w:tcBorders>
            <w:shd w:val="clear" w:color="auto" w:fill="auto"/>
          </w:tcPr>
          <w:p w14:paraId="4810DCBD" w14:textId="77777777" w:rsidR="00E2362A" w:rsidRDefault="00844602" w:rsidP="00125217">
            <w:pPr>
              <w:rPr>
                <w:color w:val="984806" w:themeColor="accent6" w:themeShade="80"/>
                <w:sz w:val="16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-1787034096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E2362A">
                  <w:rPr>
                    <w:rStyle w:val="Style4"/>
                  </w:rPr>
                  <w:t>Structure des systèmes.</w:t>
                </w:r>
              </w:sdtContent>
            </w:sdt>
          </w:p>
          <w:p w14:paraId="49F11341" w14:textId="77777777" w:rsidR="00E2362A" w:rsidRDefault="00844602" w:rsidP="00125217">
            <w:pPr>
              <w:rPr>
                <w:color w:val="984806" w:themeColor="accent6" w:themeShade="80"/>
                <w:sz w:val="16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-636036540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E2362A">
                  <w:rPr>
                    <w:rStyle w:val="Style4"/>
                  </w:rPr>
                  <w:t>Chaîne d’énergie.</w:t>
                </w:r>
              </w:sdtContent>
            </w:sdt>
          </w:p>
          <w:p w14:paraId="407C813A" w14:textId="77777777" w:rsidR="00E2362A" w:rsidRPr="00737B66" w:rsidRDefault="00844602" w:rsidP="00125217">
            <w:pPr>
              <w:rPr>
                <w:color w:val="984806" w:themeColor="accent6" w:themeShade="80"/>
                <w:sz w:val="16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-1160072083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E2362A">
                  <w:rPr>
                    <w:rStyle w:val="Style4"/>
                  </w:rPr>
                  <w:t>Chaîne d’information.</w:t>
                </w:r>
              </w:sdtContent>
            </w:sdt>
          </w:p>
        </w:tc>
      </w:tr>
      <w:tr w:rsidR="00E2362A" w14:paraId="3A975821" w14:textId="77777777" w:rsidTr="00125217">
        <w:trPr>
          <w:trHeight w:val="420"/>
        </w:trPr>
        <w:sdt>
          <w:sdtPr>
            <w:rPr>
              <w:rStyle w:val="Style4"/>
            </w:rPr>
            <w:alias w:val="Compétences associées"/>
            <w:tag w:val="Compétences associées"/>
            <w:id w:val="383532301"/>
            <w:comboBox>
              <w:listItem w:displayText="Choisir une compétence" w:value="Choisir une compétence"/>
              <w:listItem w:displayText="----------          Design, innovation et créativité          ----------" w:value="----------          Design, innovation et créativité          ----------"/>
              <w:listItem w:displayText="Identifier un besoin (biens matériels ou services) et énoncer un problème technique." w:value="Identifier un besoin (biens matériels ou services) et énoncer un problème technique."/>
              <w:listItem w:displayText="Identifier les conditions, contraintes (normes et règlements) et ressources correspondantes, qualifier et quantifier simplement les performances d’un objet technique existant ou à créer." w:value="Identifier les conditions, contraintes (normes et règlements) et ressources correspondantes, qualifier et quantifier simplement les performances d’un objet technique existant ou à créer."/>
              <w:listItem w:displayText="Imaginer, synthétiser et formaliser une procédure, un protocole." w:value="Imaginer, synthétiser et formaliser une procédure, un protocole."/>
              <w:listItem w:displayText="Participer à l’organisation de projets, la définition des rôles, la planification (se projeter et anticiper) et aux revues de projet." w:value="Participer à l’organisation de projets, la définition des rôles, la planification (se projeter et anticiper) et aux revues de projet."/>
              <w:listItem w:displayText="Imaginer des solutions pour produire des objets et des éléments de programmes informatiques en réponse au besoin." w:value="Imaginer des solutions pour produire des objets et des éléments de programmes informatiques en réponse au besoin."/>
              <w:listItem w:displayText="Organiser, structurer et stocker des ressources numériques." w:value="Organiser, structurer et stocker des ressources numériques."/>
              <w:listItem w:displayText="Présenter à l’oral et à l’aide de supports numériques multimédia des solutions techniques au moment des revues de projet." w:value="Présenter à l’oral et à l’aide de supports numériques multimédia des solutions techniques au moment des revues de projet."/>
              <w:listItem w:displayText="Réaliser, de manière collaborative, le prototype d’un objet pour valider une solution." w:value="Réaliser, de manière collaborative, le prototype d’un objet pour valider une solution."/>
              <w:listItem w:displayText=" " w:value=" "/>
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<w:listItem w:displayText="Regrouper des objets en familles et lignées." w:value="Regrouper des objets en familles et lignées."/>
              <w:listItem w:displayText="Relier les évolutions technologiques aux inventions et innovations qui marquent des ruptures dans les solutions techniques." w:value="Relier les évolutions technologiques aux inventions et innovations qui marquent des ruptures dans les solutions techniques."/>
              <w:listItem w:displayText="Comparer et commenter les évolutions des objets en articulant différents points de vue : fonctionnel, structurel, environnemental, technique, scientifique, social, historique, économique." w:value="Comparer et commenter les évolutions des objets en articulant différents points de vue : fonctionnel, structurel, environnemental, technique, scientifique, social, historique, économique."/>
              <w:listItem w:displayText="Élaborer un document qui synthétise ces comparaisons et ces commentaires." w:value="Élaborer un document qui synthétise ces comparaisons et ces commentaires."/>
              <w:listItem w:displayText="Exprimer sa pensée à l’aide d’outils de description adaptés : croquis, schémas, graphes, diagrammes, tableaux." w:value="Exprimer sa pensée à l’aide d’outils de description adaptés : croquis, schémas, graphes, diagrammes, tableaux."/>
              <w:listItem w:displayText="Lire, utiliser et produire, à l’aide d’outils de représentation numérique, des choix de solutions sous forme de dessins ou de schémas." w:value="Lire, utiliser et produire, à l’aide d’outils de représentation numérique, des choix de solutions sous forme de dessins ou de schémas."/>
              <w:listItem w:displayText="  " w:value="  "/>
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<w:listItem w:displayText="Respecter une procédure de travail garantissant un résultat en respectant les règles de sécurité et d’utilisation des outils mis à disposition." w:value="Respecter une procédure de travail garantissant un résultat en respectant les règles de sécurité et d’utilisation des outils mis à disposition."/>
              <w:listItem w:displayText="Associer des solutions techniques à des fonctions." w:value="Associer des solutions techniques à des fonctions."/>
              <w:listItem w:displayText="Analyser le fonctionnement et la structure d’un objet, identifier les entrées et sorties." w:value="Analyser le fonctionnement et la structure d’un objet, identifier les entrées et sorties."/>
              <w:listItem w:displayText="Identifier le(s) matériau(x), les flux d’énergie et d’information sur un objet et décrire les transformations qui s’opèrent." w:value="Identifier le(s) matériau(x), les flux d’énergie et d’information sur un objet et décrire les transformations qui s’opèrent."/>
              <w:listItem w:displayText="Décrire, en utilisant les outils et langages de descriptions adaptés, le fonctionnement, la structure et le comportement des objets." w:value="Décrire, en utilisant les outils et langages de descriptions adaptés, le fonctionnement, la structure et le comportement des objets."/>
              <w:listItem w:displayText="Mesurer des grandeurs de manière directe ou indirecte." w:value="Mesurer des grandeurs de manière directe ou indirecte."/>
              <w:listItem w:displayText="Interpréter des résultats expérimentaux, en tirer une conclusion et la communiquer en argumentant." w:value="Interpréter des résultats expérimentaux, en tirer une conclusion et la communiquer en argumentant."/>
              <w:listItem w:displayText="Utiliser une modélisation pour comprendre, formaliser, partager, construire, investiguer, prouver." w:value="Utiliser une modélisation pour comprendre, formaliser, partager, construire, investiguer, prouver."/>
              <w:listItem w:displayText="Simuler numériquement la structure et/ ou le comportement d’un objet. Interpréter le comportement de l’objet technique et le communiquer en argumentant." w:value="Simuler numériquement la structure et/ ou le comportement d’un objet. Interpréter le comportement de l’objet technique et le communiquer en argumentant."/>
              <w:listItem w:displayText="   " w:value="   "/>
              <w:listItem w:displayText="----------          L’informatique et la programmation          ----------" w:value="----------          L’informatique et la programmation          ----------"/>
              <w:listItem w:displayText="Comprendre le fonctionnement d’un réseau informatique" w:value="Comprendre le fonctionnement d’un réseau informatique"/>
              <w:listItem w:displayText="Analyser le comportement attendu d’un système réel et décomposer le problème posé en sousproblèmes afin de structurer un programme de commande." w:value="Analyser le comportement attendu d’un système réel et décomposer le problème posé en sousproblèmes afin de structurer un programme de commande."/>
              <w:listItem w:displayText="Écrire, mettre au point (tester, corriger) et exécuter un programme commandant un système réel et vérifier le comportement attendu." w:value="Écrire, mettre au point (tester, corriger) et exécuter un programme commandant un système réel et vérifier le comportement attendu."/>
              <w:listItem w:displayText="Écrire un programme dans lequel des actions sont déclenchées par des événements extérieurs." w:value="Écrire un programme dans lequel des actions sont déclenchées par des événements extérieurs."/>
              <w:listItem w:displayText="    " w:value="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Relier certains phénomènes naturels (tempêtes, inondations, tremblements de terre) à des risques pour les populations." w:value="Relier certains phénomènes naturels (tempêtes, inondations, tremblements de terre) à des risques pour les populations."/>
              <w:listItem w:displayText="Décrire un milieu de vie dans ses diverses composantes." w:value="Décrire un milieu de vie dans ses diverses composantes."/>
              <w:listItem w:displayText="Relier le peuplement d’un milieu et les conditions de vie." w:value="Relier le peuplement d’un milieu et les conditions de vie."/>
              <w:listItem w:displayText="Identifier la nature des interactions entre les êtres vivants et leur importance dans le peuplement des milieux." w:value="Identifier la nature des interactions entre les êtres vivants et leur importance dans le peuplement des milieux."/>
              <w:listItem w:displayText="Identifier quelques impacts humains dans un environnement (aménagement, impact technologique...)." w:value="Identifier quelques impacts humains dans un environnement (aménagement, impact technologique...)."/>
              <w:listItem w:displayText="Suivre et décrire le devenir de quelques matériaux de l’environnement proche." w:value="Suivre et décrire le devenir de quelques matériaux de l’environnement proche."/>
              <w:listItem w:displayText="Relier les besoins de l’être humain, l’exploitation des ressources naturelles et les impacts à prévoir et gérer (risques, rejets, valorisations, épuisement des stocks)." w:value="Relier les besoins de l’être humain, l’exploitation des ressources naturelles et les impacts à prévoir et gérer (risques, rejets, valorisations, épuisement des stocks)."/>
            </w:comboBox>
          </w:sdtPr>
          <w:sdtEndPr>
            <w:rPr>
              <w:rStyle w:val="Style4"/>
            </w:rPr>
          </w:sdtEndPr>
          <w:sdtContent>
            <w:tc>
              <w:tcPr>
                <w:tcW w:w="5028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  <w:p w14:paraId="6DA8C7E7" w14:textId="77777777" w:rsidR="00E2362A" w:rsidRDefault="00E2362A" w:rsidP="00125217">
                <w:pPr>
                  <w:rPr>
                    <w:rStyle w:val="Style4"/>
                  </w:rPr>
                </w:pPr>
                <w:r>
                  <w:rPr>
                    <w:rStyle w:val="Style4"/>
                  </w:rPr>
                  <w:t>Identifier le(s) matériau(x), les flux d’énergie et d’information sur un objet et décrire les transformations qui s’opèrent.</w:t>
                </w:r>
              </w:p>
            </w:tc>
          </w:sdtContent>
        </w:sdt>
        <w:tc>
          <w:tcPr>
            <w:tcW w:w="5883" w:type="dxa"/>
            <w:tcBorders>
              <w:bottom w:val="single" w:sz="4" w:space="0" w:color="auto"/>
            </w:tcBorders>
            <w:shd w:val="clear" w:color="auto" w:fill="auto"/>
          </w:tcPr>
          <w:p w14:paraId="7F09EB5D" w14:textId="77777777" w:rsidR="00E2362A" w:rsidRDefault="00844602" w:rsidP="00125217">
            <w:pPr>
              <w:rPr>
                <w:rStyle w:val="Style4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2084942876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E2362A">
                  <w:rPr>
                    <w:rStyle w:val="Style4"/>
                  </w:rPr>
                  <w:t>Sources d’énergies.</w:t>
                </w:r>
              </w:sdtContent>
            </w:sdt>
          </w:p>
        </w:tc>
      </w:tr>
      <w:tr w:rsidR="00E2362A" w14:paraId="2DC77B0E" w14:textId="77777777" w:rsidTr="00F94C26">
        <w:trPr>
          <w:trHeight w:val="446"/>
        </w:trPr>
        <w:sdt>
          <w:sdtPr>
            <w:rPr>
              <w:rStyle w:val="Style4"/>
            </w:rPr>
            <w:alias w:val="Compétences associées"/>
            <w:tag w:val="Compétences associées"/>
            <w:id w:val="160830315"/>
            <w:comboBox>
              <w:listItem w:displayText="Choisir une compétence" w:value="Choisir une compétence"/>
              <w:listItem w:displayText="----------          Design, innovation et créativité          ----------" w:value="----------          Design, innovation et créativité          ----------"/>
              <w:listItem w:displayText="Identifier un besoin (biens matériels ou services) et énoncer un problème technique." w:value="Identifier un besoin (biens matériels ou services) et énoncer un problème technique."/>
              <w:listItem w:displayText="Identifier les conditions, contraintes (normes et règlements) et ressources correspondantes, qualifier et quantifier simplement les performances d’un objet technique existant ou à créer." w:value="Identifier les conditions, contraintes (normes et règlements) et ressources correspondantes, qualifier et quantifier simplement les performances d’un objet technique existant ou à créer."/>
              <w:listItem w:displayText="Imaginer, synthétiser et formaliser une procédure, un protocole." w:value="Imaginer, synthétiser et formaliser une procédure, un protocole."/>
              <w:listItem w:displayText="Participer à l’organisation de projets, la définition des rôles, la planification (se projeter et anticiper) et aux revues de projet." w:value="Participer à l’organisation de projets, la définition des rôles, la planification (se projeter et anticiper) et aux revues de projet."/>
              <w:listItem w:displayText="Imaginer des solutions pour produire des objets et des éléments de programmes informatiques en réponse au besoin." w:value="Imaginer des solutions pour produire des objets et des éléments de programmes informatiques en réponse au besoin."/>
              <w:listItem w:displayText="Organiser, structurer et stocker des ressources numériques." w:value="Organiser, structurer et stocker des ressources numériques."/>
              <w:listItem w:displayText="Présenter à l’oral et à l’aide de supports numériques multimédia des solutions techniques au moment des revues de projet." w:value="Présenter à l’oral et à l’aide de supports numériques multimédia des solutions techniques au moment des revues de projet."/>
              <w:listItem w:displayText="Réaliser, de manière collaborative, le prototype d’un objet pour valider une solution." w:value="Réaliser, de manière collaborative, le prototype d’un objet pour valider une solution."/>
              <w:listItem w:displayText=" " w:value=" "/>
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<w:listItem w:displayText="Regrouper des objets en familles et lignées." w:value="Regrouper des objets en familles et lignées."/>
              <w:listItem w:displayText="Relier les évolutions technologiques aux inventions et innovations qui marquent des ruptures dans les solutions techniques." w:value="Relier les évolutions technologiques aux inventions et innovations qui marquent des ruptures dans les solutions techniques."/>
              <w:listItem w:displayText="Comparer et commenter les évolutions des objets en articulant différents points de vue : fonctionnel, structurel, environnemental, technique, scientifique, social, historique, économique." w:value="Comparer et commenter les évolutions des objets en articulant différents points de vue : fonctionnel, structurel, environnemental, technique, scientifique, social, historique, économique."/>
              <w:listItem w:displayText="Élaborer un document qui synthétise ces comparaisons et ces commentaires." w:value="Élaborer un document qui synthétise ces comparaisons et ces commentaires."/>
              <w:listItem w:displayText="Exprimer sa pensée à l’aide d’outils de description adaptés : croquis, schémas, graphes, diagrammes, tableaux." w:value="Exprimer sa pensée à l’aide d’outils de description adaptés : croquis, schémas, graphes, diagrammes, tableaux."/>
              <w:listItem w:displayText="Lire, utiliser et produire, à l’aide d’outils de représentation numérique, des choix de solutions sous forme de dessins ou de schémas." w:value="Lire, utiliser et produire, à l’aide d’outils de représentation numérique, des choix de solutions sous forme de dessins ou de schémas."/>
              <w:listItem w:displayText="  " w:value="  "/>
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<w:listItem w:displayText="Respecter une procédure de travail garantissant un résultat en respectant les règles de sécurité et d’utilisation des outils mis à disposition." w:value="Respecter une procédure de travail garantissant un résultat en respectant les règles de sécurité et d’utilisation des outils mis à disposition."/>
              <w:listItem w:displayText="Associer des solutions techniques à des fonctions." w:value="Associer des solutions techniques à des fonctions."/>
              <w:listItem w:displayText="Analyser le fonctionnement et la structure d’un objet, identifier les entrées et sorties." w:value="Analyser le fonctionnement et la structure d’un objet, identifier les entrées et sorties."/>
              <w:listItem w:displayText="Identifier le(s) matériau(x), les flux d’énergie et d’information sur un objet et décrire les transformations qui s’opèrent." w:value="Identifier le(s) matériau(x), les flux d’énergie et d’information sur un objet et décrire les transformations qui s’opèrent."/>
              <w:listItem w:displayText="Décrire, en utilisant les outils et langages de descriptions adaptés, le fonctionnement, la structure et le comportement des objets." w:value="Décrire, en utilisant les outils et langages de descriptions adaptés, le fonctionnement, la structure et le comportement des objets."/>
              <w:listItem w:displayText="Mesurer des grandeurs de manière directe ou indirecte." w:value="Mesurer des grandeurs de manière directe ou indirecte."/>
              <w:listItem w:displayText="Interpréter des résultats expérimentaux, en tirer une conclusion et la communiquer en argumentant." w:value="Interpréter des résultats expérimentaux, en tirer une conclusion et la communiquer en argumentant."/>
              <w:listItem w:displayText="Utiliser une modélisation pour comprendre, formaliser, partager, construire, investiguer, prouver." w:value="Utiliser une modélisation pour comprendre, formaliser, partager, construire, investiguer, prouver."/>
              <w:listItem w:displayText="Simuler numériquement la structure et/ ou le comportement d’un objet. Interpréter le comportement de l’objet technique et le communiquer en argumentant." w:value="Simuler numériquement la structure et/ ou le comportement d’un objet. Interpréter le comportement de l’objet technique et le communiquer en argumentant."/>
              <w:listItem w:displayText="   " w:value="   "/>
              <w:listItem w:displayText="----------          L’informatique et la programmation          ----------" w:value="----------          L’informatique et la programmation          ----------"/>
              <w:listItem w:displayText="Comprendre le fonctionnement d’un réseau informatique" w:value="Comprendre le fonctionnement d’un réseau informatique"/>
              <w:listItem w:displayText="Analyser le comportement attendu d’un système réel et décomposer le problème posé en sousproblèmes afin de structurer un programme de commande." w:value="Analyser le comportement attendu d’un système réel et décomposer le problème posé en sousproblèmes afin de structurer un programme de commande."/>
              <w:listItem w:displayText="Écrire, mettre au point (tester, corriger) et exécuter un programme commandant un système réel et vérifier le comportement attendu." w:value="Écrire, mettre au point (tester, corriger) et exécuter un programme commandant un système réel et vérifier le comportement attendu."/>
              <w:listItem w:displayText="Écrire un programme dans lequel des actions sont déclenchées par des événements extérieurs." w:value="Écrire un programme dans lequel des actions sont déclenchées par des événements extérieurs."/>
              <w:listItem w:displayText="    " w:value="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Relier certains phénomènes naturels (tempêtes, inondations, tremblements de terre) à des risques pour les populations." w:value="Relier certains phénomènes naturels (tempêtes, inondations, tremblements de terre) à des risques pour les populations."/>
              <w:listItem w:displayText="Décrire un milieu de vie dans ses diverses composantes." w:value="Décrire un milieu de vie dans ses diverses composantes."/>
              <w:listItem w:displayText="Relier le peuplement d’un milieu et les conditions de vie." w:value="Relier le peuplement d’un milieu et les conditions de vie."/>
              <w:listItem w:displayText="Identifier la nature des interactions entre les êtres vivants et leur importance dans le peuplement des milieux." w:value="Identifier la nature des interactions entre les êtres vivants et leur importance dans le peuplement des milieux."/>
              <w:listItem w:displayText="Identifier quelques impacts humains dans un environnement (aménagement, impact technologique...)." w:value="Identifier quelques impacts humains dans un environnement (aménagement, impact technologique...)."/>
              <w:listItem w:displayText="Suivre et décrire le devenir de quelques matériaux de l’environnement proche." w:value="Suivre et décrire le devenir de quelques matériaux de l’environnement proche."/>
              <w:listItem w:displayText="Relier les besoins de l’être humain, l’exploitation des ressources naturelles et les impacts à prévoir et gérer (risques, rejets, valorisations, épuisement des stocks)." w:value="Relier les besoins de l’être humain, l’exploitation des ressources naturelles et les impacts à prévoir et gérer (risques, rejets, valorisations, épuisement des stocks)."/>
            </w:comboBox>
          </w:sdtPr>
          <w:sdtEndPr>
            <w:rPr>
              <w:rStyle w:val="Style4"/>
            </w:rPr>
          </w:sdtEndPr>
          <w:sdtContent>
            <w:tc>
              <w:tcPr>
                <w:tcW w:w="5028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  <w:p w14:paraId="5B1CC1E1" w14:textId="77777777" w:rsidR="00E2362A" w:rsidRDefault="00E2362A" w:rsidP="00125217">
                <w:pPr>
                  <w:rPr>
                    <w:rStyle w:val="Style4"/>
                  </w:rPr>
                </w:pPr>
                <w:r>
                  <w:rPr>
                    <w:rStyle w:val="Style4"/>
                  </w:rPr>
                  <w:t>Imaginer des solutions pour produire des objets et des éléments de programmes informatiques en réponse au besoin.</w:t>
                </w:r>
              </w:p>
            </w:tc>
          </w:sdtContent>
        </w:sdt>
        <w:tc>
          <w:tcPr>
            <w:tcW w:w="5883" w:type="dxa"/>
            <w:tcBorders>
              <w:bottom w:val="single" w:sz="4" w:space="0" w:color="auto"/>
            </w:tcBorders>
            <w:shd w:val="clear" w:color="auto" w:fill="auto"/>
          </w:tcPr>
          <w:p w14:paraId="7946B10C" w14:textId="77777777" w:rsidR="00E2362A" w:rsidRDefault="00844602" w:rsidP="00125217">
            <w:pPr>
              <w:rPr>
                <w:rStyle w:val="Style4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901871612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E2362A">
                  <w:rPr>
                    <w:rStyle w:val="Style4"/>
                  </w:rPr>
                  <w:t>Représentation de solutions (croquis, schémas, algorithmes).</w:t>
                </w:r>
              </w:sdtContent>
            </w:sdt>
          </w:p>
          <w:p w14:paraId="18B6898C" w14:textId="14FDBCD5" w:rsidR="00E2362A" w:rsidRDefault="00844602" w:rsidP="00125217">
            <w:pPr>
              <w:rPr>
                <w:rStyle w:val="Style4"/>
              </w:rPr>
            </w:pPr>
            <w:sdt>
              <w:sdtPr>
                <w:rPr>
                  <w:rStyle w:val="Style4"/>
                </w:rPr>
                <w:alias w:val="Compétences associées"/>
                <w:tag w:val="Compétences associées"/>
                <w:id w:val="1218088272"/>
                <w:comboBox>
                  <w:listItem w:displayText="Choisir une connaissance" w:value="Choisir une connaissance"/>
                  <w:listItem w:displayText="----------          Design, innovation et créativité          ----------" w:value="----------          Design, innovation et créativité          ----------"/>
                  <w:listItem w:displayText="Besoin, contraintes, normalisation." w:value="Besoin, contraintes, normalisation."/>
                  <w:listItem w:displayText="Principaux éléments d’un cahier des charges." w:value="Principaux éléments d’un cahier des charges."/>
                  <w:listItem w:displayText="Outils numériques de présentation." w:value="Outils numériques de présentation."/>
                  <w:listItem w:displayText="Charte graphique." w:value="Charte graphique."/>
                  <w:listItem w:displayText="Organisation d’un groupe de projet, rôle des participants, planning, revue de projets." w:value="Organisation d’un groupe de projet, rôle des participants, planning, revue de projets."/>
                  <w:listItem w:displayText="Design." w:value="Design."/>
                  <w:listItem w:displayText="Innovation et créativité." w:value="Innovation et créativité."/>
                  <w:listItem w:displayText="Veille." w:value="Veille."/>
                  <w:listItem w:displayText="Représentation de solutions (croquis, schémas, algorithmes)." w:value="Représentation de solutions (croquis, schémas, algorithmes)."/>
                  <w:listItem w:displayText="Réalité augmentée." w:value="Réalité augmentée."/>
                  <w:listItem w:displayText="Objets connectés." w:value="Objets connectés."/>
                  <w:listItem w:displayText="Arborescence." w:value="Arborescence."/>
                  <w:listItem w:displayText="Outils numériques de présentation. Charte graphique." w:value="Outils numériques de présentation. Charte graphique."/>
                  <w:listItem w:displayText="Prototypage rapide de structures et de circuits de commande à partir de cartes standard." w:value="Prototypage rapide de structures et de circuits de commande à partir de cartes standard."/>
                  <w:listItem w:displayText=" " w:value=" "/>
                  <w:listItem w:displayText="----------         Les objets techniques, les services et les changements induits dans la société          ----------" w:value="----------         Les objets techniques, les services et les changements induits dans la société          ----------"/>
                  <w:listItem w:displayText="L’évolution des objets." w:value="L’évolution des objets."/>
                  <w:listItem w:displayText="Impacts sociétaux et environnementaux dus aux objets." w:value="Impacts sociétaux et environnementaux dus aux objets."/>
                  <w:listItem w:displayText="Cycle de vie." w:value="Cycle de vie."/>
                  <w:listItem w:displayText="Les règles d’un usage raisonné des objets communicants respectant la propriété intellectuelle et l’intégrité d’autrui." w:value="Les règles d’un usage raisonné des objets communicants respectant la propriété intellectuelle et l’intégrité d’autrui."/>
                  <w:listItem w:displayText="Outils numériques de présentation. " w:value="Outils numériques de présentation. "/>
                  <w:listItem w:displayText="Charte graphique. " w:value="Charte graphique. "/>
                  <w:listItem w:displayText="Croquis à main levée." w:value="Croquis à main levée."/>
                  <w:listItem w:displayText="Différents schémas." w:value="Différents schémas."/>
                  <w:listItem w:displayText="Carte heuristique." w:value="Carte heuristique."/>
                  <w:listItem w:displayText="Notion d’algorithme." w:value="Notion d’algorithme."/>
                  <w:listItem w:displayText="Outils numériques de description des objets techniques." w:value="Outils numériques de description des objets techniques."/>
                  <w:listItem w:displayText="  " w:value="  "/>
                  <w:listItem w:displayText="----------          La modélisation et la simulation des objets et systèmes techniques          ----------" w:value="----------          La modélisation et la simulation des objets et systèmes techniques          ----------"/>
                  <w:listItem w:displayText="Procédures, protocoles." w:value="Procédures, protocoles."/>
                  <w:listItem w:displayText="Ergonomie." w:value="Ergonomie."/>
                  <w:listItem w:displayText="Analyse fonctionnelle systémique." w:value="Analyse fonctionnelle systémique."/>
                  <w:listItem w:displayText="Représentation fonctionnelle des systèmes." w:value="Représentation fonctionnelle des systèmes."/>
                  <w:listItem w:displayText="Structure des systèmes." w:value="Structure des systèmes."/>
                  <w:listItem w:displayText="Chaîne d’énergie." w:value="Chaîne d’énergie."/>
                  <w:listItem w:displayText="Chaîne d’information." w:value="Chaîne d’information."/>
                  <w:listItem w:displayText="Familles de matériaux avec leurs principales caractéristiques." w:value="Familles de matériaux avec leurs principales caractéristiques."/>
                  <w:listItem w:displayText="Sources d’énergies." w:value="Sources d’énergies."/>
                  <w:listItem w:displayText="Chaîne d’énergie. " w:value="Chaîne d’énergie. "/>
                  <w:listItem w:displayText="Chaîne d’information. " w:value="Chaîne d’information. "/>
                  <w:listItem w:displayText="Outils de description d’un fonctionnement, d’une structure et d’un comportement." w:value="Outils de description d’un fonctionnement, d’une structure et d’un comportement."/>
                  <w:listItem w:displayText="Instruments de mesure usuels." w:value="Instruments de mesure usuels."/>
                  <w:listItem w:displayText="Principe de fonctionnement d’un capteur, d’un codeur, d’un détecteur." w:value="Principe de fonctionnement d’un capteur, d’un codeur, d’un détecteur."/>
                  <w:listItem w:displayText="Nature du signal : analogique ou numérique." w:value="Nature du signal : analogique ou numérique."/>
                  <w:listItem w:displayText="Nature d’une information : logique ou analogique." w:value="Nature d’une information : logique ou analogique."/>
                  <w:listItem w:displayText="Notions d’écarts entre les attentes fixées par le cahier des charges et les résultats de l’expérimentation." w:value="Notions d’écarts entre les attentes fixées par le cahier des charges et les résultats de l’expérimentation."/>
                  <w:listItem w:displayText="Outils de description d’un fonctionnement, d’une structure et d’un comportement. " w:value="Outils de description d’un fonctionnement, d’une structure et d’un comportement. "/>
                  <w:listItem w:displayText="Notions d’écarts entre les attentes fixées par le cahier des charges et les résultats de la simulation." w:value="Notions d’écarts entre les attentes fixées par le cahier des charges et les résultats de la simulation."/>
                  <w:listItem w:displayText="   " w:value="   "/>
                  <w:listItem w:displayText="----------          L’informatique et la programmation          ----------" w:value="----------          L’informatique et la programmation          ----------"/>
                  <w:listItem w:displayText="Composants d’un réseau, architecture d’un réseau local, moyens de connexion d’un moyen informatique." w:value="Composants d’un réseau, architecture d’un réseau local, moyens de connexion d’un moyen informatique."/>
                  <w:listItem w:displayText="Notion de protocole, d’organisation de protocoles en couche, d’algorithme de routage, Internet." w:value="Notion de protocole, d’organisation de protocoles en couche, d’algorithme de routage, Internet."/>
                  <w:listItem w:displayText="Notions d’algorithme et de programme." w:value="Notions d’algorithme et de programme."/>
                  <w:listItem w:displayText="Notion de variable informatique." w:value="Notion de variable informatique."/>
                  <w:listItem w:displayText="Déclenchement d’une action par un évènement, séquences d’instructions, boucles, instructions conditionnelles." w:value="Déclenchement d’une action par un évènement, séquences d’instructions, boucles, instructions conditionnelles."/>
                  <w:listItem w:displayText="Systèmes embarqués." w:value="Systèmes embarqués."/>
                  <w:listItem w:displayText="Forme et transmission du signal." w:value="Forme et transmission du signal."/>
                  <w:listItem w:displayText="Capteur, actionneur, interface." w:value="Capteur, actionneur, interface."/>
                </w:comboBox>
              </w:sdtPr>
              <w:sdtEndPr>
                <w:rPr>
                  <w:rStyle w:val="Style4"/>
                </w:rPr>
              </w:sdtEndPr>
              <w:sdtContent>
                <w:r w:rsidR="00E2362A">
                  <w:rPr>
                    <w:rStyle w:val="Style4"/>
                  </w:rPr>
                  <w:t>Capteur, actionneur, interface.</w:t>
                </w:r>
              </w:sdtContent>
            </w:sdt>
          </w:p>
        </w:tc>
      </w:tr>
      <w:tr w:rsidR="00E2362A" w14:paraId="78C3F129" w14:textId="77777777" w:rsidTr="00125217"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8C88E98" w14:textId="77777777" w:rsidR="00E2362A" w:rsidRPr="00807150" w:rsidRDefault="00E2362A" w:rsidP="00125217">
            <w:pPr>
              <w:rPr>
                <w:color w:val="548DD4" w:themeColor="text2" w:themeTint="99"/>
              </w:rPr>
            </w:pPr>
            <w:r w:rsidRPr="00807150">
              <w:rPr>
                <w:color w:val="548DD4" w:themeColor="text2" w:themeTint="99"/>
                <w:sz w:val="16"/>
                <w:szCs w:val="16"/>
              </w:rPr>
              <w:t>Minutage</w:t>
            </w:r>
          </w:p>
        </w:tc>
        <w:tc>
          <w:tcPr>
            <w:tcW w:w="9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1133423" w14:textId="77777777" w:rsidR="00E2362A" w:rsidRPr="00807150" w:rsidRDefault="00E2362A" w:rsidP="00125217">
            <w:pPr>
              <w:rPr>
                <w:color w:val="548DD4" w:themeColor="text2" w:themeTint="99"/>
                <w:sz w:val="16"/>
                <w:szCs w:val="16"/>
              </w:rPr>
            </w:pPr>
            <w:r w:rsidRPr="00807150">
              <w:rPr>
                <w:color w:val="548DD4" w:themeColor="text2" w:themeTint="99"/>
                <w:sz w:val="16"/>
                <w:szCs w:val="16"/>
              </w:rPr>
              <w:t>Déroulement de la séance</w:t>
            </w:r>
          </w:p>
        </w:tc>
      </w:tr>
      <w:tr w:rsidR="00E2362A" w:rsidRPr="0019168F" w14:paraId="3D49DA26" w14:textId="77777777" w:rsidTr="00125217"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7B8EB" w14:textId="2CEEAECB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0h</w:t>
            </w:r>
            <w:r w:rsidR="00742D9A" w:rsidRPr="0019168F">
              <w:rPr>
                <w:rFonts w:asciiTheme="minorHAnsi" w:hAnsiTheme="minorHAnsi" w:cstheme="minorHAnsi"/>
                <w:sz w:val="16"/>
                <w:szCs w:val="16"/>
              </w:rPr>
              <w:t>05</w:t>
            </w:r>
          </w:p>
          <w:p w14:paraId="2B103B4C" w14:textId="271D10BF" w:rsidR="00E2362A" w:rsidRPr="0019168F" w:rsidRDefault="00DE316C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0h1</w:t>
            </w:r>
            <w:r w:rsidR="00405034" w:rsidRPr="0019168F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  <w:p w14:paraId="28BF9453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A9F317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DFA960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C378C5" w14:textId="6ED79045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C6A2C5" w14:textId="24BAB3D0" w:rsidR="00093480" w:rsidRPr="0019168F" w:rsidRDefault="00093480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90EF8E" w14:textId="3842EEE2" w:rsidR="00405034" w:rsidRPr="0019168F" w:rsidRDefault="00405034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D314D6" w14:textId="136FF129" w:rsidR="00405034" w:rsidRPr="0019168F" w:rsidRDefault="00405034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837242" w14:textId="77777777" w:rsidR="001107C6" w:rsidRPr="0019168F" w:rsidRDefault="001107C6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FCE799" w14:textId="036D4CBA" w:rsidR="00E2362A" w:rsidRPr="0019168F" w:rsidRDefault="00405034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29B67B" wp14:editId="45DB8632">
                      <wp:simplePos x="0" y="0"/>
                      <wp:positionH relativeFrom="column">
                        <wp:posOffset>232699</wp:posOffset>
                      </wp:positionH>
                      <wp:positionV relativeFrom="paragraph">
                        <wp:posOffset>53806</wp:posOffset>
                      </wp:positionV>
                      <wp:extent cx="259286" cy="3309042"/>
                      <wp:effectExtent l="171450" t="0" r="0" b="100965"/>
                      <wp:wrapNone/>
                      <wp:docPr id="4" name="Connecteur : en 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286" cy="3309042"/>
                              </a:xfrm>
                              <a:prstGeom prst="bentConnector3">
                                <a:avLst>
                                  <a:gd name="adj1" fmla="val -59449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313510" id="Connecteur : en angle 4" o:spid="_x0000_s1026" type="#_x0000_t34" style="position:absolute;margin-left:18.3pt;margin-top:4.25pt;width:20.4pt;height:26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" adj="-12841" strokecolor="#4579b8 [3044]">
                      <v:stroke endarrow="block"/>
                    </v:shape>
                  </w:pict>
                </mc:Fallback>
              </mc:AlternateConten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0</w:t>
            </w:r>
            <w:r w:rsidR="00E2362A" w:rsidRPr="0019168F">
              <w:rPr>
                <w:rFonts w:asciiTheme="minorHAnsi" w:hAnsiTheme="minorHAnsi" w:cstheme="minorHAnsi"/>
                <w:sz w:val="16"/>
                <w:szCs w:val="16"/>
              </w:rPr>
              <w:t>h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45</w:t>
            </w:r>
          </w:p>
          <w:p w14:paraId="4E4D9DBE" w14:textId="4E63B972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897717" w14:textId="42AAA4DE" w:rsidR="00093480" w:rsidRPr="0019168F" w:rsidRDefault="00093480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83A7A0" w14:textId="77777777" w:rsidR="00093480" w:rsidRPr="0019168F" w:rsidRDefault="00093480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3935DA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D39FC0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A43B07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7950D1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78B57D" w14:textId="5EA64931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C52D0CB" w14:textId="0020B61F" w:rsidR="00405034" w:rsidRPr="0019168F" w:rsidRDefault="00405034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1F7637C" w14:textId="77777777" w:rsidR="00405034" w:rsidRPr="0019168F" w:rsidRDefault="00405034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D75A27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AA3733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147FBD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7531D3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056662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35ABD1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0D788C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D66401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C76FB4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AA4ECF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0H15</w:t>
            </w:r>
          </w:p>
          <w:p w14:paraId="7E9E59FA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Temps masqué</w:t>
            </w:r>
          </w:p>
          <w:p w14:paraId="1BEEC9A1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B9D811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A2CEF5" w14:textId="2EE8C763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87EA9F" w14:textId="6EE7C102" w:rsidR="003122EC" w:rsidRPr="0019168F" w:rsidRDefault="003122EC" w:rsidP="003122EC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EA4B1E" w14:textId="2A2437DE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0h20</w:t>
            </w:r>
          </w:p>
          <w:p w14:paraId="4A80166A" w14:textId="77777777" w:rsidR="003122EC" w:rsidRPr="0019168F" w:rsidRDefault="003122EC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50ADFE" w14:textId="77777777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626FC5" w14:textId="3A097DEA" w:rsidR="00E2362A" w:rsidRPr="0019168F" w:rsidRDefault="00E2362A" w:rsidP="00125217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69470" w14:textId="77777777" w:rsidR="00E2362A" w:rsidRPr="0019168F" w:rsidRDefault="00E2362A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Accueil des élèves</w:t>
            </w:r>
          </w:p>
          <w:p w14:paraId="7727FD1C" w14:textId="2404AEEF" w:rsidR="00DE316C" w:rsidRPr="0019168F" w:rsidRDefault="00E2362A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Le professeur questionne les élèves sur les fonctions constitutives des deux chaînes</w:t>
            </w:r>
            <w:r w:rsidR="00DE316C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et les note au tableau en les organisant (voir ci-dessous) :</w:t>
            </w:r>
          </w:p>
          <w:p w14:paraId="72F5A679" w14:textId="359CC044" w:rsidR="00DE316C" w:rsidRPr="0019168F" w:rsidRDefault="00DE316C" w:rsidP="00DE316C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Acquérir            Traiter                      Communiquer</w:t>
            </w:r>
          </w:p>
          <w:p w14:paraId="5988B27D" w14:textId="77777777" w:rsidR="00DE316C" w:rsidRPr="0019168F" w:rsidRDefault="00DE316C" w:rsidP="00DE316C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825F25" w14:textId="45F6373A" w:rsidR="00DE316C" w:rsidRPr="0019168F" w:rsidRDefault="00DE316C" w:rsidP="00DE316C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Alimenter       Distribuer               Convertir              Transmettre</w:t>
            </w:r>
          </w:p>
          <w:p w14:paraId="530FD739" w14:textId="11B808DA" w:rsidR="00E2362A" w:rsidRPr="0019168F" w:rsidRDefault="00DE316C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I</w:t>
            </w:r>
            <w:r w:rsidR="00E2362A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l demande </w:t>
            </w:r>
            <w:r w:rsidR="00794A0C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une </w:t>
            </w:r>
            <w:r w:rsidR="00E2362A" w:rsidRPr="0019168F">
              <w:rPr>
                <w:rFonts w:asciiTheme="minorHAnsi" w:hAnsiTheme="minorHAnsi" w:cstheme="minorHAnsi"/>
                <w:sz w:val="16"/>
                <w:szCs w:val="16"/>
              </w:rPr>
              <w:t>définition des fonctions acquérir, traiter et communiquer</w:t>
            </w:r>
            <w:r w:rsidR="00794A0C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en interrogeant quelques élèves.</w:t>
            </w:r>
          </w:p>
          <w:p w14:paraId="0CBA9DA8" w14:textId="017B5EF0" w:rsidR="00E2362A" w:rsidRPr="0019168F" w:rsidRDefault="00E2362A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Il propose le vocabulaire suivant : interface</w:t>
            </w:r>
            <w:r w:rsidR="00DE316C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capteur, actionneur</w:t>
            </w:r>
            <w:r w:rsidR="00DE316C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et demande </w:t>
            </w:r>
            <w:r w:rsidR="00093480" w:rsidRPr="0019168F">
              <w:rPr>
                <w:rFonts w:asciiTheme="minorHAnsi" w:hAnsiTheme="minorHAnsi" w:cstheme="minorHAnsi"/>
                <w:sz w:val="16"/>
                <w:szCs w:val="16"/>
              </w:rPr>
              <w:t>à trois élèves</w:t>
            </w:r>
            <w:r w:rsidR="00DE316C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de venir positionner </w:t>
            </w:r>
            <w:r w:rsidR="00794A0C" w:rsidRPr="0019168F">
              <w:rPr>
                <w:rFonts w:asciiTheme="minorHAnsi" w:hAnsiTheme="minorHAnsi" w:cstheme="minorHAnsi"/>
                <w:sz w:val="16"/>
                <w:szCs w:val="16"/>
              </w:rPr>
              <w:t>chaque</w:t>
            </w:r>
            <w:r w:rsidR="00DE316C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nom sous </w:t>
            </w:r>
            <w:r w:rsidR="00093480" w:rsidRPr="0019168F">
              <w:rPr>
                <w:rFonts w:asciiTheme="minorHAnsi" w:hAnsiTheme="minorHAnsi" w:cstheme="minorHAnsi"/>
                <w:sz w:val="16"/>
                <w:szCs w:val="16"/>
              </w:rPr>
              <w:t>la bonne fonction.</w:t>
            </w:r>
          </w:p>
          <w:p w14:paraId="74F5C413" w14:textId="77777777" w:rsidR="001107C6" w:rsidRPr="0019168F" w:rsidRDefault="001107C6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EC6677" w14:textId="41239D4D" w:rsidR="00466FD3" w:rsidRPr="0019168F" w:rsidRDefault="00466FD3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Temps d’activité :</w:t>
            </w:r>
          </w:p>
          <w:p w14:paraId="328EF2F9" w14:textId="4F495746" w:rsidR="00E2362A" w:rsidRPr="0019168F" w:rsidRDefault="00093480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Le professeur </w:t>
            </w:r>
            <w:r w:rsidRPr="0019168F">
              <w:rPr>
                <w:rFonts w:asciiTheme="minorHAnsi" w:hAnsiTheme="minorHAnsi" w:cstheme="minorHAnsi"/>
                <w:iCs/>
                <w:color w:val="000000" w:themeColor="text1"/>
                <w:sz w:val="16"/>
                <w:szCs w:val="16"/>
              </w:rPr>
              <w:t xml:space="preserve">distribue ensuite une feuille de </w:t>
            </w:r>
            <w:r w:rsidRPr="0019168F">
              <w:rPr>
                <w:rFonts w:asciiTheme="minorHAnsi" w:hAnsiTheme="minorHAnsi" w:cstheme="minorHAnsi"/>
                <w:iCs/>
                <w:color w:val="000000" w:themeColor="text1"/>
                <w:sz w:val="16"/>
                <w:szCs w:val="16"/>
                <w:u w:val="single"/>
              </w:rPr>
              <w:t>format A3</w:t>
            </w:r>
            <w:r w:rsidRPr="0019168F">
              <w:rPr>
                <w:rFonts w:asciiTheme="minorHAnsi" w:hAnsiTheme="minorHAnsi" w:cstheme="minorHAnsi"/>
                <w:iCs/>
                <w:color w:val="000000" w:themeColor="text1"/>
                <w:sz w:val="16"/>
                <w:szCs w:val="16"/>
              </w:rPr>
              <w:t xml:space="preserve"> sur laquelle est imprimée la structure des deux chaînes </w:t>
            </w:r>
            <w:r w:rsidR="006A6BFB" w:rsidRPr="0019168F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(</w:t>
            </w:r>
            <w:r w:rsidR="006A6BFB"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chaines_info_energie_el2.docx</w:t>
            </w:r>
            <w:r w:rsidR="006A6BFB" w:rsidRPr="0019168F">
              <w:rPr>
                <w:rFonts w:asciiTheme="minorHAnsi" w:hAnsiTheme="minorHAnsi" w:cstheme="minorHAnsi"/>
                <w:i/>
                <w:sz w:val="16"/>
                <w:szCs w:val="16"/>
              </w:rPr>
              <w:t>)</w:t>
            </w:r>
            <w:r w:rsidR="00794A0C" w:rsidRPr="0019168F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</w:t>
            </w:r>
            <w:r w:rsidRPr="0019168F">
              <w:rPr>
                <w:rFonts w:asciiTheme="minorHAnsi" w:hAnsiTheme="minorHAnsi" w:cstheme="minorHAnsi"/>
                <w:iCs/>
                <w:color w:val="000000" w:themeColor="text1"/>
                <w:sz w:val="16"/>
                <w:szCs w:val="16"/>
              </w:rPr>
              <w:t xml:space="preserve">ainsi que les objets </w:t>
            </w:r>
            <w:r w:rsidR="00E2362A" w:rsidRPr="0019168F">
              <w:rPr>
                <w:rFonts w:asciiTheme="minorHAnsi" w:hAnsiTheme="minorHAnsi" w:cstheme="minorHAnsi"/>
                <w:sz w:val="16"/>
                <w:szCs w:val="16"/>
              </w:rPr>
              <w:t>étudiés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5691E49B" w14:textId="0C6FCE9E" w:rsidR="00CB1C17" w:rsidRPr="0019168F" w:rsidRDefault="009070B4" w:rsidP="00125217">
            <w:pPr>
              <w:spacing w:line="276" w:lineRule="auto"/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Cette étape est différenciée. A cet effet, d</w:t>
            </w:r>
            <w:r w:rsidR="00CB1C17"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eux documents sont prévus :</w:t>
            </w:r>
          </w:p>
          <w:p w14:paraId="6503A6C6" w14:textId="3308A1D2" w:rsidR="00CB1C17" w:rsidRPr="0019168F" w:rsidRDefault="00CB1C17" w:rsidP="00125217">
            <w:pPr>
              <w:spacing w:line="276" w:lineRule="auto"/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 xml:space="preserve">- </w:t>
            </w:r>
            <w:r w:rsidR="009070B4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Un document</w:t>
            </w: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 xml:space="preserve"> où les élèves doivent identifier l’ensemble du vocabulaire des deux chaînes (</w:t>
            </w:r>
            <w:r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chaines_info_energie_el2.docx</w:t>
            </w: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)</w:t>
            </w:r>
          </w:p>
          <w:p w14:paraId="310C181E" w14:textId="7903B928" w:rsidR="00E2362A" w:rsidRPr="0019168F" w:rsidRDefault="00CB1C17" w:rsidP="00125217">
            <w:pPr>
              <w:spacing w:line="276" w:lineRule="auto"/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 xml:space="preserve">- </w:t>
            </w:r>
            <w:r w:rsidR="009070B4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Un document</w:t>
            </w: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 xml:space="preserve"> où le vocabulaire lié à l’environnement de l’objet est présent (</w:t>
            </w:r>
            <w:r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chaines_info_energie_el2</w:t>
            </w:r>
            <w:r w:rsidR="006A6BFB"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2</w:t>
            </w:r>
            <w:r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.docx</w:t>
            </w: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)</w:t>
            </w:r>
          </w:p>
          <w:p w14:paraId="3D62FFDF" w14:textId="35F740EE" w:rsidR="00093480" w:rsidRPr="0019168F" w:rsidRDefault="00CB1C17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Il est souhaitable de commencer par dist</w:t>
            </w:r>
            <w:r w:rsidR="006A6BFB"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ribuer le document « </w:t>
            </w:r>
            <w:r w:rsidR="006A6BFB"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chaines_info_energie_el2.docx </w:t>
            </w:r>
            <w:r w:rsidR="006A6BFB"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». Puis, si le groupe rencontre trop de difficultés on pourra proposer, dans un deuxième temps le document « </w:t>
            </w:r>
            <w:r w:rsidR="006A6BFB"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chaines_info_energie_el22.docx </w:t>
            </w:r>
            <w:r w:rsidR="006A6BFB" w:rsidRPr="0019168F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».</w:t>
            </w:r>
          </w:p>
          <w:p w14:paraId="28E65C91" w14:textId="77777777" w:rsidR="00E2362A" w:rsidRPr="0019168F" w:rsidRDefault="00E2362A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AB7AD5" w14:textId="4BA5F125" w:rsidR="006A6BFB" w:rsidRPr="0019168F" w:rsidRDefault="00831E1B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Proposer aux élèves de reconstituer les chaînes d’énergie et d’information de leur objet à</w:t>
            </w:r>
            <w:r w:rsidR="006A6BFB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l’aide de :</w:t>
            </w:r>
          </w:p>
          <w:p w14:paraId="0D008920" w14:textId="22681DCC" w:rsidR="006A6BFB" w:rsidRPr="0019168F" w:rsidRDefault="00EC6507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6A6BFB" w:rsidRPr="0019168F">
              <w:rPr>
                <w:rFonts w:asciiTheme="minorHAnsi" w:hAnsiTheme="minorHAnsi" w:cstheme="minorHAnsi"/>
                <w:sz w:val="16"/>
                <w:szCs w:val="16"/>
              </w:rPr>
              <w:t>La synthèse passive distribué</w:t>
            </w:r>
            <w:r w:rsidR="009070B4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="006A6BFB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la séance précédente</w:t>
            </w:r>
            <w:r w:rsidR="00831E1B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(</w:t>
            </w:r>
            <w:r w:rsidR="009070B4" w:rsidRPr="009070B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chaine</w:t>
            </w:r>
            <w:r w:rsidR="005843A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s</w:t>
            </w:r>
            <w:r w:rsidR="009070B4" w:rsidRPr="009070B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_info_energie_synt1.docx</w:t>
            </w:r>
            <w:r w:rsidR="00831E1B" w:rsidRPr="0019168F">
              <w:rPr>
                <w:rFonts w:asciiTheme="minorHAnsi" w:hAnsiTheme="minorHAnsi" w:cstheme="minorHAnsi"/>
                <w:sz w:val="16"/>
                <w:szCs w:val="16"/>
              </w:rPr>
              <w:t>),</w:t>
            </w:r>
          </w:p>
          <w:p w14:paraId="4EB92215" w14:textId="5DB24B63" w:rsidR="00EC6507" w:rsidRPr="0019168F" w:rsidRDefault="007B5416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- </w:t>
            </w:r>
            <w:r w:rsidR="00831E1B" w:rsidRPr="0019168F">
              <w:rPr>
                <w:rFonts w:asciiTheme="minorHAnsi" w:hAnsiTheme="minorHAnsi" w:cstheme="minorHAnsi"/>
                <w:sz w:val="16"/>
                <w:szCs w:val="16"/>
              </w:rPr>
              <w:t>d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u travail réalisé la séance précédente</w:t>
            </w:r>
            <w:r w:rsidR="00831E1B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(voir document : </w:t>
            </w:r>
            <w:r w:rsidR="00831E1B"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chaines_info_energie_el1.doc</w:t>
            </w:r>
            <w:r w:rsidR="00831E1B" w:rsidRPr="0019168F">
              <w:rPr>
                <w:rFonts w:asciiTheme="minorHAnsi" w:hAnsiTheme="minorHAnsi" w:cstheme="minorHAnsi"/>
                <w:sz w:val="16"/>
                <w:szCs w:val="16"/>
              </w:rPr>
              <w:t>),</w:t>
            </w:r>
          </w:p>
          <w:p w14:paraId="2D8E7515" w14:textId="02D66788" w:rsidR="00831E1B" w:rsidRPr="0019168F" w:rsidRDefault="00831E1B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- de la vue éclatée de leur objet.</w:t>
            </w:r>
          </w:p>
          <w:p w14:paraId="764E8486" w14:textId="3D3F0AC2" w:rsidR="00831E1B" w:rsidRPr="0019168F" w:rsidRDefault="00831E1B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8C8B9E" w14:textId="4FCBD90D" w:rsidR="00831E1B" w:rsidRPr="0019168F" w:rsidRDefault="00831E1B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Le professeur accompagne les élèves dans leurs investigations</w:t>
            </w:r>
            <w:r w:rsidR="009070B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1D2072E8" w14:textId="2604733A" w:rsidR="00E2362A" w:rsidRPr="0019168F" w:rsidRDefault="00831E1B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Lorsque les îlots ont majoritairement terminé la reconstitution des deux chaînes, le professeur distribue </w:t>
            </w:r>
            <w:r w:rsidR="00E86B3D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une boite par groupe contenant 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un ensemble d’éléments</w:t>
            </w:r>
            <w:r w:rsidR="00E86B3D"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en lien avec l’objet étudié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19168F">
              <w:rPr>
                <w:rFonts w:asciiTheme="minorHAnsi" w:hAnsiTheme="minorHAnsi" w:cstheme="minorHAnsi"/>
                <w:color w:val="548DD4" w:themeColor="text2" w:themeTint="99"/>
                <w:sz w:val="16"/>
                <w:szCs w:val="16"/>
              </w:rPr>
              <w:t>(capteurs, actionneurs, carte de puissance, pièces mécaniques, interfaces…)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, puis demande de positionner les éléments sur le document A3.</w:t>
            </w:r>
          </w:p>
          <w:p w14:paraId="7008B5F4" w14:textId="29880FC0" w:rsidR="00831E1B" w:rsidRPr="0019168F" w:rsidRDefault="00831E1B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Le professeur accompagne les élèves en précisant le vocabulaire</w:t>
            </w:r>
            <w:r w:rsidR="00794A0C" w:rsidRPr="0019168F">
              <w:rPr>
                <w:rFonts w:asciiTheme="minorHAnsi" w:hAnsiTheme="minorHAnsi" w:cstheme="minorHAnsi"/>
                <w:sz w:val="16"/>
                <w:szCs w:val="16"/>
              </w:rPr>
              <w:t>, en désignant les éléments mal positionnés…</w:t>
            </w:r>
          </w:p>
          <w:p w14:paraId="63D0F8BD" w14:textId="62E34925" w:rsidR="00794A0C" w:rsidRPr="0019168F" w:rsidRDefault="00794A0C" w:rsidP="00125217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C2B922" w14:textId="0E6C484D" w:rsidR="00794A0C" w:rsidRPr="0019168F" w:rsidRDefault="00794A0C" w:rsidP="00794A0C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Le professeur prend en photo les productions des différents groupes, puis les met à dispositions des élèves (sur l’ENT par exemple) afin qu’ils puissent les imprimer et les coller sur le document de travail. (</w:t>
            </w:r>
            <w:proofErr w:type="gramStart"/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chaines_info_energie_el</w:t>
            </w:r>
            <w:r w:rsidR="00E86B3D"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2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.doc</w:t>
            </w:r>
            <w:proofErr w:type="gramEnd"/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).</w:t>
            </w:r>
          </w:p>
          <w:p w14:paraId="72452025" w14:textId="651EF004" w:rsidR="00794A0C" w:rsidRPr="0019168F" w:rsidRDefault="00794A0C" w:rsidP="00794A0C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Un élève par îlot est chargé de préparer un document d’impression de la photo du travail réalisé.</w:t>
            </w:r>
          </w:p>
          <w:p w14:paraId="60EF20A1" w14:textId="77777777" w:rsidR="00794A0C" w:rsidRPr="0019168F" w:rsidRDefault="00794A0C" w:rsidP="00794A0C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Les photos sont prises pendant le temps d’activité prévoir 10 à 15 minutes avant la fin de l’activité de façon à avoir le temps de les transférer sur l’ENT et permettre à un élève de l’îlot d’imprimer pour le groupe.</w:t>
            </w:r>
          </w:p>
          <w:p w14:paraId="1AC2FA33" w14:textId="73E4E8E1" w:rsidR="00E2362A" w:rsidRPr="0019168F" w:rsidRDefault="00351C08" w:rsidP="00E2362A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Exemples de production</w:t>
            </w:r>
            <w:r w:rsidR="00E25180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(carillon sans fil qui vibre, sonne et émet un signal lumineux)</w:t>
            </w: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, voir dossier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="009070B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pr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oduction</w:t>
            </w:r>
            <w:r w:rsidR="009070B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s|p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rod_</w:t>
            </w:r>
            <w:r w:rsidR="009070B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e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l</w:t>
            </w:r>
            <w:r w:rsidR="009070B4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e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ves</w:t>
            </w:r>
            <w:proofErr w:type="spellEnd"/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  <w:p w14:paraId="346A5911" w14:textId="77777777" w:rsidR="003122EC" w:rsidRPr="0019168F" w:rsidRDefault="003122EC" w:rsidP="00E2362A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A0073E" w14:textId="7D3B088D" w:rsidR="009568F9" w:rsidRPr="0019168F" w:rsidRDefault="009568F9" w:rsidP="00E2362A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Temps de synthèse :</w:t>
            </w:r>
          </w:p>
          <w:p w14:paraId="07E578A9" w14:textId="36BDD36A" w:rsidR="00E86B3D" w:rsidRPr="0019168F" w:rsidRDefault="009568F9" w:rsidP="00E2362A">
            <w:pPr>
              <w:spacing w:line="276" w:lineRule="auto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Le professeur projette le document </w:t>
            </w:r>
            <w:r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>chaines_info_energie_el22.docx</w:t>
            </w:r>
            <w:r w:rsidR="00552473" w:rsidRPr="0019168F">
              <w:rPr>
                <w:rFonts w:asciiTheme="minorHAnsi" w:hAnsiTheme="minorHAnsi" w:cstheme="minorHAnsi"/>
                <w:i/>
                <w:color w:val="E36C0A" w:themeColor="accent6" w:themeShade="BF"/>
                <w:sz w:val="16"/>
                <w:szCs w:val="16"/>
              </w:rPr>
              <w:t xml:space="preserve"> </w:t>
            </w:r>
            <w:r w:rsidRPr="0019168F">
              <w:rPr>
                <w:rFonts w:asciiTheme="minorHAnsi" w:hAnsiTheme="minorHAnsi" w:cstheme="minorHAnsi"/>
                <w:iCs/>
                <w:sz w:val="16"/>
                <w:szCs w:val="16"/>
              </w:rPr>
              <w:t xml:space="preserve">et le complète avec l’aide de la classe. </w:t>
            </w:r>
          </w:p>
          <w:p w14:paraId="1F18F553" w14:textId="6FC4A442" w:rsidR="009568F9" w:rsidRPr="0019168F" w:rsidRDefault="009568F9" w:rsidP="00E2362A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L’objectif est de monter aux élèves que l’on retrouve les mêmes fonctions sur l’ensemble des objets, mais que les solutions techniques en réponse aux fonctions sont propres à chaque objet. Ainsi il est important de </w:t>
            </w: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  <w:u w:val="single"/>
              </w:rPr>
              <w:t>connaître</w:t>
            </w: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</w:t>
            </w:r>
            <w:r w:rsidR="00405034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les fonctions et de savoir les structurer entre elles, puis de </w:t>
            </w:r>
            <w:r w:rsidR="00405034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  <w:u w:val="single"/>
              </w:rPr>
              <w:t>reconnaître</w:t>
            </w:r>
            <w:r w:rsidR="00405034"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des solutions techniques pour satisfaire ces fonctions.</w:t>
            </w:r>
          </w:p>
          <w:p w14:paraId="66466A11" w14:textId="77777777" w:rsidR="0019168F" w:rsidRPr="0019168F" w:rsidRDefault="0019168F" w:rsidP="00E2362A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D73C52" w14:textId="68F80246" w:rsidR="0019168F" w:rsidRPr="0019168F" w:rsidRDefault="0019168F" w:rsidP="0019168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- Le professeur indique à la classe que lors de cette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deuxième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 xml:space="preserve"> séquence le système a été étudié d’un point de vue « 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Structurel</w:t>
            </w:r>
            <w:r w:rsidRPr="0019168F">
              <w:rPr>
                <w:rFonts w:asciiTheme="minorHAnsi" w:hAnsiTheme="minorHAnsi" w:cstheme="minorHAnsi"/>
                <w:sz w:val="16"/>
                <w:szCs w:val="16"/>
              </w:rPr>
              <w:t> » et demande au groupe « à votre avis de quel point de vue sera étudié l’objet lors de la séquence suivante ? »</w:t>
            </w:r>
          </w:p>
          <w:p w14:paraId="71AD6906" w14:textId="221FD52F" w:rsidR="0019168F" w:rsidRDefault="0019168F" w:rsidP="0019168F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La réponse attendue est : l’objet sera étudié d’un point de vue </w:t>
            </w:r>
            <w:r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comportemental</w:t>
            </w:r>
            <w:r w:rsidR="009F3D25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.</w:t>
            </w:r>
          </w:p>
          <w:p w14:paraId="2E2E323B" w14:textId="52181AF1" w:rsidR="003122EC" w:rsidRPr="0019168F" w:rsidRDefault="0019168F" w:rsidP="0019168F">
            <w:pPr>
              <w:spacing w:line="276" w:lineRule="auto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(</w:t>
            </w:r>
            <w:r w:rsidR="009F3D25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V</w:t>
            </w: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oir la synthèse</w:t>
            </w:r>
            <w:r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s</w:t>
            </w:r>
            <w:r w:rsidR="009F3D25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é</w:t>
            </w:r>
            <w:r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q</w:t>
            </w:r>
            <w:r w:rsidR="009F3D25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u</w:t>
            </w:r>
            <w:r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ence</w:t>
            </w:r>
            <w:r w:rsidR="009F3D25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1</w:t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«</w:t>
            </w:r>
            <w:r w:rsidR="00844602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t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ous</w:t>
            </w:r>
            <w:r w:rsidR="00844602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_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ces</w:t>
            </w:r>
            <w:r w:rsidR="00844602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_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objets</w:t>
            </w:r>
            <w:r w:rsidR="00844602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_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sont</w:t>
            </w:r>
            <w:r w:rsidR="00844602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_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programm</w:t>
            </w:r>
            <w:r w:rsidR="00844602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e</w:t>
            </w:r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s_synt1.docx</w:t>
            </w:r>
            <w:proofErr w:type="gramEnd"/>
            <w:r w:rsidRPr="0019168F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»</w:t>
            </w:r>
            <w:r w:rsidR="009F3D25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)</w:t>
            </w:r>
            <w:r w:rsidRPr="0019168F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.</w:t>
            </w:r>
          </w:p>
        </w:tc>
      </w:tr>
    </w:tbl>
    <w:p w14:paraId="691F07E4" w14:textId="77777777" w:rsidR="003122EC" w:rsidRPr="0019168F" w:rsidRDefault="003122EC">
      <w:pPr>
        <w:rPr>
          <w:rFonts w:asciiTheme="minorHAnsi" w:hAnsiTheme="minorHAnsi" w:cstheme="minorHAnsi"/>
          <w:sz w:val="16"/>
          <w:szCs w:val="16"/>
        </w:rPr>
      </w:pPr>
      <w:r w:rsidRPr="0019168F">
        <w:rPr>
          <w:rFonts w:asciiTheme="minorHAnsi" w:hAnsiTheme="minorHAnsi" w:cstheme="minorHAnsi"/>
          <w:sz w:val="16"/>
          <w:szCs w:val="16"/>
        </w:rPr>
        <w:br w:type="page"/>
      </w:r>
    </w:p>
    <w:tbl>
      <w:tblPr>
        <w:tblW w:w="52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9889"/>
      </w:tblGrid>
      <w:tr w:rsidR="00E2362A" w14:paraId="220AF282" w14:textId="77777777" w:rsidTr="003122EC"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AC924" w14:textId="7BBEFDE4" w:rsidR="00405034" w:rsidRDefault="00405034" w:rsidP="0012521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0h</w:t>
            </w:r>
            <w:r w:rsidR="00F94C26">
              <w:rPr>
                <w:sz w:val="16"/>
                <w:szCs w:val="16"/>
              </w:rPr>
              <w:t>10</w:t>
            </w:r>
          </w:p>
          <w:p w14:paraId="34A734AA" w14:textId="77777777" w:rsidR="00405034" w:rsidRDefault="00405034" w:rsidP="00125217">
            <w:pPr>
              <w:jc w:val="right"/>
              <w:rPr>
                <w:sz w:val="16"/>
                <w:szCs w:val="16"/>
              </w:rPr>
            </w:pPr>
          </w:p>
          <w:p w14:paraId="3D7DD536" w14:textId="77777777" w:rsidR="00405034" w:rsidRDefault="00405034" w:rsidP="00125217">
            <w:pPr>
              <w:jc w:val="right"/>
              <w:rPr>
                <w:sz w:val="16"/>
                <w:szCs w:val="16"/>
              </w:rPr>
            </w:pPr>
          </w:p>
          <w:p w14:paraId="25651180" w14:textId="712E7ED0" w:rsidR="00405034" w:rsidRDefault="00405034" w:rsidP="00125217">
            <w:pPr>
              <w:jc w:val="right"/>
              <w:rPr>
                <w:sz w:val="16"/>
                <w:szCs w:val="16"/>
              </w:rPr>
            </w:pPr>
          </w:p>
          <w:p w14:paraId="1FC3D3F2" w14:textId="77777777" w:rsidR="003122EC" w:rsidRDefault="003122EC" w:rsidP="00125217">
            <w:pPr>
              <w:jc w:val="right"/>
              <w:rPr>
                <w:sz w:val="16"/>
                <w:szCs w:val="16"/>
              </w:rPr>
            </w:pPr>
          </w:p>
          <w:p w14:paraId="40FCA509" w14:textId="096225B1" w:rsidR="00F94C26" w:rsidRDefault="00F94C26" w:rsidP="00125217">
            <w:pPr>
              <w:jc w:val="right"/>
              <w:rPr>
                <w:sz w:val="16"/>
                <w:szCs w:val="16"/>
              </w:rPr>
            </w:pPr>
          </w:p>
          <w:p w14:paraId="154C9E31" w14:textId="375D7BB1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185F107E" w14:textId="1208676D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6774762B" w14:textId="79E64AF3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12D64BBC" w14:textId="42241DB9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7E952569" w14:textId="3AC919DE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4FF222B4" w14:textId="172A310E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48A89B82" w14:textId="0762B7A0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712B3017" w14:textId="20E0E0B0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6E187D00" w14:textId="3C806AA0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25875F42" w14:textId="555E265D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17F2B141" w14:textId="5486BA91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4FB0301B" w14:textId="35325712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67433084" w14:textId="17A93623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518E8BB2" w14:textId="37D09501" w:rsidR="001C23D9" w:rsidRDefault="001C23D9" w:rsidP="00125217">
            <w:pPr>
              <w:jc w:val="right"/>
              <w:rPr>
                <w:sz w:val="16"/>
                <w:szCs w:val="16"/>
              </w:rPr>
            </w:pPr>
          </w:p>
          <w:p w14:paraId="57F12519" w14:textId="592912D6" w:rsidR="00151320" w:rsidRDefault="00151320" w:rsidP="00125217">
            <w:pPr>
              <w:jc w:val="right"/>
              <w:rPr>
                <w:sz w:val="16"/>
                <w:szCs w:val="16"/>
              </w:rPr>
            </w:pPr>
          </w:p>
          <w:p w14:paraId="17C48505" w14:textId="692FCC28" w:rsidR="00151320" w:rsidRDefault="00151320" w:rsidP="00125217">
            <w:pPr>
              <w:jc w:val="right"/>
              <w:rPr>
                <w:sz w:val="16"/>
                <w:szCs w:val="16"/>
              </w:rPr>
            </w:pPr>
          </w:p>
          <w:p w14:paraId="69B81556" w14:textId="56177947" w:rsidR="00151320" w:rsidRDefault="00151320" w:rsidP="00125217">
            <w:pPr>
              <w:jc w:val="right"/>
              <w:rPr>
                <w:sz w:val="16"/>
                <w:szCs w:val="16"/>
              </w:rPr>
            </w:pPr>
          </w:p>
          <w:p w14:paraId="5D948E5B" w14:textId="272612AD" w:rsidR="00151320" w:rsidRDefault="00151320" w:rsidP="00125217">
            <w:pPr>
              <w:jc w:val="right"/>
              <w:rPr>
                <w:sz w:val="16"/>
                <w:szCs w:val="16"/>
              </w:rPr>
            </w:pPr>
          </w:p>
          <w:p w14:paraId="7AA7339C" w14:textId="77777777" w:rsidR="00151320" w:rsidRDefault="00151320" w:rsidP="00125217">
            <w:pPr>
              <w:jc w:val="right"/>
              <w:rPr>
                <w:sz w:val="16"/>
                <w:szCs w:val="16"/>
              </w:rPr>
            </w:pPr>
          </w:p>
          <w:p w14:paraId="5542C00A" w14:textId="11B6694D" w:rsidR="00E2362A" w:rsidRDefault="00E2362A" w:rsidP="0012521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1h30</w:t>
            </w:r>
          </w:p>
        </w:tc>
        <w:tc>
          <w:tcPr>
            <w:tcW w:w="9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E3079" w14:textId="1B883FAE" w:rsidR="00E2362A" w:rsidRPr="00151320" w:rsidRDefault="00E2362A" w:rsidP="00125217">
            <w:pPr>
              <w:rPr>
                <w:rFonts w:asciiTheme="minorHAnsi" w:hAnsiTheme="minorHAnsi" w:cstheme="minorHAnsi"/>
                <w:sz w:val="16"/>
                <w:szCs w:val="16"/>
                <w:u w:val="single"/>
              </w:rPr>
            </w:pPr>
            <w:r w:rsidRPr="00151320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Travail à faire pour la prochaine séance :</w:t>
            </w:r>
          </w:p>
          <w:p w14:paraId="242A649A" w14:textId="77777777" w:rsidR="001C23D9" w:rsidRPr="00151320" w:rsidRDefault="001C23D9" w:rsidP="0012521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FFB779" w14:textId="5997ED42" w:rsidR="003122EC" w:rsidRPr="00151320" w:rsidRDefault="001C23D9" w:rsidP="0012521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</w:rPr>
              <w:t>Préparation de l’évaluation :</w:t>
            </w:r>
            <w:r w:rsidR="0019168F"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="009F3D25" w:rsidRPr="00151320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ev</w:t>
            </w:r>
            <w:r w:rsidR="0019168F" w:rsidRPr="00151320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aluation</w:t>
            </w:r>
            <w:r w:rsidR="009F3D25" w:rsidRPr="00151320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>s</w:t>
            </w:r>
            <w:proofErr w:type="spellEnd"/>
            <w:r w:rsidR="0019168F" w:rsidRPr="00151320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 xml:space="preserve"> |chaines_info_energie_guirlande_eval1.docx</w:t>
            </w:r>
            <w:r w:rsidR="00B8278C" w:rsidRPr="00151320">
              <w:rPr>
                <w:rFonts w:asciiTheme="minorHAnsi" w:hAnsiTheme="minorHAnsi" w:cstheme="minorHAnsi"/>
                <w:i/>
                <w:iCs/>
                <w:color w:val="E36C0A" w:themeColor="accent6" w:themeShade="BF"/>
                <w:sz w:val="16"/>
                <w:szCs w:val="16"/>
              </w:rPr>
              <w:t xml:space="preserve"> - et - chaines_info_energie_gyropode_eval2.docx</w:t>
            </w:r>
            <w:r w:rsidR="0019168F" w:rsidRPr="00151320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  <w:p w14:paraId="5C9A857F" w14:textId="797B90AC" w:rsidR="0019168F" w:rsidRPr="00151320" w:rsidRDefault="00B8278C" w:rsidP="00125217">
            <w:pPr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  <w:u w:val="single"/>
              </w:rPr>
            </w:pP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  <w:u w:val="single"/>
              </w:rPr>
              <w:t>Proposition d’utilisation des évaluations :</w:t>
            </w:r>
          </w:p>
          <w:p w14:paraId="553C050C" w14:textId="1571BADC" w:rsidR="0019168F" w:rsidRPr="00151320" w:rsidRDefault="0019168F" w:rsidP="00125217">
            <w:pPr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- </w:t>
            </w:r>
            <w:r w:rsidR="00B8278C"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L</w:t>
            </w: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’évaluation N°1 (la guirlande) peut être utilisé</w:t>
            </w:r>
            <w:r w:rsidR="00B8278C"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e</w:t>
            </w: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en évaluation formative puis l’évaluation N°2 (le gyropode) en évaluation sommative.</w:t>
            </w:r>
          </w:p>
          <w:p w14:paraId="7099BE64" w14:textId="67EFC3F2" w:rsidR="0019168F" w:rsidRPr="00151320" w:rsidRDefault="0019168F" w:rsidP="00125217">
            <w:pPr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proofErr w:type="gramStart"/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Ou</w:t>
            </w:r>
            <w:proofErr w:type="gramEnd"/>
          </w:p>
          <w:p w14:paraId="4F4A6092" w14:textId="471A37EE" w:rsidR="0019168F" w:rsidRPr="00151320" w:rsidRDefault="0019168F" w:rsidP="00125217">
            <w:pPr>
              <w:rPr>
                <w:rFonts w:asciiTheme="minorHAnsi" w:hAnsiTheme="minorHAnsi" w:cstheme="minorHAnsi"/>
                <w:b/>
                <w:bCs/>
                <w:color w:val="548DD4" w:themeColor="text2" w:themeTint="99"/>
                <w:sz w:val="16"/>
                <w:szCs w:val="16"/>
                <w:u w:val="single"/>
              </w:rPr>
            </w:pP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- L’évaluation N°1 (la guirlande) peut être utilisé</w:t>
            </w:r>
            <w:r w:rsidR="00B8278C"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e</w:t>
            </w: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en évaluation</w:t>
            </w:r>
            <w:r w:rsidR="00B8278C"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sommative puis l’évaluation N°2 (le gyropode) en exercice de remédiation.</w:t>
            </w:r>
          </w:p>
          <w:p w14:paraId="32C8DD4E" w14:textId="77777777" w:rsidR="001C23D9" w:rsidRPr="00151320" w:rsidRDefault="001C23D9" w:rsidP="0012521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9C7B86" w14:textId="0F438791" w:rsidR="00E86B3D" w:rsidRPr="00151320" w:rsidRDefault="00E86B3D" w:rsidP="00125217">
            <w:pPr>
              <w:pStyle w:val="Paragraphedeliste"/>
              <w:numPr>
                <w:ilvl w:val="0"/>
                <w:numId w:val="23"/>
              </w:numPr>
              <w:ind w:left="317" w:hanging="142"/>
              <w:rPr>
                <w:rFonts w:asciiTheme="minorHAnsi" w:hAnsiTheme="minorHAnsi" w:cstheme="minorHAnsi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>Revoir les 3 fonctions constitutives de la chaîne d’information</w:t>
            </w:r>
          </w:p>
          <w:p w14:paraId="0D2680EE" w14:textId="1B7B9B89" w:rsidR="00E2362A" w:rsidRPr="00151320" w:rsidRDefault="00E2362A" w:rsidP="00125217">
            <w:pPr>
              <w:pStyle w:val="Paragraphedeliste"/>
              <w:numPr>
                <w:ilvl w:val="0"/>
                <w:numId w:val="23"/>
              </w:numPr>
              <w:ind w:left="317" w:hanging="142"/>
              <w:rPr>
                <w:rFonts w:asciiTheme="minorHAnsi" w:hAnsiTheme="minorHAnsi" w:cstheme="minorHAnsi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Connaître les </w:t>
            </w:r>
            <w:r w:rsidR="00E86B3D" w:rsidRPr="00151320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 fonctions constitutives de la chaîne d’</w:t>
            </w:r>
            <w:r w:rsidR="00E86B3D" w:rsidRPr="00151320">
              <w:rPr>
                <w:rFonts w:asciiTheme="minorHAnsi" w:hAnsiTheme="minorHAnsi" w:cstheme="minorHAnsi"/>
                <w:sz w:val="16"/>
                <w:szCs w:val="16"/>
              </w:rPr>
              <w:t>énergie</w:t>
            </w:r>
          </w:p>
          <w:p w14:paraId="695C5115" w14:textId="1BC4C06F" w:rsidR="00E2362A" w:rsidRPr="00151320" w:rsidRDefault="00E2362A" w:rsidP="00E86B3D">
            <w:pPr>
              <w:pStyle w:val="Paragraphedeliste"/>
              <w:numPr>
                <w:ilvl w:val="0"/>
                <w:numId w:val="23"/>
              </w:numPr>
              <w:ind w:left="317" w:hanging="142"/>
              <w:rPr>
                <w:rFonts w:asciiTheme="minorHAnsi" w:hAnsiTheme="minorHAnsi" w:cstheme="minorHAnsi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>Pouvoir donner une définition</w:t>
            </w:r>
            <w:r w:rsidR="00E86B3D"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 des 7 fonctions</w:t>
            </w: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 et reconnaître des éléments</w:t>
            </w:r>
            <w:r w:rsidR="00E86B3D"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 constitutifs de chacune</w:t>
            </w:r>
          </w:p>
          <w:p w14:paraId="66172D53" w14:textId="18530172" w:rsidR="003122EC" w:rsidRPr="00151320" w:rsidRDefault="00DF0F94" w:rsidP="003122EC">
            <w:pPr>
              <w:pStyle w:val="Paragraphedeliste"/>
              <w:ind w:left="317"/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(Temps maximum du travail 2 x 15 min)</w:t>
            </w:r>
          </w:p>
          <w:p w14:paraId="436B22AB" w14:textId="77777777" w:rsidR="00DF0F94" w:rsidRPr="00151320" w:rsidRDefault="00DF0F94" w:rsidP="003122EC">
            <w:pPr>
              <w:pStyle w:val="Paragraphedeliste"/>
              <w:ind w:left="317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92D36C" w14:textId="61E8CE76" w:rsidR="00DF0F94" w:rsidRPr="00151320" w:rsidRDefault="001C23D9" w:rsidP="001C23D9">
            <w:pPr>
              <w:pStyle w:val="Paragraphedeliste"/>
              <w:ind w:left="317"/>
              <w:rPr>
                <w:rFonts w:asciiTheme="minorHAnsi" w:hAnsiTheme="minorHAnsi" w:cstheme="minorHAnsi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</w:rPr>
              <w:t>Exercice de r</w:t>
            </w:r>
            <w:r w:rsidR="001107C6" w:rsidRPr="00151320"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</w:rPr>
              <w:t>évision :</w:t>
            </w:r>
            <w:r w:rsidR="001107C6"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7F7F933E" w14:textId="346C9A54" w:rsidR="005843A4" w:rsidRDefault="00292A4F" w:rsidP="0061218A">
            <w:pPr>
              <w:pStyle w:val="Paragraphedeliste"/>
              <w:numPr>
                <w:ilvl w:val="0"/>
                <w:numId w:val="23"/>
              </w:numPr>
              <w:ind w:left="317" w:hanging="142"/>
              <w:rPr>
                <w:rFonts w:asciiTheme="minorHAnsi" w:hAnsiTheme="minorHAnsi" w:cstheme="minorHAnsi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Après vous être connecté à votre classe </w:t>
            </w:r>
            <w:proofErr w:type="spellStart"/>
            <w:r w:rsidR="00151320" w:rsidRPr="00151320">
              <w:rPr>
                <w:rFonts w:asciiTheme="minorHAnsi" w:hAnsiTheme="minorHAnsi" w:cstheme="minorHAnsi"/>
                <w:sz w:val="16"/>
                <w:szCs w:val="16"/>
              </w:rPr>
              <w:t>T</w:t>
            </w: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>inkercad</w:t>
            </w:r>
            <w:proofErr w:type="spellEnd"/>
            <w:r w:rsidRPr="00151320">
              <w:rPr>
                <w:rFonts w:asciiTheme="minorHAnsi" w:hAnsiTheme="minorHAnsi" w:cstheme="minorHAnsi"/>
                <w:sz w:val="16"/>
                <w:szCs w:val="16"/>
              </w:rPr>
              <w:t>, c</w:t>
            </w:r>
            <w:r w:rsidR="001107C6"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ompléter le document </w:t>
            </w:r>
            <w:proofErr w:type="spellStart"/>
            <w:r w:rsidR="001107C6" w:rsidRPr="00151320">
              <w:rPr>
                <w:rFonts w:asciiTheme="minorHAnsi" w:hAnsiTheme="minorHAnsi" w:cstheme="minorHAnsi"/>
                <w:sz w:val="16"/>
                <w:szCs w:val="16"/>
              </w:rPr>
              <w:t>Tinkercad</w:t>
            </w:r>
            <w:proofErr w:type="spellEnd"/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 : </w:t>
            </w:r>
          </w:p>
          <w:p w14:paraId="456966B3" w14:textId="5DC2A377" w:rsidR="005843A4" w:rsidRDefault="005843A4" w:rsidP="005843A4">
            <w:pPr>
              <w:pStyle w:val="Paragraphedeliste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Tinkercad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élève : </w:t>
            </w:r>
            <w:hyperlink r:id="rId10" w:history="1">
              <w:r w:rsidRPr="005843A4">
                <w:rPr>
                  <w:rStyle w:val="Lienhypertexte"/>
                  <w:rFonts w:asciiTheme="minorHAnsi" w:hAnsiTheme="minorHAnsi" w:cstheme="minorHAnsi"/>
                  <w:sz w:val="16"/>
                  <w:szCs w:val="16"/>
                </w:rPr>
                <w:t>https://www.tinkercad.com/things/cHqJmNdhcHH</w:t>
              </w:r>
            </w:hyperlink>
          </w:p>
          <w:p w14:paraId="7C3DADAA" w14:textId="25792F0F" w:rsidR="005843A4" w:rsidRPr="00844602" w:rsidRDefault="005843A4" w:rsidP="00844602">
            <w:pPr>
              <w:pStyle w:val="Paragraphedeliste"/>
              <w:numPr>
                <w:ilvl w:val="1"/>
                <w:numId w:val="29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Tinkercad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enseignant (pour correction) : </w:t>
            </w:r>
            <w:hyperlink r:id="rId11" w:history="1">
              <w:r w:rsidRPr="005843A4">
                <w:rPr>
                  <w:rStyle w:val="Lienhypertexte"/>
                  <w:rFonts w:asciiTheme="minorHAnsi" w:hAnsiTheme="minorHAnsi" w:cstheme="minorHAnsi"/>
                  <w:sz w:val="16"/>
                  <w:szCs w:val="16"/>
                </w:rPr>
                <w:t>https://www.tinkercad.com/things/9c8zRTxsqWA</w:t>
              </w:r>
            </w:hyperlink>
          </w:p>
          <w:p w14:paraId="77116A04" w14:textId="1D743A7C" w:rsidR="001107C6" w:rsidRPr="00151320" w:rsidRDefault="001107C6" w:rsidP="00DF0F94">
            <w:pPr>
              <w:pStyle w:val="Paragraphedeliste"/>
              <w:ind w:left="317"/>
              <w:rPr>
                <w:rFonts w:asciiTheme="minorHAnsi" w:hAnsiTheme="minorHAnsi" w:cstheme="minorHAnsi"/>
                <w:sz w:val="16"/>
                <w:szCs w:val="16"/>
              </w:rPr>
            </w:pPr>
            <w:proofErr w:type="gramStart"/>
            <w:r w:rsidRPr="00151320">
              <w:rPr>
                <w:rFonts w:asciiTheme="minorHAnsi" w:hAnsiTheme="minorHAnsi" w:cstheme="minorHAnsi"/>
                <w:sz w:val="16"/>
                <w:szCs w:val="16"/>
              </w:rPr>
              <w:t>en</w:t>
            </w:r>
            <w:proofErr w:type="gramEnd"/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 annotant le circuit avec le nom de la fonction </w:t>
            </w:r>
            <w:r w:rsidR="003122EC" w:rsidRPr="00151320">
              <w:rPr>
                <w:rFonts w:asciiTheme="minorHAnsi" w:hAnsiTheme="minorHAnsi" w:cstheme="minorHAnsi"/>
                <w:sz w:val="16"/>
                <w:szCs w:val="16"/>
              </w:rPr>
              <w:t>assurée</w:t>
            </w: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 par chaque élément</w:t>
            </w:r>
            <w:r w:rsidR="00DF0F94" w:rsidRPr="0015132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4ADDD672" w14:textId="77777777" w:rsidR="00292A4F" w:rsidRPr="00151320" w:rsidRDefault="00292A4F" w:rsidP="00DF0F94">
            <w:pPr>
              <w:pStyle w:val="Paragraphedeliste"/>
              <w:ind w:left="317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583A18" w14:textId="78739DE0" w:rsidR="001C23D9" w:rsidRPr="00151320" w:rsidRDefault="001C23D9" w:rsidP="00DF0F94">
            <w:pPr>
              <w:pStyle w:val="Paragraphedeliste"/>
              <w:ind w:left="317"/>
              <w:rPr>
                <w:rFonts w:asciiTheme="minorHAnsi" w:hAnsiTheme="minorHAnsi" w:cstheme="minorHAnsi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Voir la vidéo « comment se connecter à une classe </w:t>
            </w:r>
            <w:proofErr w:type="spellStart"/>
            <w:r w:rsidRPr="00151320">
              <w:rPr>
                <w:rFonts w:asciiTheme="minorHAnsi" w:hAnsiTheme="minorHAnsi" w:cstheme="minorHAnsi"/>
                <w:sz w:val="16"/>
                <w:szCs w:val="16"/>
              </w:rPr>
              <w:t>Tinkercad</w:t>
            </w:r>
            <w:proofErr w:type="spellEnd"/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 ? » : </w:t>
            </w:r>
            <w:hyperlink r:id="rId12" w:history="1">
              <w:r w:rsidR="005843A4" w:rsidRPr="0086187C">
                <w:rPr>
                  <w:rStyle w:val="Lienhypertexte"/>
                  <w:rFonts w:asciiTheme="minorHAnsi" w:hAnsiTheme="minorHAnsi" w:cstheme="minorHAnsi"/>
                  <w:sz w:val="16"/>
                  <w:szCs w:val="16"/>
                </w:rPr>
                <w:t>https://www.youtube.com/watch?v=ahFOuuaS2E0</w:t>
              </w:r>
            </w:hyperlink>
          </w:p>
          <w:p w14:paraId="7233F449" w14:textId="4B0DAA02" w:rsidR="001C23D9" w:rsidRPr="00151320" w:rsidRDefault="001C23D9" w:rsidP="00DF0F94">
            <w:pPr>
              <w:pStyle w:val="Paragraphedeliste"/>
              <w:ind w:left="317"/>
              <w:rPr>
                <w:rFonts w:asciiTheme="minorHAnsi" w:hAnsiTheme="minorHAnsi" w:cstheme="minorHAnsi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Voir la vidéo « comment annoter un circuit dans </w:t>
            </w:r>
            <w:proofErr w:type="spellStart"/>
            <w:r w:rsidR="009D78EB" w:rsidRPr="00151320">
              <w:rPr>
                <w:rFonts w:asciiTheme="minorHAnsi" w:hAnsiTheme="minorHAnsi" w:cstheme="minorHAnsi"/>
                <w:sz w:val="16"/>
                <w:szCs w:val="16"/>
              </w:rPr>
              <w:t>T</w:t>
            </w:r>
            <w:r w:rsidRPr="00151320">
              <w:rPr>
                <w:rFonts w:asciiTheme="minorHAnsi" w:hAnsiTheme="minorHAnsi" w:cstheme="minorHAnsi"/>
                <w:sz w:val="16"/>
                <w:szCs w:val="16"/>
              </w:rPr>
              <w:t>inkercad</w:t>
            </w:r>
            <w:proofErr w:type="spellEnd"/>
            <w:r w:rsidRPr="00151320">
              <w:rPr>
                <w:rFonts w:asciiTheme="minorHAnsi" w:hAnsiTheme="minorHAnsi" w:cstheme="minorHAnsi"/>
                <w:sz w:val="16"/>
                <w:szCs w:val="16"/>
              </w:rPr>
              <w:t xml:space="preserve"> ? » : </w:t>
            </w:r>
            <w:hyperlink r:id="rId13" w:history="1">
              <w:r w:rsidR="009D78EB" w:rsidRPr="00151320">
                <w:rPr>
                  <w:rStyle w:val="Lienhypertexte"/>
                  <w:rFonts w:asciiTheme="minorHAnsi" w:hAnsiTheme="minorHAnsi" w:cstheme="minorHAnsi"/>
                  <w:sz w:val="16"/>
                  <w:szCs w:val="16"/>
                </w:rPr>
                <w:t>https://youtu.be/jCnoRWKjGcE</w:t>
              </w:r>
            </w:hyperlink>
          </w:p>
          <w:p w14:paraId="6810BD97" w14:textId="77777777" w:rsidR="001C23D9" w:rsidRPr="00151320" w:rsidRDefault="001C23D9" w:rsidP="001C23D9">
            <w:pPr>
              <w:pStyle w:val="Paragraphedeliste"/>
              <w:ind w:left="317"/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i/>
                <w:color w:val="548DD4" w:themeColor="text2" w:themeTint="99"/>
                <w:sz w:val="16"/>
                <w:szCs w:val="16"/>
              </w:rPr>
              <w:t>(Temps maximum du travail 10 min)</w:t>
            </w:r>
          </w:p>
          <w:p w14:paraId="0F279B78" w14:textId="22A8F073" w:rsidR="001C23D9" w:rsidRPr="00151320" w:rsidRDefault="001C23D9" w:rsidP="00DF0F94">
            <w:pPr>
              <w:pStyle w:val="Paragraphedeliste"/>
              <w:ind w:left="317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5DE581" w14:textId="057DC8A1" w:rsidR="003122EC" w:rsidRPr="00151320" w:rsidRDefault="00DF0F94" w:rsidP="00DF0F94">
            <w:pPr>
              <w:pStyle w:val="Paragraphedeliste"/>
              <w:ind w:left="317"/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Afin de réaliser cette activité il faut au préalable créer une classe </w:t>
            </w:r>
            <w:proofErr w:type="spellStart"/>
            <w:r w:rsidR="001C23D9"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T</w:t>
            </w: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inkercad</w:t>
            </w:r>
            <w:proofErr w:type="spellEnd"/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et affecter un identifiant à chaque élève.</w:t>
            </w:r>
          </w:p>
          <w:p w14:paraId="740E8DB8" w14:textId="3011E4BB" w:rsidR="001C23D9" w:rsidRPr="00151320" w:rsidRDefault="00DF0F94" w:rsidP="00DF0F94">
            <w:pPr>
              <w:pStyle w:val="Paragraphedeliste"/>
              <w:ind w:left="317"/>
              <w:rPr>
                <w:rFonts w:asciiTheme="minorHAnsi" w:hAnsiTheme="minorHAnsi" w:cstheme="minorHAnsi"/>
                <w:sz w:val="16"/>
                <w:szCs w:val="16"/>
              </w:rPr>
            </w:pP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Voir la vidéo </w:t>
            </w:r>
            <w:r w:rsidR="001C23D9"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« Comment </w:t>
            </w: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créer une classe </w:t>
            </w:r>
            <w:proofErr w:type="spellStart"/>
            <w:r w:rsidR="001C23D9"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T</w:t>
            </w: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inkercad</w:t>
            </w:r>
            <w:proofErr w:type="spellEnd"/>
            <w:r w:rsidR="001C23D9"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 » </w:t>
            </w:r>
            <w:r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>:</w:t>
            </w:r>
            <w:r w:rsidR="001C23D9" w:rsidRPr="00151320">
              <w:rPr>
                <w:rFonts w:asciiTheme="minorHAnsi" w:hAnsiTheme="minorHAnsi" w:cstheme="minorHAnsi"/>
                <w:i/>
                <w:iCs/>
                <w:color w:val="548DD4" w:themeColor="text2" w:themeTint="99"/>
                <w:sz w:val="16"/>
                <w:szCs w:val="16"/>
              </w:rPr>
              <w:t xml:space="preserve"> </w:t>
            </w:r>
            <w:hyperlink r:id="rId14" w:history="1">
              <w:r w:rsidR="001C23D9" w:rsidRPr="00151320">
                <w:rPr>
                  <w:rStyle w:val="Lienhypertexte"/>
                  <w:rFonts w:asciiTheme="minorHAnsi" w:hAnsiTheme="minorHAnsi" w:cstheme="minorHAnsi"/>
                  <w:sz w:val="16"/>
                  <w:szCs w:val="16"/>
                </w:rPr>
                <w:t>https://www.youtube.com/watch?v=2KjLT9oIq64&amp;t=5s</w:t>
              </w:r>
            </w:hyperlink>
          </w:p>
          <w:p w14:paraId="159F79A9" w14:textId="3A82A843" w:rsidR="00E2362A" w:rsidRPr="00AC7061" w:rsidRDefault="00E2362A" w:rsidP="001C23D9">
            <w:pPr>
              <w:pStyle w:val="Paragraphedeliste"/>
              <w:ind w:left="317"/>
              <w:rPr>
                <w:sz w:val="16"/>
                <w:szCs w:val="16"/>
              </w:rPr>
            </w:pPr>
          </w:p>
        </w:tc>
      </w:tr>
      <w:tr w:rsidR="003122EC" w14:paraId="0C674ECB" w14:textId="77777777" w:rsidTr="009D78EB">
        <w:trPr>
          <w:trHeight w:val="9393"/>
        </w:trPr>
        <w:tc>
          <w:tcPr>
            <w:tcW w:w="109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8DCFBC" w14:textId="4C9F7127" w:rsidR="003122EC" w:rsidRPr="001107C6" w:rsidRDefault="003122EC" w:rsidP="00125217">
            <w:pPr>
              <w:rPr>
                <w:sz w:val="16"/>
                <w:szCs w:val="16"/>
                <w:u w:val="single"/>
              </w:rPr>
            </w:pPr>
            <w:r w:rsidRPr="003122EC">
              <w:rPr>
                <w:b/>
                <w:bCs/>
                <w:i/>
                <w:iCs/>
                <w:color w:val="548DD4" w:themeColor="text2" w:themeTint="99"/>
                <w:sz w:val="16"/>
                <w:szCs w:val="16"/>
                <w:u w:val="single"/>
              </w:rPr>
              <w:lastRenderedPageBreak/>
              <w:t>Notes personnelles (lors du déroulement de séance pour ajustements futures) :</w:t>
            </w:r>
          </w:p>
        </w:tc>
      </w:tr>
    </w:tbl>
    <w:p w14:paraId="224C63EE" w14:textId="08EB0A50" w:rsidR="001A6979" w:rsidRDefault="001A6979" w:rsidP="00F94C26">
      <w:pPr>
        <w:widowControl/>
        <w:suppressAutoHyphens w:val="0"/>
        <w:autoSpaceDN/>
        <w:textAlignment w:val="auto"/>
        <w:rPr>
          <w:sz w:val="16"/>
        </w:rPr>
      </w:pPr>
    </w:p>
    <w:sectPr w:rsidR="001A6979" w:rsidSect="00397554">
      <w:headerReference w:type="default" r:id="rId15"/>
      <w:footerReference w:type="default" r:id="rId16"/>
      <w:headerReference w:type="first" r:id="rId17"/>
      <w:footerReference w:type="first" r:id="rId18"/>
      <w:pgSz w:w="11905" w:h="16837" w:code="9"/>
      <w:pgMar w:top="1702" w:right="1134" w:bottom="1276" w:left="425" w:header="567" w:footer="1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F4B21" w14:textId="77777777" w:rsidR="00AC7061" w:rsidRDefault="00AC7061" w:rsidP="000E6848">
      <w:r>
        <w:separator/>
      </w:r>
    </w:p>
  </w:endnote>
  <w:endnote w:type="continuationSeparator" w:id="0">
    <w:p w14:paraId="287A9819" w14:textId="77777777" w:rsidR="00AC7061" w:rsidRDefault="00AC7061" w:rsidP="000E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81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AC7061" w:rsidRPr="00245F29" w14:paraId="62D43435" w14:textId="77777777" w:rsidTr="00C40FEF">
      <w:tc>
        <w:tcPr>
          <w:tcW w:w="974" w:type="dxa"/>
          <w:shd w:val="clear" w:color="auto" w:fill="auto"/>
        </w:tcPr>
        <w:p w14:paraId="6382D69F" w14:textId="77777777" w:rsidR="00AC7061" w:rsidRPr="00245F29" w:rsidRDefault="00AC7061" w:rsidP="00252CEF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bookmarkStart w:id="0" w:name="_Hlk536551649"/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2D7070FF" w14:textId="0FF39B9B" w:rsidR="00AC7061" w:rsidRPr="00245F29" w:rsidRDefault="00AC7061" w:rsidP="00252CEF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FILENAME   \* MERGEFORMAT </w:instrTex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397554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doc_objets_quotidien_s2.docx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DABBB4E" w14:textId="77777777" w:rsidR="00AC7061" w:rsidRPr="00245F29" w:rsidRDefault="00AC7061" w:rsidP="00252CEF">
          <w:pPr>
            <w:pStyle w:val="Pieddepage1"/>
            <w:jc w:val="right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503D82EA" w14:textId="6CA2223C" w:rsidR="00AC7061" w:rsidRPr="00245F29" w:rsidRDefault="00AC7061" w:rsidP="00252CEF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DATE   \* MERGEFORMAT </w:instrTex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5843A4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23/04/2020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</w:tr>
    <w:tr w:rsidR="00AC7061" w:rsidRPr="00245F29" w14:paraId="48A57A04" w14:textId="77777777" w:rsidTr="00C40FEF">
      <w:tc>
        <w:tcPr>
          <w:tcW w:w="974" w:type="dxa"/>
          <w:shd w:val="clear" w:color="auto" w:fill="auto"/>
        </w:tcPr>
        <w:p w14:paraId="01E3AFFF" w14:textId="77777777" w:rsidR="00AC7061" w:rsidRPr="00245F29" w:rsidRDefault="00AC7061" w:rsidP="00252CEF">
          <w:pPr>
            <w:pStyle w:val="Pieddepage1"/>
            <w:jc w:val="right"/>
            <w:rPr>
              <w:rFonts w:ascii="Calibri" w:hAnsi="Calibri" w:cs="Calibri"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Auteur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(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s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)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 :</w:t>
          </w:r>
        </w:p>
      </w:tc>
      <w:tc>
        <w:tcPr>
          <w:tcW w:w="7923" w:type="dxa"/>
          <w:shd w:val="clear" w:color="auto" w:fill="auto"/>
        </w:tcPr>
        <w:p w14:paraId="16E37BD7" w14:textId="5D4E0AAF" w:rsidR="00AC7061" w:rsidRPr="00245F29" w:rsidRDefault="00844602" w:rsidP="00397554">
          <w:pPr>
            <w:pStyle w:val="Pieddepage1"/>
            <w:rPr>
              <w:rFonts w:ascii="Calibri" w:hAnsi="Calibri" w:cs="Calibri"/>
              <w:color w:val="244061"/>
              <w:sz w:val="16"/>
              <w:szCs w:val="16"/>
            </w:rPr>
          </w:pPr>
          <w:hyperlink r:id="rId1" w:history="1">
            <w:r w:rsidR="00397554" w:rsidRPr="00CF6958">
              <w:rPr>
                <w:rStyle w:val="Lienhypertexte"/>
                <w:rFonts w:asciiTheme="minorHAnsi" w:hAnsiTheme="minorHAnsi" w:cstheme="minorHAnsi"/>
                <w:color w:val="244061" w:themeColor="accent1" w:themeShade="80"/>
                <w:sz w:val="16"/>
                <w:szCs w:val="16"/>
              </w:rPr>
              <w:t>vincent.simon@ac-orleans-tours.fr</w:t>
            </w:r>
          </w:hyperlink>
          <w:r w:rsidR="00397554" w:rsidRPr="00CF6958">
            <w:rPr>
              <w:rFonts w:asciiTheme="minorHAnsi" w:hAnsiTheme="minorHAnsi" w:cstheme="minorHAnsi"/>
              <w:color w:val="244061"/>
              <w:sz w:val="16"/>
              <w:szCs w:val="16"/>
            </w:rPr>
            <w:t xml:space="preserve"> ;</w:t>
          </w:r>
          <w:r w:rsidR="00397554" w:rsidRPr="00CF6958">
            <w:rPr>
              <w:rFonts w:asciiTheme="minorHAnsi" w:hAnsiTheme="minorHAnsi" w:cstheme="minorHAnsi"/>
              <w:kern w:val="2"/>
              <w:sz w:val="16"/>
              <w:szCs w:val="16"/>
              <w:lang w:eastAsia="zh-CN"/>
            </w:rPr>
            <w:t xml:space="preserve"> </w:t>
          </w:r>
          <w:hyperlink r:id="rId2" w:history="1">
            <w:r w:rsidR="00397554" w:rsidRPr="00CF6958">
              <w:rPr>
                <w:rFonts w:asciiTheme="minorHAnsi" w:hAnsiTheme="minorHAnsi" w:cstheme="minorHAnsi"/>
                <w:color w:val="002060"/>
                <w:kern w:val="2"/>
                <w:sz w:val="16"/>
                <w:szCs w:val="16"/>
                <w:u w:val="single"/>
                <w:lang w:eastAsia="zh-CN"/>
              </w:rPr>
              <w:t>philippe.gesset@ac-orleans-tours.fr</w:t>
            </w:r>
          </w:hyperlink>
        </w:p>
      </w:tc>
      <w:tc>
        <w:tcPr>
          <w:tcW w:w="850" w:type="dxa"/>
          <w:shd w:val="clear" w:color="auto" w:fill="auto"/>
        </w:tcPr>
        <w:p w14:paraId="3012B569" w14:textId="77777777" w:rsidR="00AC7061" w:rsidRPr="00245F29" w:rsidRDefault="00AC7061" w:rsidP="00252CEF">
          <w:pPr>
            <w:pStyle w:val="Pieddepage1"/>
            <w:jc w:val="right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58C64081" w14:textId="77777777" w:rsidR="00AC7061" w:rsidRPr="00245F29" w:rsidRDefault="00AC7061" w:rsidP="00252CEF">
          <w:pPr>
            <w:pStyle w:val="Pieddepage1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N°1</w:t>
          </w:r>
        </w:p>
      </w:tc>
    </w:tr>
  </w:tbl>
  <w:bookmarkEnd w:id="0"/>
  <w:p w14:paraId="0F46CD8A" w14:textId="675BC7D4" w:rsidR="00AC7061" w:rsidRPr="00252CEF" w:rsidRDefault="00397554" w:rsidP="00252CEF">
    <w:pPr>
      <w:pStyle w:val="Pieddepage"/>
      <w:jc w:val="center"/>
      <w:rPr>
        <w:rFonts w:asciiTheme="minorHAnsi" w:hAnsiTheme="minorHAnsi" w:cstheme="minorHAnsi"/>
        <w:color w:val="244061" w:themeColor="accent1" w:themeShade="80"/>
        <w:sz w:val="16"/>
        <w:szCs w:val="16"/>
      </w:rPr>
    </w:pPr>
    <w:r>
      <w:rPr>
        <w:rFonts w:asciiTheme="minorHAnsi" w:hAnsiTheme="minorHAnsi" w:cstheme="minorHAnsi"/>
        <w:noProof/>
        <w:color w:val="244061" w:themeColor="accent1" w:themeShade="80"/>
        <w:sz w:val="16"/>
        <w:szCs w:val="16"/>
      </w:rPr>
      <w:drawing>
        <wp:anchor distT="0" distB="0" distL="114300" distR="114300" simplePos="0" relativeHeight="251662336" behindDoc="1" locked="0" layoutInCell="1" allowOverlap="1" wp14:anchorId="2A47D1B2" wp14:editId="54901D11">
          <wp:simplePos x="0" y="0"/>
          <wp:positionH relativeFrom="column">
            <wp:posOffset>7899</wp:posOffset>
          </wp:positionH>
          <wp:positionV relativeFrom="paragraph">
            <wp:posOffset>-422271</wp:posOffset>
          </wp:positionV>
          <wp:extent cx="7014030" cy="443839"/>
          <wp:effectExtent l="0" t="0" r="0" b="0"/>
          <wp:wrapNone/>
          <wp:docPr id="36" name="Imag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030" cy="4438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t xml:space="preserve">Page </w: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begin"/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instrText xml:space="preserve"> PAGE  \* Arabic  \* MERGEFORMAT </w:instrTex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separate"/>
    </w:r>
    <w:r w:rsidR="00AC7061">
      <w:rPr>
        <w:rFonts w:asciiTheme="minorHAnsi" w:hAnsiTheme="minorHAnsi" w:cstheme="minorHAnsi"/>
        <w:color w:val="244061" w:themeColor="accent1" w:themeShade="80"/>
        <w:sz w:val="16"/>
        <w:szCs w:val="16"/>
      </w:rPr>
      <w:t>1</w: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end"/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t>/</w: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begin"/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instrText xml:space="preserve"> NUMPAGES  \* Arabic  \* MERGEFORMAT </w:instrTex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separate"/>
    </w:r>
    <w:r w:rsidR="00AC7061">
      <w:rPr>
        <w:rFonts w:asciiTheme="minorHAnsi" w:hAnsiTheme="minorHAnsi" w:cstheme="minorHAnsi"/>
        <w:color w:val="244061" w:themeColor="accent1" w:themeShade="80"/>
        <w:sz w:val="16"/>
        <w:szCs w:val="16"/>
      </w:rPr>
      <w:t>3</w: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end"/>
    </w:r>
  </w:p>
  <w:p w14:paraId="14078241" w14:textId="76024E02" w:rsidR="00AC7061" w:rsidRPr="00252CEF" w:rsidRDefault="00AC7061" w:rsidP="00252CE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81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AC7061" w:rsidRPr="00245F29" w14:paraId="5D176543" w14:textId="77777777" w:rsidTr="00252CEF">
      <w:tc>
        <w:tcPr>
          <w:tcW w:w="974" w:type="dxa"/>
          <w:shd w:val="clear" w:color="auto" w:fill="auto"/>
        </w:tcPr>
        <w:p w14:paraId="403E67D4" w14:textId="209395C0" w:rsidR="00AC7061" w:rsidRPr="00245F29" w:rsidRDefault="00AC7061" w:rsidP="00252CEF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35220416" w14:textId="2B149329" w:rsidR="00AC7061" w:rsidRPr="00245F29" w:rsidRDefault="00AC7061" w:rsidP="00252CEF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FILENAME   \* MERGEFORMAT </w:instrTex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397554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doc_objets_quotidien_s2.docx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75039230" w14:textId="77777777" w:rsidR="00AC7061" w:rsidRPr="00245F29" w:rsidRDefault="00AC7061" w:rsidP="00252CEF">
          <w:pPr>
            <w:pStyle w:val="Pieddepage1"/>
            <w:jc w:val="right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250C1F3E" w14:textId="10DFF870" w:rsidR="00AC7061" w:rsidRPr="00245F29" w:rsidRDefault="00AC7061" w:rsidP="00252CEF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DATE   \* MERGEFORMAT </w:instrTex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5843A4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23/04/2020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</w:tr>
    <w:tr w:rsidR="00AC7061" w:rsidRPr="00245F29" w14:paraId="2EF5A0B9" w14:textId="77777777" w:rsidTr="00252CEF">
      <w:tc>
        <w:tcPr>
          <w:tcW w:w="974" w:type="dxa"/>
          <w:shd w:val="clear" w:color="auto" w:fill="auto"/>
        </w:tcPr>
        <w:p w14:paraId="6594B013" w14:textId="77777777" w:rsidR="00AC7061" w:rsidRPr="00245F29" w:rsidRDefault="00AC7061" w:rsidP="00252CEF">
          <w:pPr>
            <w:pStyle w:val="Pieddepage1"/>
            <w:jc w:val="right"/>
            <w:rPr>
              <w:rFonts w:ascii="Calibri" w:hAnsi="Calibri" w:cs="Calibri"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Auteur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(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s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)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 :</w:t>
          </w:r>
        </w:p>
      </w:tc>
      <w:tc>
        <w:tcPr>
          <w:tcW w:w="7923" w:type="dxa"/>
          <w:shd w:val="clear" w:color="auto" w:fill="auto"/>
        </w:tcPr>
        <w:tbl>
          <w:tblPr>
            <w:tblW w:w="10881" w:type="dxa"/>
            <w:tblLayout w:type="fixed"/>
            <w:tblLook w:val="04A0" w:firstRow="1" w:lastRow="0" w:firstColumn="1" w:lastColumn="0" w:noHBand="0" w:noVBand="1"/>
          </w:tblPr>
          <w:tblGrid>
            <w:gridCol w:w="10881"/>
          </w:tblGrid>
          <w:tr w:rsidR="00397554" w:rsidRPr="00245F29" w14:paraId="43758125" w14:textId="77777777" w:rsidTr="009D6C2B">
            <w:tc>
              <w:tcPr>
                <w:tcW w:w="7923" w:type="dxa"/>
                <w:shd w:val="clear" w:color="auto" w:fill="auto"/>
              </w:tcPr>
              <w:p w14:paraId="54A11A29" w14:textId="5D916F06" w:rsidR="00397554" w:rsidRPr="00245F29" w:rsidRDefault="00844602" w:rsidP="00397554">
                <w:pPr>
                  <w:pStyle w:val="Pieddepage1"/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</w:pPr>
                <w:hyperlink r:id="rId1" w:history="1">
                  <w:r w:rsidR="00397554" w:rsidRPr="00CF6958">
                    <w:rPr>
                      <w:rStyle w:val="Lienhypertexte"/>
                      <w:rFonts w:asciiTheme="minorHAnsi" w:hAnsiTheme="minorHAnsi" w:cstheme="minorHAnsi"/>
                      <w:color w:val="244061" w:themeColor="accent1" w:themeShade="80"/>
                      <w:sz w:val="16"/>
                      <w:szCs w:val="16"/>
                    </w:rPr>
                    <w:t>vincent.simon@ac-orleans-tours.fr</w:t>
                  </w:r>
                </w:hyperlink>
                <w:r w:rsidR="00397554" w:rsidRPr="00CF6958">
                  <w:rPr>
                    <w:rFonts w:asciiTheme="minorHAnsi" w:hAnsiTheme="minorHAnsi" w:cstheme="minorHAnsi"/>
                    <w:color w:val="244061"/>
                    <w:sz w:val="16"/>
                    <w:szCs w:val="16"/>
                  </w:rPr>
                  <w:t xml:space="preserve"> ;</w:t>
                </w:r>
                <w:r w:rsidR="00397554" w:rsidRPr="00CF6958">
                  <w:rPr>
                    <w:rFonts w:asciiTheme="minorHAnsi" w:hAnsiTheme="minorHAnsi" w:cstheme="minorHAnsi"/>
                    <w:kern w:val="2"/>
                    <w:sz w:val="16"/>
                    <w:szCs w:val="16"/>
                    <w:lang w:eastAsia="zh-CN"/>
                  </w:rPr>
                  <w:t xml:space="preserve"> </w:t>
                </w:r>
                <w:hyperlink r:id="rId2" w:history="1">
                  <w:r w:rsidR="00397554" w:rsidRPr="00CF6958">
                    <w:rPr>
                      <w:rFonts w:asciiTheme="minorHAnsi" w:hAnsiTheme="minorHAnsi" w:cstheme="minorHAnsi"/>
                      <w:color w:val="002060"/>
                      <w:kern w:val="2"/>
                      <w:sz w:val="16"/>
                      <w:szCs w:val="16"/>
                      <w:u w:val="single"/>
                      <w:lang w:eastAsia="zh-CN"/>
                    </w:rPr>
                    <w:t>philippe.gesset@ac-orleans-tours.fr</w:t>
                  </w:r>
                </w:hyperlink>
              </w:p>
            </w:tc>
          </w:tr>
        </w:tbl>
        <w:p w14:paraId="1433C8F5" w14:textId="42370AAB" w:rsidR="00AC7061" w:rsidRPr="00245F29" w:rsidRDefault="00AC7061" w:rsidP="00252CEF">
          <w:pPr>
            <w:pStyle w:val="Pieddepage1"/>
            <w:rPr>
              <w:rFonts w:ascii="Calibri" w:hAnsi="Calibri" w:cs="Calibri"/>
              <w:color w:val="244061"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</w:tcPr>
        <w:p w14:paraId="21B122BE" w14:textId="77777777" w:rsidR="00AC7061" w:rsidRPr="00245F29" w:rsidRDefault="00AC7061" w:rsidP="00252CEF">
          <w:pPr>
            <w:pStyle w:val="Pieddepage1"/>
            <w:jc w:val="right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238E8E4B" w14:textId="77777777" w:rsidR="00AC7061" w:rsidRPr="00245F29" w:rsidRDefault="00AC7061" w:rsidP="00252CEF">
          <w:pPr>
            <w:pStyle w:val="Pieddepage1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N°1</w:t>
          </w:r>
        </w:p>
      </w:tc>
    </w:tr>
  </w:tbl>
  <w:p w14:paraId="18BED026" w14:textId="4F5E53E6" w:rsidR="00AC7061" w:rsidRPr="00252CEF" w:rsidRDefault="00397554" w:rsidP="00252CEF">
    <w:pPr>
      <w:pStyle w:val="Pieddepage"/>
      <w:jc w:val="center"/>
      <w:rPr>
        <w:rFonts w:asciiTheme="minorHAnsi" w:hAnsiTheme="minorHAnsi" w:cstheme="minorHAnsi"/>
        <w:color w:val="244061" w:themeColor="accent1" w:themeShade="80"/>
        <w:sz w:val="16"/>
        <w:szCs w:val="16"/>
      </w:rPr>
    </w:pPr>
    <w:r>
      <w:rPr>
        <w:rFonts w:asciiTheme="minorHAnsi" w:hAnsiTheme="minorHAnsi" w:cstheme="minorHAnsi"/>
        <w:noProof/>
        <w:color w:val="244061" w:themeColor="accent1" w:themeShade="80"/>
        <w:sz w:val="16"/>
        <w:szCs w:val="16"/>
      </w:rPr>
      <w:drawing>
        <wp:anchor distT="0" distB="0" distL="114300" distR="114300" simplePos="0" relativeHeight="251660288" behindDoc="1" locked="0" layoutInCell="1" allowOverlap="1" wp14:anchorId="66396B47" wp14:editId="44E0B21D">
          <wp:simplePos x="0" y="0"/>
          <wp:positionH relativeFrom="column">
            <wp:posOffset>-7721</wp:posOffset>
          </wp:positionH>
          <wp:positionV relativeFrom="page">
            <wp:posOffset>10017125</wp:posOffset>
          </wp:positionV>
          <wp:extent cx="7013575" cy="443230"/>
          <wp:effectExtent l="0" t="0" r="0" b="0"/>
          <wp:wrapNone/>
          <wp:docPr id="39" name="Imag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575" cy="443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t xml:space="preserve">Page </w: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begin"/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instrText xml:space="preserve"> PAGE  \* Arabic  \* MERGEFORMAT </w:instrTex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separate"/>
    </w:r>
    <w:r w:rsidR="00AC7061" w:rsidRPr="00252CEF">
      <w:rPr>
        <w:rFonts w:asciiTheme="minorHAnsi" w:hAnsiTheme="minorHAnsi" w:cstheme="minorHAnsi"/>
        <w:noProof/>
        <w:color w:val="244061" w:themeColor="accent1" w:themeShade="80"/>
        <w:sz w:val="16"/>
        <w:szCs w:val="16"/>
      </w:rPr>
      <w:t>3</w: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end"/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t>/</w: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begin"/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instrText xml:space="preserve"> NUMPAGES  \* Arabic  \* MERGEFORMAT </w:instrTex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separate"/>
    </w:r>
    <w:r w:rsidR="00AC7061" w:rsidRPr="00252CEF">
      <w:rPr>
        <w:rFonts w:asciiTheme="minorHAnsi" w:hAnsiTheme="minorHAnsi" w:cstheme="minorHAnsi"/>
        <w:noProof/>
        <w:color w:val="244061" w:themeColor="accent1" w:themeShade="80"/>
        <w:sz w:val="16"/>
        <w:szCs w:val="16"/>
      </w:rPr>
      <w:t>3</w:t>
    </w:r>
    <w:r w:rsidR="00AC7061" w:rsidRPr="00252CEF">
      <w:rPr>
        <w:rFonts w:asciiTheme="minorHAnsi" w:hAnsiTheme="minorHAnsi" w:cstheme="minorHAnsi"/>
        <w:color w:val="244061" w:themeColor="accent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FF231" w14:textId="77777777" w:rsidR="00AC7061" w:rsidRDefault="00AC7061" w:rsidP="000E6848">
      <w:r w:rsidRPr="000E6848">
        <w:rPr>
          <w:color w:val="000000"/>
        </w:rPr>
        <w:separator/>
      </w:r>
    </w:p>
  </w:footnote>
  <w:footnote w:type="continuationSeparator" w:id="0">
    <w:p w14:paraId="7224323C" w14:textId="77777777" w:rsidR="00AC7061" w:rsidRDefault="00AC7061" w:rsidP="000E6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96021" w14:textId="732AF47F" w:rsidR="00AC7061" w:rsidRDefault="00AC7061">
    <w:pPr>
      <w:pStyle w:val="En-tte"/>
    </w:pPr>
    <w:r w:rsidRPr="00060DBF">
      <w:rPr>
        <w:noProof/>
      </w:rPr>
      <w:drawing>
        <wp:anchor distT="0" distB="0" distL="114300" distR="114300" simplePos="0" relativeHeight="251664384" behindDoc="1" locked="1" layoutInCell="1" allowOverlap="1" wp14:anchorId="51F2AC1D" wp14:editId="65C1B7AA">
          <wp:simplePos x="0" y="0"/>
          <wp:positionH relativeFrom="column">
            <wp:posOffset>306705</wp:posOffset>
          </wp:positionH>
          <wp:positionV relativeFrom="paragraph">
            <wp:posOffset>0</wp:posOffset>
          </wp:positionV>
          <wp:extent cx="6781800" cy="374015"/>
          <wp:effectExtent l="0" t="0" r="0" b="6985"/>
          <wp:wrapNone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1800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0DBF">
      <w:rPr>
        <w:noProof/>
      </w:rPr>
      <w:drawing>
        <wp:anchor distT="0" distB="0" distL="114300" distR="114300" simplePos="0" relativeHeight="251665408" behindDoc="0" locked="0" layoutInCell="1" allowOverlap="1" wp14:anchorId="53AFDA82" wp14:editId="1C5EA0B2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900752" cy="690672"/>
          <wp:effectExtent l="0" t="0" r="0" b="0"/>
          <wp:wrapNone/>
          <wp:docPr id="35" name="Imag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752" cy="6906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477F4" w14:textId="0DDEB09B" w:rsidR="00AC7061" w:rsidRDefault="00AC7061">
    <w:r>
      <w:rPr>
        <w:noProof/>
      </w:rPr>
      <w:drawing>
        <wp:anchor distT="0" distB="0" distL="114300" distR="114300" simplePos="0" relativeHeight="251659264" behindDoc="0" locked="0" layoutInCell="1" allowOverlap="1" wp14:anchorId="2252515D" wp14:editId="18EF20D8">
          <wp:simplePos x="0" y="0"/>
          <wp:positionH relativeFrom="column">
            <wp:posOffset>-121920</wp:posOffset>
          </wp:positionH>
          <wp:positionV relativeFrom="paragraph">
            <wp:posOffset>-109855</wp:posOffset>
          </wp:positionV>
          <wp:extent cx="900752" cy="690672"/>
          <wp:effectExtent l="0" t="0" r="0" b="0"/>
          <wp:wrapNone/>
          <wp:docPr id="37" name="Imag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752" cy="6906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33FC9" w14:textId="3104DF8D" w:rsidR="00AC7061" w:rsidRDefault="00AC7061"/>
  <w:p w14:paraId="3DA71636" w14:textId="5A4525DC" w:rsidR="00AC7061" w:rsidRDefault="00AC7061"/>
  <w:tbl>
    <w:tblPr>
      <w:tblW w:w="9610" w:type="dxa"/>
      <w:tblInd w:w="1165" w:type="dxa"/>
      <w:tblLook w:val="04A0" w:firstRow="1" w:lastRow="0" w:firstColumn="1" w:lastColumn="0" w:noHBand="0" w:noVBand="1"/>
    </w:tblPr>
    <w:tblGrid>
      <w:gridCol w:w="9610"/>
    </w:tblGrid>
    <w:tr w:rsidR="00AC7061" w:rsidRPr="00A233FA" w14:paraId="6B0CAE34" w14:textId="77777777" w:rsidTr="00B32FD5">
      <w:trPr>
        <w:trHeight w:val="59"/>
      </w:trPr>
      <w:tc>
        <w:tcPr>
          <w:tcW w:w="9610" w:type="dxa"/>
          <w:shd w:val="clear" w:color="auto" w:fill="auto"/>
        </w:tcPr>
        <w:p w14:paraId="0419C0F8" w14:textId="6F33E298" w:rsidR="00AC7061" w:rsidRPr="006F3120" w:rsidRDefault="00AC7061" w:rsidP="006F3120">
          <w:pPr>
            <w:rPr>
              <w:b/>
              <w:i/>
              <w:color w:val="4F81BD" w:themeColor="accent1"/>
              <w:sz w:val="12"/>
            </w:rPr>
          </w:pPr>
        </w:p>
      </w:tc>
    </w:tr>
    <w:tr w:rsidR="00AC7061" w:rsidRPr="0090347C" w14:paraId="433E2C0B" w14:textId="77777777" w:rsidTr="00B32FD5">
      <w:trPr>
        <w:trHeight w:val="59"/>
      </w:trPr>
      <w:tc>
        <w:tcPr>
          <w:tcW w:w="9610" w:type="dxa"/>
          <w:shd w:val="clear" w:color="auto" w:fill="auto"/>
        </w:tcPr>
        <w:p w14:paraId="52708F81" w14:textId="77777777" w:rsidR="00AC7061" w:rsidRPr="0090347C" w:rsidRDefault="00AC7061" w:rsidP="0090347C">
          <w:pPr>
            <w:rPr>
              <w:sz w:val="20"/>
            </w:rPr>
          </w:pPr>
        </w:p>
      </w:tc>
    </w:tr>
  </w:tbl>
  <w:p w14:paraId="7DB88A7B" w14:textId="20CDAFD1" w:rsidR="00AC7061" w:rsidRPr="0090347C" w:rsidRDefault="00AC7061" w:rsidP="0090347C">
    <w:pPr>
      <w:pStyle w:val="En-tte"/>
      <w:rPr>
        <w:sz w:val="20"/>
      </w:rPr>
    </w:pPr>
    <w:r>
      <w:rPr>
        <w:noProof/>
      </w:rPr>
      <w:drawing>
        <wp:anchor distT="0" distB="0" distL="114300" distR="114300" simplePos="0" relativeHeight="251658240" behindDoc="1" locked="1" layoutInCell="1" allowOverlap="1" wp14:anchorId="7F38888A" wp14:editId="17192216">
          <wp:simplePos x="0" y="0"/>
          <wp:positionH relativeFrom="column">
            <wp:posOffset>184785</wp:posOffset>
          </wp:positionH>
          <wp:positionV relativeFrom="paragraph">
            <wp:posOffset>-869950</wp:posOffset>
          </wp:positionV>
          <wp:extent cx="6781800" cy="374015"/>
          <wp:effectExtent l="0" t="0" r="0" b="6985"/>
          <wp:wrapNone/>
          <wp:docPr id="38" name="Imag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1800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/>
      </w:rPr>
    </w:lvl>
  </w:abstractNum>
  <w:abstractNum w:abstractNumId="1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052" w:hanging="360"/>
      </w:pPr>
      <w:rPr>
        <w:rFonts w:ascii="Symbol" w:hAnsi="Symbol"/>
      </w:rPr>
    </w:lvl>
  </w:abstractNum>
  <w:abstractNum w:abstractNumId="2" w15:restartNumberingAfterBreak="0">
    <w:nsid w:val="090D7AEC"/>
    <w:multiLevelType w:val="hybridMultilevel"/>
    <w:tmpl w:val="DF9046F4"/>
    <w:lvl w:ilvl="0" w:tplc="AD96E4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60C60"/>
    <w:multiLevelType w:val="hybridMultilevel"/>
    <w:tmpl w:val="F2065A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D7CD9"/>
    <w:multiLevelType w:val="hybridMultilevel"/>
    <w:tmpl w:val="BA3C23AC"/>
    <w:lvl w:ilvl="0" w:tplc="1D2EB308">
      <w:numFmt w:val="bullet"/>
      <w:lvlText w:val="-"/>
      <w:lvlJc w:val="left"/>
      <w:pPr>
        <w:ind w:left="2202" w:hanging="360"/>
      </w:pPr>
      <w:rPr>
        <w:rFonts w:ascii="Calibri" w:eastAsia="MS Mincho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B6B3C"/>
    <w:multiLevelType w:val="hybridMultilevel"/>
    <w:tmpl w:val="677EB148"/>
    <w:lvl w:ilvl="0" w:tplc="1D2EB308">
      <w:numFmt w:val="bullet"/>
      <w:lvlText w:val="-"/>
      <w:lvlJc w:val="left"/>
      <w:pPr>
        <w:ind w:left="2202" w:hanging="360"/>
      </w:pPr>
      <w:rPr>
        <w:rFonts w:ascii="Calibri" w:eastAsia="MS Mincho" w:hAnsi="Calibri" w:cs="Arial" w:hint="default"/>
      </w:rPr>
    </w:lvl>
    <w:lvl w:ilvl="1" w:tplc="E34A5254">
      <w:start w:val="1"/>
      <w:numFmt w:val="bullet"/>
      <w:lvlText w:val="-"/>
      <w:lvlJc w:val="left"/>
      <w:pPr>
        <w:ind w:left="1440" w:hanging="360"/>
      </w:pPr>
      <w:rPr>
        <w:rFonts w:ascii="Arial" w:eastAsia="Arial Unicode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F1D70"/>
    <w:multiLevelType w:val="hybridMultilevel"/>
    <w:tmpl w:val="0758F4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E4BC5"/>
    <w:multiLevelType w:val="hybridMultilevel"/>
    <w:tmpl w:val="31B2C45E"/>
    <w:lvl w:ilvl="0" w:tplc="E34A5254">
      <w:start w:val="1"/>
      <w:numFmt w:val="bullet"/>
      <w:lvlText w:val="-"/>
      <w:lvlJc w:val="left"/>
      <w:pPr>
        <w:ind w:left="959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8" w15:restartNumberingAfterBreak="0">
    <w:nsid w:val="1F3900E3"/>
    <w:multiLevelType w:val="hybridMultilevel"/>
    <w:tmpl w:val="671885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32D0A"/>
    <w:multiLevelType w:val="hybridMultilevel"/>
    <w:tmpl w:val="602E2582"/>
    <w:lvl w:ilvl="0" w:tplc="E34A525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92341"/>
    <w:multiLevelType w:val="hybridMultilevel"/>
    <w:tmpl w:val="3BF48980"/>
    <w:lvl w:ilvl="0" w:tplc="0A1A0C6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23028"/>
    <w:multiLevelType w:val="hybridMultilevel"/>
    <w:tmpl w:val="456253C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E5CE5"/>
    <w:multiLevelType w:val="hybridMultilevel"/>
    <w:tmpl w:val="12F4912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259D9"/>
    <w:multiLevelType w:val="hybridMultilevel"/>
    <w:tmpl w:val="2EA6E6EE"/>
    <w:lvl w:ilvl="0" w:tplc="E34A5254">
      <w:start w:val="1"/>
      <w:numFmt w:val="bullet"/>
      <w:lvlText w:val="-"/>
      <w:lvlJc w:val="left"/>
      <w:pPr>
        <w:ind w:left="959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14" w15:restartNumberingAfterBreak="0">
    <w:nsid w:val="339C2C12"/>
    <w:multiLevelType w:val="hybridMultilevel"/>
    <w:tmpl w:val="B7DE39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40245"/>
    <w:multiLevelType w:val="hybridMultilevel"/>
    <w:tmpl w:val="8E98FC3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F4687"/>
    <w:multiLevelType w:val="hybridMultilevel"/>
    <w:tmpl w:val="9E328AA4"/>
    <w:lvl w:ilvl="0" w:tplc="E34A525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F54CE"/>
    <w:multiLevelType w:val="hybridMultilevel"/>
    <w:tmpl w:val="80ACD0DA"/>
    <w:lvl w:ilvl="0" w:tplc="FBC41D90">
      <w:numFmt w:val="bullet"/>
      <w:lvlText w:val="-"/>
      <w:lvlJc w:val="left"/>
      <w:pPr>
        <w:ind w:left="459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8" w15:restartNumberingAfterBreak="0">
    <w:nsid w:val="38DF0D2E"/>
    <w:multiLevelType w:val="hybridMultilevel"/>
    <w:tmpl w:val="B55C3D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675D5"/>
    <w:multiLevelType w:val="hybridMultilevel"/>
    <w:tmpl w:val="6598E4C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3084F"/>
    <w:multiLevelType w:val="hybridMultilevel"/>
    <w:tmpl w:val="BD8404E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A139D"/>
    <w:multiLevelType w:val="hybridMultilevel"/>
    <w:tmpl w:val="6554AA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35251"/>
    <w:multiLevelType w:val="hybridMultilevel"/>
    <w:tmpl w:val="8C8EB9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12F92"/>
    <w:multiLevelType w:val="hybridMultilevel"/>
    <w:tmpl w:val="B060EC88"/>
    <w:lvl w:ilvl="0" w:tplc="F9EA488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11366"/>
    <w:multiLevelType w:val="hybridMultilevel"/>
    <w:tmpl w:val="E2184C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4405D"/>
    <w:multiLevelType w:val="hybridMultilevel"/>
    <w:tmpl w:val="6CE870E4"/>
    <w:lvl w:ilvl="0" w:tplc="E56AB0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65161"/>
    <w:multiLevelType w:val="hybridMultilevel"/>
    <w:tmpl w:val="C1266DDA"/>
    <w:lvl w:ilvl="0" w:tplc="040C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7" w15:restartNumberingAfterBreak="0">
    <w:nsid w:val="5F086DDE"/>
    <w:multiLevelType w:val="hybridMultilevel"/>
    <w:tmpl w:val="4268FB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36654"/>
    <w:multiLevelType w:val="hybridMultilevel"/>
    <w:tmpl w:val="B8A4101A"/>
    <w:lvl w:ilvl="0" w:tplc="F36C40C8"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6"/>
  </w:num>
  <w:num w:numId="5">
    <w:abstractNumId w:val="23"/>
  </w:num>
  <w:num w:numId="6">
    <w:abstractNumId w:val="13"/>
  </w:num>
  <w:num w:numId="7">
    <w:abstractNumId w:val="7"/>
  </w:num>
  <w:num w:numId="8">
    <w:abstractNumId w:val="16"/>
  </w:num>
  <w:num w:numId="9">
    <w:abstractNumId w:val="10"/>
  </w:num>
  <w:num w:numId="10">
    <w:abstractNumId w:val="18"/>
  </w:num>
  <w:num w:numId="11">
    <w:abstractNumId w:val="17"/>
  </w:num>
  <w:num w:numId="12">
    <w:abstractNumId w:val="27"/>
  </w:num>
  <w:num w:numId="13">
    <w:abstractNumId w:val="19"/>
  </w:num>
  <w:num w:numId="14">
    <w:abstractNumId w:val="15"/>
  </w:num>
  <w:num w:numId="15">
    <w:abstractNumId w:val="24"/>
  </w:num>
  <w:num w:numId="16">
    <w:abstractNumId w:val="12"/>
  </w:num>
  <w:num w:numId="17">
    <w:abstractNumId w:val="3"/>
  </w:num>
  <w:num w:numId="18">
    <w:abstractNumId w:val="6"/>
  </w:num>
  <w:num w:numId="19">
    <w:abstractNumId w:val="11"/>
  </w:num>
  <w:num w:numId="20">
    <w:abstractNumId w:val="8"/>
  </w:num>
  <w:num w:numId="21">
    <w:abstractNumId w:val="22"/>
  </w:num>
  <w:num w:numId="22">
    <w:abstractNumId w:val="20"/>
  </w:num>
  <w:num w:numId="23">
    <w:abstractNumId w:val="4"/>
  </w:num>
  <w:num w:numId="24">
    <w:abstractNumId w:val="2"/>
  </w:num>
  <w:num w:numId="25">
    <w:abstractNumId w:val="25"/>
  </w:num>
  <w:num w:numId="26">
    <w:abstractNumId w:val="28"/>
  </w:num>
  <w:num w:numId="27">
    <w:abstractNumId w:val="14"/>
  </w:num>
  <w:num w:numId="28">
    <w:abstractNumId w:val="2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9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848"/>
    <w:rsid w:val="0000043F"/>
    <w:rsid w:val="000023CA"/>
    <w:rsid w:val="000071C9"/>
    <w:rsid w:val="000115CB"/>
    <w:rsid w:val="0001214A"/>
    <w:rsid w:val="0001613D"/>
    <w:rsid w:val="00021423"/>
    <w:rsid w:val="0002446B"/>
    <w:rsid w:val="000254E2"/>
    <w:rsid w:val="00026106"/>
    <w:rsid w:val="0003189C"/>
    <w:rsid w:val="00033CC6"/>
    <w:rsid w:val="00037716"/>
    <w:rsid w:val="0004041C"/>
    <w:rsid w:val="000415BD"/>
    <w:rsid w:val="00047A99"/>
    <w:rsid w:val="00051306"/>
    <w:rsid w:val="000548B6"/>
    <w:rsid w:val="00055AB7"/>
    <w:rsid w:val="00060DBF"/>
    <w:rsid w:val="000640AF"/>
    <w:rsid w:val="0007574F"/>
    <w:rsid w:val="00091743"/>
    <w:rsid w:val="00092CC7"/>
    <w:rsid w:val="00092E86"/>
    <w:rsid w:val="00093480"/>
    <w:rsid w:val="000978C0"/>
    <w:rsid w:val="000A100D"/>
    <w:rsid w:val="000B1689"/>
    <w:rsid w:val="000B40E8"/>
    <w:rsid w:val="000B66FC"/>
    <w:rsid w:val="000B6BF3"/>
    <w:rsid w:val="000C0195"/>
    <w:rsid w:val="000D0E76"/>
    <w:rsid w:val="000D19A8"/>
    <w:rsid w:val="000D4693"/>
    <w:rsid w:val="000D6092"/>
    <w:rsid w:val="000E0767"/>
    <w:rsid w:val="000E6848"/>
    <w:rsid w:val="000E779E"/>
    <w:rsid w:val="000F40C3"/>
    <w:rsid w:val="000F7693"/>
    <w:rsid w:val="0010480F"/>
    <w:rsid w:val="001107C6"/>
    <w:rsid w:val="00112E91"/>
    <w:rsid w:val="001168EA"/>
    <w:rsid w:val="001172B8"/>
    <w:rsid w:val="00123E9B"/>
    <w:rsid w:val="001312EB"/>
    <w:rsid w:val="001345A3"/>
    <w:rsid w:val="0013532E"/>
    <w:rsid w:val="00137693"/>
    <w:rsid w:val="001500FF"/>
    <w:rsid w:val="00151320"/>
    <w:rsid w:val="0015437B"/>
    <w:rsid w:val="00156C84"/>
    <w:rsid w:val="001571F6"/>
    <w:rsid w:val="001607FE"/>
    <w:rsid w:val="00160BE6"/>
    <w:rsid w:val="00161648"/>
    <w:rsid w:val="001667B0"/>
    <w:rsid w:val="00173139"/>
    <w:rsid w:val="00173505"/>
    <w:rsid w:val="00174E31"/>
    <w:rsid w:val="00180EB2"/>
    <w:rsid w:val="00186434"/>
    <w:rsid w:val="0019168F"/>
    <w:rsid w:val="00194453"/>
    <w:rsid w:val="001A6979"/>
    <w:rsid w:val="001B07DB"/>
    <w:rsid w:val="001B119F"/>
    <w:rsid w:val="001B1F6B"/>
    <w:rsid w:val="001B6C08"/>
    <w:rsid w:val="001C23D9"/>
    <w:rsid w:val="001E22BB"/>
    <w:rsid w:val="0020107C"/>
    <w:rsid w:val="0020578E"/>
    <w:rsid w:val="0022284E"/>
    <w:rsid w:val="00231390"/>
    <w:rsid w:val="002338CF"/>
    <w:rsid w:val="00237EC1"/>
    <w:rsid w:val="00247C31"/>
    <w:rsid w:val="00252CEF"/>
    <w:rsid w:val="00263CCC"/>
    <w:rsid w:val="00273A33"/>
    <w:rsid w:val="00274447"/>
    <w:rsid w:val="00274790"/>
    <w:rsid w:val="00276244"/>
    <w:rsid w:val="002843C7"/>
    <w:rsid w:val="0029016A"/>
    <w:rsid w:val="00292A4F"/>
    <w:rsid w:val="002963F3"/>
    <w:rsid w:val="002A5914"/>
    <w:rsid w:val="002C6D53"/>
    <w:rsid w:val="002D2675"/>
    <w:rsid w:val="002D4145"/>
    <w:rsid w:val="002D7F5E"/>
    <w:rsid w:val="002E14D1"/>
    <w:rsid w:val="002F023D"/>
    <w:rsid w:val="002F2F77"/>
    <w:rsid w:val="002F5B62"/>
    <w:rsid w:val="003066BA"/>
    <w:rsid w:val="003122EC"/>
    <w:rsid w:val="00322A33"/>
    <w:rsid w:val="00325691"/>
    <w:rsid w:val="003313DD"/>
    <w:rsid w:val="00334461"/>
    <w:rsid w:val="003365DF"/>
    <w:rsid w:val="003435A7"/>
    <w:rsid w:val="00344BA0"/>
    <w:rsid w:val="00351C08"/>
    <w:rsid w:val="00353CF7"/>
    <w:rsid w:val="00360673"/>
    <w:rsid w:val="00363ED9"/>
    <w:rsid w:val="003649C6"/>
    <w:rsid w:val="00371369"/>
    <w:rsid w:val="00372DA2"/>
    <w:rsid w:val="00380183"/>
    <w:rsid w:val="003825F1"/>
    <w:rsid w:val="00385B3F"/>
    <w:rsid w:val="00394957"/>
    <w:rsid w:val="00397554"/>
    <w:rsid w:val="00397777"/>
    <w:rsid w:val="003A5AB0"/>
    <w:rsid w:val="003B026E"/>
    <w:rsid w:val="003C30BF"/>
    <w:rsid w:val="003C3312"/>
    <w:rsid w:val="003C4382"/>
    <w:rsid w:val="003C6AB4"/>
    <w:rsid w:val="003D4058"/>
    <w:rsid w:val="003D60D0"/>
    <w:rsid w:val="003D6AFF"/>
    <w:rsid w:val="003D6E89"/>
    <w:rsid w:val="003E1F1C"/>
    <w:rsid w:val="003E575E"/>
    <w:rsid w:val="003E69D8"/>
    <w:rsid w:val="003F46C6"/>
    <w:rsid w:val="003F54F3"/>
    <w:rsid w:val="00402A7A"/>
    <w:rsid w:val="00405034"/>
    <w:rsid w:val="0041314E"/>
    <w:rsid w:val="00413453"/>
    <w:rsid w:val="004252E3"/>
    <w:rsid w:val="004306E7"/>
    <w:rsid w:val="00432272"/>
    <w:rsid w:val="00437758"/>
    <w:rsid w:val="00437A37"/>
    <w:rsid w:val="00437EDF"/>
    <w:rsid w:val="00445C9D"/>
    <w:rsid w:val="004464E1"/>
    <w:rsid w:val="00451704"/>
    <w:rsid w:val="0045636A"/>
    <w:rsid w:val="004616E8"/>
    <w:rsid w:val="00466FD3"/>
    <w:rsid w:val="004746CC"/>
    <w:rsid w:val="00475B0A"/>
    <w:rsid w:val="00487724"/>
    <w:rsid w:val="00491477"/>
    <w:rsid w:val="004935CB"/>
    <w:rsid w:val="004B497A"/>
    <w:rsid w:val="004B7B99"/>
    <w:rsid w:val="004D0128"/>
    <w:rsid w:val="004D04D1"/>
    <w:rsid w:val="004D45E1"/>
    <w:rsid w:val="004E1A4C"/>
    <w:rsid w:val="004E702A"/>
    <w:rsid w:val="004F0541"/>
    <w:rsid w:val="004F1ED4"/>
    <w:rsid w:val="004F308A"/>
    <w:rsid w:val="0050026D"/>
    <w:rsid w:val="00502DBB"/>
    <w:rsid w:val="00503244"/>
    <w:rsid w:val="005070AD"/>
    <w:rsid w:val="00511927"/>
    <w:rsid w:val="00514952"/>
    <w:rsid w:val="00515B2B"/>
    <w:rsid w:val="00517DF3"/>
    <w:rsid w:val="00521FE2"/>
    <w:rsid w:val="00522FF2"/>
    <w:rsid w:val="00523EE8"/>
    <w:rsid w:val="00526C95"/>
    <w:rsid w:val="00526D1C"/>
    <w:rsid w:val="0052765A"/>
    <w:rsid w:val="00530074"/>
    <w:rsid w:val="0053117C"/>
    <w:rsid w:val="0053266F"/>
    <w:rsid w:val="00533843"/>
    <w:rsid w:val="00540D21"/>
    <w:rsid w:val="00542744"/>
    <w:rsid w:val="00546F8B"/>
    <w:rsid w:val="00550810"/>
    <w:rsid w:val="00552473"/>
    <w:rsid w:val="005635B8"/>
    <w:rsid w:val="00570B1D"/>
    <w:rsid w:val="005843A4"/>
    <w:rsid w:val="0058690D"/>
    <w:rsid w:val="00591545"/>
    <w:rsid w:val="00593DBF"/>
    <w:rsid w:val="005955D0"/>
    <w:rsid w:val="00596142"/>
    <w:rsid w:val="00596D63"/>
    <w:rsid w:val="00596F6D"/>
    <w:rsid w:val="005A6017"/>
    <w:rsid w:val="005B5263"/>
    <w:rsid w:val="005C2DE5"/>
    <w:rsid w:val="005C6EBB"/>
    <w:rsid w:val="005D3C80"/>
    <w:rsid w:val="005D53C0"/>
    <w:rsid w:val="005E2335"/>
    <w:rsid w:val="005E5BE1"/>
    <w:rsid w:val="00600869"/>
    <w:rsid w:val="00601EB6"/>
    <w:rsid w:val="00602429"/>
    <w:rsid w:val="00605D12"/>
    <w:rsid w:val="00606431"/>
    <w:rsid w:val="00612353"/>
    <w:rsid w:val="00613BA3"/>
    <w:rsid w:val="00613FD3"/>
    <w:rsid w:val="0061655C"/>
    <w:rsid w:val="00627533"/>
    <w:rsid w:val="00630518"/>
    <w:rsid w:val="00637081"/>
    <w:rsid w:val="00644728"/>
    <w:rsid w:val="0064684B"/>
    <w:rsid w:val="006503CE"/>
    <w:rsid w:val="0065253A"/>
    <w:rsid w:val="00652DCB"/>
    <w:rsid w:val="00657075"/>
    <w:rsid w:val="00665F9E"/>
    <w:rsid w:val="006700CC"/>
    <w:rsid w:val="0067413A"/>
    <w:rsid w:val="0067416D"/>
    <w:rsid w:val="00684BB9"/>
    <w:rsid w:val="0068688C"/>
    <w:rsid w:val="00686924"/>
    <w:rsid w:val="006A13A0"/>
    <w:rsid w:val="006A474A"/>
    <w:rsid w:val="006A60C0"/>
    <w:rsid w:val="006A6BFB"/>
    <w:rsid w:val="006B4156"/>
    <w:rsid w:val="006C0ABD"/>
    <w:rsid w:val="006C199D"/>
    <w:rsid w:val="006C4D44"/>
    <w:rsid w:val="006C6EEC"/>
    <w:rsid w:val="006D6C6E"/>
    <w:rsid w:val="006E0259"/>
    <w:rsid w:val="006E0575"/>
    <w:rsid w:val="006E505B"/>
    <w:rsid w:val="006F0F04"/>
    <w:rsid w:val="006F2C29"/>
    <w:rsid w:val="006F3120"/>
    <w:rsid w:val="00702828"/>
    <w:rsid w:val="00706B1B"/>
    <w:rsid w:val="00706C52"/>
    <w:rsid w:val="007070AB"/>
    <w:rsid w:val="00707472"/>
    <w:rsid w:val="0071784C"/>
    <w:rsid w:val="007342F0"/>
    <w:rsid w:val="0073652A"/>
    <w:rsid w:val="00737B66"/>
    <w:rsid w:val="00742D9A"/>
    <w:rsid w:val="00743D1E"/>
    <w:rsid w:val="00745F82"/>
    <w:rsid w:val="007468D9"/>
    <w:rsid w:val="00750CD2"/>
    <w:rsid w:val="00752019"/>
    <w:rsid w:val="0075371A"/>
    <w:rsid w:val="007552F9"/>
    <w:rsid w:val="0076406A"/>
    <w:rsid w:val="00774C69"/>
    <w:rsid w:val="00774EC3"/>
    <w:rsid w:val="007802C7"/>
    <w:rsid w:val="00781A25"/>
    <w:rsid w:val="00791429"/>
    <w:rsid w:val="0079201B"/>
    <w:rsid w:val="00794A0C"/>
    <w:rsid w:val="00795AAB"/>
    <w:rsid w:val="007B5416"/>
    <w:rsid w:val="007C6BF7"/>
    <w:rsid w:val="007C6E44"/>
    <w:rsid w:val="007C7E06"/>
    <w:rsid w:val="007D198E"/>
    <w:rsid w:val="007D6A75"/>
    <w:rsid w:val="007E121D"/>
    <w:rsid w:val="007E2C71"/>
    <w:rsid w:val="007E2F33"/>
    <w:rsid w:val="007E79B5"/>
    <w:rsid w:val="007F2203"/>
    <w:rsid w:val="007F31E4"/>
    <w:rsid w:val="007F3EF3"/>
    <w:rsid w:val="007F3F47"/>
    <w:rsid w:val="007F4488"/>
    <w:rsid w:val="008012F2"/>
    <w:rsid w:val="00807150"/>
    <w:rsid w:val="00817380"/>
    <w:rsid w:val="00821256"/>
    <w:rsid w:val="00823317"/>
    <w:rsid w:val="0082532D"/>
    <w:rsid w:val="00826AAB"/>
    <w:rsid w:val="008307E6"/>
    <w:rsid w:val="00831E1B"/>
    <w:rsid w:val="008330D6"/>
    <w:rsid w:val="00834B22"/>
    <w:rsid w:val="00840231"/>
    <w:rsid w:val="00844602"/>
    <w:rsid w:val="0084563E"/>
    <w:rsid w:val="008471FB"/>
    <w:rsid w:val="00851832"/>
    <w:rsid w:val="008523EC"/>
    <w:rsid w:val="00854321"/>
    <w:rsid w:val="00865F29"/>
    <w:rsid w:val="008738A0"/>
    <w:rsid w:val="008759C4"/>
    <w:rsid w:val="008809F2"/>
    <w:rsid w:val="008A40F6"/>
    <w:rsid w:val="008B0518"/>
    <w:rsid w:val="008B0610"/>
    <w:rsid w:val="008B0B15"/>
    <w:rsid w:val="008B44D8"/>
    <w:rsid w:val="008B7845"/>
    <w:rsid w:val="008C14B0"/>
    <w:rsid w:val="008C3CFF"/>
    <w:rsid w:val="008C5411"/>
    <w:rsid w:val="008D1B3E"/>
    <w:rsid w:val="008D2634"/>
    <w:rsid w:val="008D65FF"/>
    <w:rsid w:val="008F1164"/>
    <w:rsid w:val="008F6A76"/>
    <w:rsid w:val="008F7877"/>
    <w:rsid w:val="0090347C"/>
    <w:rsid w:val="009070B4"/>
    <w:rsid w:val="00911110"/>
    <w:rsid w:val="009150B2"/>
    <w:rsid w:val="00920F2F"/>
    <w:rsid w:val="009211C1"/>
    <w:rsid w:val="00921477"/>
    <w:rsid w:val="00922861"/>
    <w:rsid w:val="00922C1F"/>
    <w:rsid w:val="00924DA4"/>
    <w:rsid w:val="00932989"/>
    <w:rsid w:val="00941A1A"/>
    <w:rsid w:val="00947BAE"/>
    <w:rsid w:val="00951882"/>
    <w:rsid w:val="00955D8C"/>
    <w:rsid w:val="009568F9"/>
    <w:rsid w:val="00960AEC"/>
    <w:rsid w:val="009648E2"/>
    <w:rsid w:val="00966B59"/>
    <w:rsid w:val="00971433"/>
    <w:rsid w:val="00975BDA"/>
    <w:rsid w:val="0099016D"/>
    <w:rsid w:val="00990B7F"/>
    <w:rsid w:val="009934C6"/>
    <w:rsid w:val="00994F31"/>
    <w:rsid w:val="009955C8"/>
    <w:rsid w:val="00996E1A"/>
    <w:rsid w:val="009A053A"/>
    <w:rsid w:val="009A240C"/>
    <w:rsid w:val="009A467E"/>
    <w:rsid w:val="009B6411"/>
    <w:rsid w:val="009B7306"/>
    <w:rsid w:val="009B7A2F"/>
    <w:rsid w:val="009C6E2F"/>
    <w:rsid w:val="009D3407"/>
    <w:rsid w:val="009D3482"/>
    <w:rsid w:val="009D78EB"/>
    <w:rsid w:val="009D7A10"/>
    <w:rsid w:val="009E1751"/>
    <w:rsid w:val="009F1EB8"/>
    <w:rsid w:val="009F3D25"/>
    <w:rsid w:val="00A04305"/>
    <w:rsid w:val="00A13788"/>
    <w:rsid w:val="00A15748"/>
    <w:rsid w:val="00A17513"/>
    <w:rsid w:val="00A2015D"/>
    <w:rsid w:val="00A20950"/>
    <w:rsid w:val="00A233FA"/>
    <w:rsid w:val="00A23963"/>
    <w:rsid w:val="00A32135"/>
    <w:rsid w:val="00A3219E"/>
    <w:rsid w:val="00A40607"/>
    <w:rsid w:val="00A411FE"/>
    <w:rsid w:val="00A424F7"/>
    <w:rsid w:val="00A42E7C"/>
    <w:rsid w:val="00A44927"/>
    <w:rsid w:val="00A506EF"/>
    <w:rsid w:val="00A512A0"/>
    <w:rsid w:val="00A568F2"/>
    <w:rsid w:val="00A724E9"/>
    <w:rsid w:val="00A7323B"/>
    <w:rsid w:val="00A742A3"/>
    <w:rsid w:val="00A755AB"/>
    <w:rsid w:val="00A7774F"/>
    <w:rsid w:val="00A8074C"/>
    <w:rsid w:val="00A816B3"/>
    <w:rsid w:val="00A84CE9"/>
    <w:rsid w:val="00A8526D"/>
    <w:rsid w:val="00A87C4F"/>
    <w:rsid w:val="00A93B95"/>
    <w:rsid w:val="00AB0259"/>
    <w:rsid w:val="00AB3220"/>
    <w:rsid w:val="00AB4F0F"/>
    <w:rsid w:val="00AB6829"/>
    <w:rsid w:val="00AC1FF7"/>
    <w:rsid w:val="00AC3942"/>
    <w:rsid w:val="00AC7061"/>
    <w:rsid w:val="00AD03E1"/>
    <w:rsid w:val="00AD7B3C"/>
    <w:rsid w:val="00AE0114"/>
    <w:rsid w:val="00AE5425"/>
    <w:rsid w:val="00AE6595"/>
    <w:rsid w:val="00AF0312"/>
    <w:rsid w:val="00AF1845"/>
    <w:rsid w:val="00AF2883"/>
    <w:rsid w:val="00AF671A"/>
    <w:rsid w:val="00B13FC3"/>
    <w:rsid w:val="00B32FD5"/>
    <w:rsid w:val="00B3560B"/>
    <w:rsid w:val="00B3698B"/>
    <w:rsid w:val="00B37FCC"/>
    <w:rsid w:val="00B41EBD"/>
    <w:rsid w:val="00B511F7"/>
    <w:rsid w:val="00B52822"/>
    <w:rsid w:val="00B545A8"/>
    <w:rsid w:val="00B549D1"/>
    <w:rsid w:val="00B5537C"/>
    <w:rsid w:val="00B55E3F"/>
    <w:rsid w:val="00B573A0"/>
    <w:rsid w:val="00B603FD"/>
    <w:rsid w:val="00B66D99"/>
    <w:rsid w:val="00B679FB"/>
    <w:rsid w:val="00B67D21"/>
    <w:rsid w:val="00B81363"/>
    <w:rsid w:val="00B8278C"/>
    <w:rsid w:val="00B82CCA"/>
    <w:rsid w:val="00B87BAE"/>
    <w:rsid w:val="00B90F35"/>
    <w:rsid w:val="00B91DC2"/>
    <w:rsid w:val="00B967DE"/>
    <w:rsid w:val="00BA7385"/>
    <w:rsid w:val="00BB122C"/>
    <w:rsid w:val="00BB17BB"/>
    <w:rsid w:val="00BB4800"/>
    <w:rsid w:val="00BB775C"/>
    <w:rsid w:val="00BC2996"/>
    <w:rsid w:val="00BC29A3"/>
    <w:rsid w:val="00BC50D2"/>
    <w:rsid w:val="00BC6F5D"/>
    <w:rsid w:val="00BD0D63"/>
    <w:rsid w:val="00BD112E"/>
    <w:rsid w:val="00BD7652"/>
    <w:rsid w:val="00BE5253"/>
    <w:rsid w:val="00BE5E60"/>
    <w:rsid w:val="00BF032C"/>
    <w:rsid w:val="00BF0F81"/>
    <w:rsid w:val="00BF6AA9"/>
    <w:rsid w:val="00C11E0F"/>
    <w:rsid w:val="00C1278A"/>
    <w:rsid w:val="00C1462F"/>
    <w:rsid w:val="00C163FD"/>
    <w:rsid w:val="00C303CF"/>
    <w:rsid w:val="00C3363F"/>
    <w:rsid w:val="00C33D72"/>
    <w:rsid w:val="00C40FEF"/>
    <w:rsid w:val="00C4164F"/>
    <w:rsid w:val="00C41FC9"/>
    <w:rsid w:val="00C42AD1"/>
    <w:rsid w:val="00C42D08"/>
    <w:rsid w:val="00C444F7"/>
    <w:rsid w:val="00C50315"/>
    <w:rsid w:val="00C57518"/>
    <w:rsid w:val="00C64400"/>
    <w:rsid w:val="00C70944"/>
    <w:rsid w:val="00C72FE6"/>
    <w:rsid w:val="00C74D46"/>
    <w:rsid w:val="00C76BFF"/>
    <w:rsid w:val="00C81CE6"/>
    <w:rsid w:val="00C86E73"/>
    <w:rsid w:val="00C873D8"/>
    <w:rsid w:val="00C918A6"/>
    <w:rsid w:val="00C95CBC"/>
    <w:rsid w:val="00C95FD7"/>
    <w:rsid w:val="00CB1C15"/>
    <w:rsid w:val="00CB1C17"/>
    <w:rsid w:val="00CC770F"/>
    <w:rsid w:val="00CD0B5C"/>
    <w:rsid w:val="00CE07A5"/>
    <w:rsid w:val="00CE2589"/>
    <w:rsid w:val="00CE273C"/>
    <w:rsid w:val="00CF357F"/>
    <w:rsid w:val="00D15EAA"/>
    <w:rsid w:val="00D15F06"/>
    <w:rsid w:val="00D23664"/>
    <w:rsid w:val="00D240B4"/>
    <w:rsid w:val="00D26F3A"/>
    <w:rsid w:val="00D30FD8"/>
    <w:rsid w:val="00D34920"/>
    <w:rsid w:val="00D3699F"/>
    <w:rsid w:val="00D4348B"/>
    <w:rsid w:val="00D44421"/>
    <w:rsid w:val="00D46141"/>
    <w:rsid w:val="00D5681E"/>
    <w:rsid w:val="00D702D3"/>
    <w:rsid w:val="00D716FC"/>
    <w:rsid w:val="00DA0831"/>
    <w:rsid w:val="00DB32A4"/>
    <w:rsid w:val="00DB419F"/>
    <w:rsid w:val="00DB577C"/>
    <w:rsid w:val="00DC771E"/>
    <w:rsid w:val="00DD1D88"/>
    <w:rsid w:val="00DD3BE6"/>
    <w:rsid w:val="00DE16BF"/>
    <w:rsid w:val="00DE22E5"/>
    <w:rsid w:val="00DE316C"/>
    <w:rsid w:val="00DE4A88"/>
    <w:rsid w:val="00DF0E3D"/>
    <w:rsid w:val="00DF0F94"/>
    <w:rsid w:val="00DF150A"/>
    <w:rsid w:val="00DF7C39"/>
    <w:rsid w:val="00E125DE"/>
    <w:rsid w:val="00E13FF6"/>
    <w:rsid w:val="00E16F3A"/>
    <w:rsid w:val="00E2362A"/>
    <w:rsid w:val="00E24512"/>
    <w:rsid w:val="00E25180"/>
    <w:rsid w:val="00E27C14"/>
    <w:rsid w:val="00E40E10"/>
    <w:rsid w:val="00E422C7"/>
    <w:rsid w:val="00E50BD8"/>
    <w:rsid w:val="00E50F31"/>
    <w:rsid w:val="00E515D8"/>
    <w:rsid w:val="00E549E5"/>
    <w:rsid w:val="00E674E5"/>
    <w:rsid w:val="00E67711"/>
    <w:rsid w:val="00E70EFA"/>
    <w:rsid w:val="00E77279"/>
    <w:rsid w:val="00E80A79"/>
    <w:rsid w:val="00E8164B"/>
    <w:rsid w:val="00E84E7A"/>
    <w:rsid w:val="00E86B3D"/>
    <w:rsid w:val="00E959E3"/>
    <w:rsid w:val="00E96A91"/>
    <w:rsid w:val="00EA2B6C"/>
    <w:rsid w:val="00EA4C45"/>
    <w:rsid w:val="00EA54ED"/>
    <w:rsid w:val="00EB06F8"/>
    <w:rsid w:val="00EB2738"/>
    <w:rsid w:val="00EB49F8"/>
    <w:rsid w:val="00EB6B99"/>
    <w:rsid w:val="00EB7FA1"/>
    <w:rsid w:val="00EC35E0"/>
    <w:rsid w:val="00EC4E54"/>
    <w:rsid w:val="00EC6507"/>
    <w:rsid w:val="00ED1A32"/>
    <w:rsid w:val="00ED330C"/>
    <w:rsid w:val="00ED67AE"/>
    <w:rsid w:val="00EE0EF6"/>
    <w:rsid w:val="00EE6087"/>
    <w:rsid w:val="00EF03BF"/>
    <w:rsid w:val="00EF5332"/>
    <w:rsid w:val="00EF71B6"/>
    <w:rsid w:val="00EF7601"/>
    <w:rsid w:val="00F005A3"/>
    <w:rsid w:val="00F01040"/>
    <w:rsid w:val="00F01123"/>
    <w:rsid w:val="00F017D7"/>
    <w:rsid w:val="00F04904"/>
    <w:rsid w:val="00F1479A"/>
    <w:rsid w:val="00F17EED"/>
    <w:rsid w:val="00F3187B"/>
    <w:rsid w:val="00F36CA8"/>
    <w:rsid w:val="00F42139"/>
    <w:rsid w:val="00F4568F"/>
    <w:rsid w:val="00F47E37"/>
    <w:rsid w:val="00F57A30"/>
    <w:rsid w:val="00F61532"/>
    <w:rsid w:val="00F6577E"/>
    <w:rsid w:val="00F679F0"/>
    <w:rsid w:val="00F67D8D"/>
    <w:rsid w:val="00F7506A"/>
    <w:rsid w:val="00F8411C"/>
    <w:rsid w:val="00F8746D"/>
    <w:rsid w:val="00F903AF"/>
    <w:rsid w:val="00F935FA"/>
    <w:rsid w:val="00F94C26"/>
    <w:rsid w:val="00F971C9"/>
    <w:rsid w:val="00FA45B5"/>
    <w:rsid w:val="00FA5053"/>
    <w:rsid w:val="00FA775B"/>
    <w:rsid w:val="00FA7ACD"/>
    <w:rsid w:val="00FB382C"/>
    <w:rsid w:val="00FB4AFC"/>
    <w:rsid w:val="00FB62B7"/>
    <w:rsid w:val="00FB63D5"/>
    <w:rsid w:val="00FC1AFC"/>
    <w:rsid w:val="00FC56B5"/>
    <w:rsid w:val="00FD5B59"/>
    <w:rsid w:val="00FD5BC3"/>
    <w:rsid w:val="00FE0F13"/>
    <w:rsid w:val="00FE23EF"/>
    <w:rsid w:val="00FF4769"/>
    <w:rsid w:val="00FF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0C46180"/>
  <w15:docId w15:val="{60B082F4-3BCB-47D9-98AE-BD6BE338A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 Unicode MS" w:hAnsi="Arial" w:cs="Tahoma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19E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0E6848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Heading">
    <w:name w:val="Heading"/>
    <w:basedOn w:val="Standard"/>
    <w:next w:val="Textbody"/>
    <w:rsid w:val="000E6848"/>
    <w:pPr>
      <w:keepNext/>
      <w:spacing w:before="240" w:after="120"/>
    </w:pPr>
    <w:rPr>
      <w:rFonts w:eastAsia="MS Mincho"/>
      <w:sz w:val="28"/>
      <w:szCs w:val="28"/>
    </w:rPr>
  </w:style>
  <w:style w:type="paragraph" w:customStyle="1" w:styleId="Textbody">
    <w:name w:val="Text body"/>
    <w:basedOn w:val="Standard"/>
    <w:rsid w:val="000E6848"/>
    <w:pPr>
      <w:spacing w:after="120"/>
    </w:pPr>
  </w:style>
  <w:style w:type="paragraph" w:styleId="Liste">
    <w:name w:val="List"/>
    <w:basedOn w:val="Textbody"/>
    <w:rsid w:val="000E6848"/>
  </w:style>
  <w:style w:type="paragraph" w:customStyle="1" w:styleId="Lgende1">
    <w:name w:val="Légende1"/>
    <w:basedOn w:val="Standard"/>
    <w:rsid w:val="000E684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E6848"/>
    <w:pPr>
      <w:suppressLineNumbers/>
    </w:pPr>
  </w:style>
  <w:style w:type="paragraph" w:customStyle="1" w:styleId="En-tte1">
    <w:name w:val="En-tête1"/>
    <w:basedOn w:val="Standard"/>
    <w:rsid w:val="000E6848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rsid w:val="000E6848"/>
    <w:pPr>
      <w:suppressLineNumbers/>
    </w:pPr>
  </w:style>
  <w:style w:type="paragraph" w:customStyle="1" w:styleId="TableHeading">
    <w:name w:val="Table Heading"/>
    <w:basedOn w:val="TableContents"/>
    <w:rsid w:val="000E6848"/>
    <w:pPr>
      <w:jc w:val="center"/>
    </w:pPr>
    <w:rPr>
      <w:b/>
      <w:bCs/>
    </w:rPr>
  </w:style>
  <w:style w:type="paragraph" w:customStyle="1" w:styleId="Pieddepage1">
    <w:name w:val="Pied de page1"/>
    <w:basedOn w:val="Standard"/>
    <w:rsid w:val="000E6848"/>
    <w:pPr>
      <w:suppressLineNumbers/>
      <w:tabs>
        <w:tab w:val="center" w:pos="4818"/>
        <w:tab w:val="right" w:pos="9637"/>
      </w:tabs>
    </w:pPr>
  </w:style>
  <w:style w:type="character" w:customStyle="1" w:styleId="BulletSymbols">
    <w:name w:val="Bullet Symbols"/>
    <w:rsid w:val="000E6848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0E6848"/>
  </w:style>
  <w:style w:type="character" w:customStyle="1" w:styleId="Internetlink">
    <w:name w:val="Internet link"/>
    <w:rsid w:val="000E6848"/>
    <w:rPr>
      <w:color w:val="000080"/>
      <w:u w:val="single"/>
    </w:rPr>
  </w:style>
  <w:style w:type="paragraph" w:styleId="En-tte">
    <w:name w:val="header"/>
    <w:basedOn w:val="Normal"/>
    <w:link w:val="En-tteCar"/>
    <w:uiPriority w:val="99"/>
    <w:unhideWhenUsed/>
    <w:rsid w:val="000E684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E6848"/>
  </w:style>
  <w:style w:type="paragraph" w:styleId="Pieddepage">
    <w:name w:val="footer"/>
    <w:basedOn w:val="Normal"/>
    <w:link w:val="PieddepageCar"/>
    <w:uiPriority w:val="99"/>
    <w:unhideWhenUsed/>
    <w:rsid w:val="000E684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E6848"/>
  </w:style>
  <w:style w:type="paragraph" w:customStyle="1" w:styleId="scontenutabhaut">
    <w:name w:val="s_contenu_tab_haut"/>
    <w:basedOn w:val="Normal"/>
    <w:rsid w:val="00D23664"/>
    <w:pPr>
      <w:suppressLineNumbers/>
      <w:autoSpaceDN/>
      <w:spacing w:after="120"/>
      <w:textAlignment w:val="auto"/>
    </w:pPr>
    <w:rPr>
      <w:rFonts w:cs="Times New Roman"/>
      <w:kern w:val="0"/>
      <w:sz w:val="16"/>
      <w:lang w:eastAsia="ar-SA"/>
    </w:rPr>
  </w:style>
  <w:style w:type="paragraph" w:customStyle="1" w:styleId="sitemparagraphe">
    <w:name w:val="s_item_paragraphe"/>
    <w:basedOn w:val="Normal"/>
    <w:rsid w:val="00602429"/>
    <w:pPr>
      <w:tabs>
        <w:tab w:val="num" w:pos="227"/>
      </w:tabs>
      <w:autoSpaceDN/>
      <w:textAlignment w:val="auto"/>
    </w:pPr>
    <w:rPr>
      <w:rFonts w:cs="Times New Roman"/>
      <w:kern w:val="0"/>
      <w:sz w:val="20"/>
      <w:szCs w:val="20"/>
      <w:lang w:eastAsia="ar-SA"/>
    </w:rPr>
  </w:style>
  <w:style w:type="character" w:styleId="Lienhypertexte">
    <w:name w:val="Hyperlink"/>
    <w:semiHidden/>
    <w:rsid w:val="00E96A91"/>
    <w:rPr>
      <w:color w:val="000080"/>
      <w:u w:val="single"/>
    </w:rPr>
  </w:style>
  <w:style w:type="paragraph" w:customStyle="1" w:styleId="sitemparapgraphe">
    <w:name w:val="s_item_parapgraphe"/>
    <w:basedOn w:val="Normal"/>
    <w:rsid w:val="00781A25"/>
    <w:pPr>
      <w:autoSpaceDN/>
      <w:ind w:left="555" w:firstLine="300"/>
      <w:textAlignment w:val="auto"/>
    </w:pPr>
    <w:rPr>
      <w:rFonts w:cs="Times New Roman"/>
      <w:kern w:val="0"/>
      <w:sz w:val="20"/>
      <w:lang w:eastAsia="ar-SA"/>
    </w:rPr>
  </w:style>
  <w:style w:type="character" w:customStyle="1" w:styleId="WW8Num1z0">
    <w:name w:val="WW8Num1z0"/>
    <w:rsid w:val="00DF7C39"/>
    <w:rPr>
      <w:rFonts w:ascii="Symbol" w:hAnsi="Symbol"/>
    </w:rPr>
  </w:style>
  <w:style w:type="paragraph" w:customStyle="1" w:styleId="Default">
    <w:name w:val="Default"/>
    <w:rsid w:val="004E702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ref">
    <w:name w:val="ref"/>
    <w:rsid w:val="00D716FC"/>
  </w:style>
  <w:style w:type="paragraph" w:styleId="Textedebulles">
    <w:name w:val="Balloon Text"/>
    <w:basedOn w:val="Normal"/>
    <w:link w:val="TextedebullesCar"/>
    <w:uiPriority w:val="99"/>
    <w:semiHidden/>
    <w:unhideWhenUsed/>
    <w:rsid w:val="00971433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971433"/>
    <w:rPr>
      <w:rFonts w:ascii="Tahoma" w:hAnsi="Tahoma"/>
      <w:kern w:val="3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0767"/>
    <w:pPr>
      <w:widowControl/>
      <w:suppressAutoHyphens w:val="0"/>
      <w:autoSpaceDN/>
      <w:spacing w:before="100" w:beforeAutospacing="1" w:after="119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Contenudetableau">
    <w:name w:val="Contenu de tableau"/>
    <w:basedOn w:val="Normal"/>
    <w:rsid w:val="004464E1"/>
    <w:pPr>
      <w:suppressLineNumbers/>
      <w:autoSpaceDN/>
      <w:textAlignment w:val="auto"/>
    </w:pPr>
    <w:rPr>
      <w:rFonts w:cs="Times New Roman"/>
      <w:kern w:val="1"/>
      <w:lang w:eastAsia="ar-SA"/>
    </w:rPr>
  </w:style>
  <w:style w:type="character" w:styleId="Marquedecommentaire">
    <w:name w:val="annotation reference"/>
    <w:uiPriority w:val="99"/>
    <w:semiHidden/>
    <w:unhideWhenUsed/>
    <w:rsid w:val="0068688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8688C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68688C"/>
    <w:rPr>
      <w:kern w:val="3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688C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8688C"/>
    <w:rPr>
      <w:b/>
      <w:bCs/>
      <w:kern w:val="3"/>
    </w:rPr>
  </w:style>
  <w:style w:type="table" w:styleId="Grilledutableau">
    <w:name w:val="Table Grid"/>
    <w:basedOn w:val="TableauNormal"/>
    <w:uiPriority w:val="39"/>
    <w:rsid w:val="00665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unhideWhenUsed/>
    <w:rsid w:val="00515B2B"/>
    <w:rPr>
      <w:color w:val="808080"/>
    </w:rPr>
  </w:style>
  <w:style w:type="character" w:customStyle="1" w:styleId="Style1">
    <w:name w:val="Style1"/>
    <w:basedOn w:val="Policepardfaut"/>
    <w:uiPriority w:val="1"/>
    <w:rsid w:val="00F17EED"/>
    <w:rPr>
      <w:rFonts w:asciiTheme="minorHAnsi" w:hAnsiTheme="minorHAnsi"/>
      <w:sz w:val="16"/>
    </w:rPr>
  </w:style>
  <w:style w:type="character" w:customStyle="1" w:styleId="Style2">
    <w:name w:val="Style2"/>
    <w:basedOn w:val="Policepardfaut"/>
    <w:uiPriority w:val="1"/>
    <w:rsid w:val="007C6E44"/>
    <w:rPr>
      <w:rFonts w:asciiTheme="minorHAnsi" w:hAnsiTheme="minorHAnsi"/>
      <w:sz w:val="16"/>
    </w:rPr>
  </w:style>
  <w:style w:type="character" w:customStyle="1" w:styleId="Style3">
    <w:name w:val="Style3"/>
    <w:basedOn w:val="Policepardfaut"/>
    <w:uiPriority w:val="1"/>
    <w:rsid w:val="00F67D8D"/>
    <w:rPr>
      <w:rFonts w:asciiTheme="minorHAnsi" w:hAnsiTheme="minorHAnsi"/>
      <w:sz w:val="16"/>
    </w:rPr>
  </w:style>
  <w:style w:type="character" w:customStyle="1" w:styleId="Style4">
    <w:name w:val="Style4"/>
    <w:basedOn w:val="Policepardfaut"/>
    <w:uiPriority w:val="1"/>
    <w:rsid w:val="00F67D8D"/>
    <w:rPr>
      <w:rFonts w:asciiTheme="minorHAnsi" w:hAnsiTheme="minorHAnsi"/>
      <w:sz w:val="16"/>
    </w:rPr>
  </w:style>
  <w:style w:type="character" w:customStyle="1" w:styleId="Style5">
    <w:name w:val="Style5"/>
    <w:basedOn w:val="Policepardfaut"/>
    <w:uiPriority w:val="1"/>
    <w:rsid w:val="00D34920"/>
    <w:rPr>
      <w:rFonts w:asciiTheme="minorHAnsi" w:hAnsiTheme="minorHAnsi"/>
      <w:sz w:val="16"/>
    </w:rPr>
  </w:style>
  <w:style w:type="character" w:customStyle="1" w:styleId="Style6">
    <w:name w:val="Style6"/>
    <w:basedOn w:val="Policepardfaut"/>
    <w:uiPriority w:val="1"/>
    <w:rsid w:val="000C0195"/>
    <w:rPr>
      <w:rFonts w:ascii="Arial" w:hAnsi="Arial"/>
      <w:sz w:val="16"/>
    </w:rPr>
  </w:style>
  <w:style w:type="paragraph" w:styleId="Paragraphedeliste">
    <w:name w:val="List Paragraph"/>
    <w:basedOn w:val="Normal"/>
    <w:uiPriority w:val="34"/>
    <w:qFormat/>
    <w:rsid w:val="00737B66"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uiPriority w:val="65"/>
    <w:qFormat/>
    <w:rsid w:val="00737B6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65"/>
    <w:rsid w:val="00737B66"/>
    <w:rPr>
      <w:b/>
      <w:bCs/>
      <w:i/>
      <w:iCs/>
      <w:color w:val="4F81BD" w:themeColor="accent1"/>
      <w:kern w:val="3"/>
      <w:sz w:val="24"/>
      <w:szCs w:val="24"/>
    </w:rPr>
  </w:style>
  <w:style w:type="character" w:styleId="Accentuationintense">
    <w:name w:val="Intense Emphasis"/>
    <w:basedOn w:val="Policepardfaut"/>
    <w:uiPriority w:val="71"/>
    <w:qFormat/>
    <w:rsid w:val="008523EC"/>
    <w:rPr>
      <w:b/>
      <w:bCs/>
      <w:i/>
      <w:iCs/>
      <w:color w:val="4F81BD" w:themeColor="accent1"/>
    </w:rPr>
  </w:style>
  <w:style w:type="character" w:styleId="Lienhypertextesuivivisit">
    <w:name w:val="FollowedHyperlink"/>
    <w:basedOn w:val="Policepardfaut"/>
    <w:uiPriority w:val="99"/>
    <w:semiHidden/>
    <w:unhideWhenUsed/>
    <w:rsid w:val="00FA5053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52C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3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3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6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535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0005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722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che.media.eduscol.education.fr/file/College_2016/74/6/RAE_Evaluation_socle_cycle_4_643746.pdf" TargetMode="External"/><Relationship Id="rId13" Type="http://schemas.openxmlformats.org/officeDocument/2006/relationships/hyperlink" Target="https://youtu.be/jCnoRWKjGcE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hFOuuaS2E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inkercad.com/things/9c8zRTxsqW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tinkercad.com/things/cHqJmNdhcH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youtube.com/watch?v=2KjLT9oIq64&amp;t=5s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364C39E-D28F-4481-AF25-4870288F1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6</Pages>
  <Words>1946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12625</CharactersWithSpaces>
  <SharedDoc>false</SharedDoc>
  <HyperlinkBase/>
  <HLinks>
    <vt:vector size="6" baseType="variant">
      <vt:variant>
        <vt:i4>4325408</vt:i4>
      </vt:variant>
      <vt:variant>
        <vt:i4>6</vt:i4>
      </vt:variant>
      <vt:variant>
        <vt:i4>0</vt:i4>
      </vt:variant>
      <vt:variant>
        <vt:i4>5</vt:i4>
      </vt:variant>
      <vt:variant>
        <vt:lpwstr>mailto:vincent.simon@ac-orleans-tours.fr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</dc:creator>
  <cp:keywords/>
  <dc:description/>
  <cp:lastModifiedBy>Philippe GESSET</cp:lastModifiedBy>
  <cp:revision>20</cp:revision>
  <cp:lastPrinted>2012-01-11T15:32:00Z</cp:lastPrinted>
  <dcterms:created xsi:type="dcterms:W3CDTF">2019-05-07T16:37:00Z</dcterms:created>
  <dcterms:modified xsi:type="dcterms:W3CDTF">2020-04-23T09:39:00Z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