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text" w:horzAnchor="margin" w:tblpY="114"/>
        <w:tblW w:w="10910" w:type="dxa"/>
        <w:tblLook w:val="04A0" w:firstRow="1" w:lastRow="0" w:firstColumn="1" w:lastColumn="0" w:noHBand="0" w:noVBand="1"/>
      </w:tblPr>
      <w:tblGrid>
        <w:gridCol w:w="421"/>
        <w:gridCol w:w="1134"/>
        <w:gridCol w:w="1134"/>
        <w:gridCol w:w="3644"/>
        <w:gridCol w:w="183"/>
        <w:gridCol w:w="2290"/>
        <w:gridCol w:w="2104"/>
      </w:tblGrid>
      <w:tr w:rsidR="00B9296E" w:rsidTr="00B9296E">
        <w:tc>
          <w:tcPr>
            <w:tcW w:w="6333" w:type="dxa"/>
            <w:gridSpan w:val="4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nil"/>
            </w:tcBorders>
          </w:tcPr>
          <w:p w:rsidR="00B9296E" w:rsidRDefault="00B9296E" w:rsidP="00B9296E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color w:val="4472C4" w:themeColor="accent1"/>
                <w:sz w:val="36"/>
                <w:szCs w:val="36"/>
              </w:rPr>
              <w:t>Cycle 4|</w:t>
            </w:r>
            <w:r w:rsidRPr="00FD4C89">
              <w:rPr>
                <w:b/>
                <w:color w:val="000000" w:themeColor="text1"/>
                <w:sz w:val="24"/>
                <w:szCs w:val="24"/>
              </w:rPr>
              <w:t xml:space="preserve">Nom :                          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  </w:t>
            </w:r>
            <w:r w:rsidRPr="00FD4C89">
              <w:rPr>
                <w:b/>
                <w:color w:val="000000" w:themeColor="text1"/>
                <w:sz w:val="36"/>
                <w:szCs w:val="36"/>
              </w:rPr>
              <w:t xml:space="preserve">       </w:t>
            </w:r>
            <w:r w:rsidRPr="00FD4C89">
              <w:rPr>
                <w:b/>
                <w:color w:val="000000" w:themeColor="text1"/>
                <w:sz w:val="20"/>
                <w:szCs w:val="20"/>
              </w:rPr>
              <w:t xml:space="preserve">           Classe : </w:t>
            </w:r>
          </w:p>
        </w:tc>
        <w:tc>
          <w:tcPr>
            <w:tcW w:w="4577" w:type="dxa"/>
            <w:gridSpan w:val="3"/>
            <w:tcBorders>
              <w:top w:val="single" w:sz="4" w:space="0" w:color="4472C4" w:themeColor="accent1"/>
              <w:left w:val="nil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Default="00B9296E" w:rsidP="00B9296E">
            <w:pPr>
              <w:spacing w:after="0"/>
              <w:jc w:val="right"/>
              <w:rPr>
                <w:b/>
                <w:sz w:val="20"/>
                <w:szCs w:val="20"/>
              </w:rPr>
            </w:pPr>
            <w:r w:rsidRPr="0031332E">
              <w:rPr>
                <w:b/>
                <w:color w:val="4472C4" w:themeColor="accent1"/>
                <w:sz w:val="36"/>
                <w:szCs w:val="36"/>
              </w:rPr>
              <w:t>Technologie</w:t>
            </w:r>
          </w:p>
        </w:tc>
      </w:tr>
      <w:tr w:rsidR="00B9296E" w:rsidTr="00B9296E">
        <w:tc>
          <w:tcPr>
            <w:tcW w:w="421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textDirection w:val="btLr"/>
          </w:tcPr>
          <w:p w:rsidR="00B9296E" w:rsidRPr="00D126E9" w:rsidRDefault="00B9296E" w:rsidP="00B9296E">
            <w:pPr>
              <w:spacing w:after="0"/>
              <w:ind w:left="113" w:right="113"/>
              <w:rPr>
                <w:b/>
                <w:sz w:val="12"/>
                <w:szCs w:val="12"/>
              </w:rPr>
            </w:pPr>
            <w:r w:rsidRPr="00D126E9">
              <w:rPr>
                <w:b/>
                <w:sz w:val="12"/>
                <w:szCs w:val="12"/>
              </w:rPr>
              <w:t>Question</w:t>
            </w:r>
          </w:p>
        </w:tc>
        <w:tc>
          <w:tcPr>
            <w:tcW w:w="10489" w:type="dxa"/>
            <w:gridSpan w:val="6"/>
            <w:tcBorders>
              <w:top w:val="single" w:sz="4" w:space="0" w:color="4472C4" w:themeColor="accent1"/>
              <w:left w:val="single" w:sz="4" w:space="0" w:color="4472C4" w:themeColor="accent1"/>
              <w:bottom w:val="nil"/>
              <w:right w:val="single" w:sz="4" w:space="0" w:color="4472C4" w:themeColor="accent1"/>
            </w:tcBorders>
          </w:tcPr>
          <w:p w:rsidR="00B9296E" w:rsidRDefault="00B9296E" w:rsidP="00B9296E">
            <w:pPr>
              <w:spacing w:after="0"/>
              <w:rPr>
                <w:b/>
                <w:sz w:val="20"/>
                <w:szCs w:val="20"/>
              </w:rPr>
            </w:pPr>
            <w:r w:rsidRPr="00B9296E">
              <w:rPr>
                <w:b/>
                <w:sz w:val="20"/>
                <w:szCs w:val="20"/>
              </w:rPr>
              <w:t xml:space="preserve">Séquence : </w:t>
            </w:r>
            <w:r w:rsidR="000F7C09">
              <w:rPr>
                <w:b/>
                <w:sz w:val="20"/>
                <w:szCs w:val="20"/>
              </w:rPr>
              <w:t xml:space="preserve">Comment fonctionne une carte programmable ? </w:t>
            </w:r>
            <w:r>
              <w:rPr>
                <w:b/>
                <w:sz w:val="20"/>
                <w:szCs w:val="20"/>
              </w:rPr>
              <w:t xml:space="preserve">    </w:t>
            </w:r>
            <w:r w:rsidR="000F7C09">
              <w:rPr>
                <w:b/>
                <w:sz w:val="20"/>
                <w:szCs w:val="20"/>
              </w:rPr>
              <w:t xml:space="preserve">    </w:t>
            </w:r>
            <w:r w:rsidRPr="00B9296E">
              <w:rPr>
                <w:b/>
                <w:sz w:val="20"/>
                <w:szCs w:val="20"/>
              </w:rPr>
              <w:t xml:space="preserve">                                                             </w:t>
            </w:r>
          </w:p>
          <w:p w:rsidR="00B9296E" w:rsidRPr="00325437" w:rsidRDefault="00B9296E" w:rsidP="00B9296E">
            <w:pPr>
              <w:spacing w:after="0"/>
              <w:rPr>
                <w:sz w:val="18"/>
                <w:szCs w:val="18"/>
              </w:rPr>
            </w:pPr>
          </w:p>
        </w:tc>
      </w:tr>
      <w:tr w:rsidR="00B9296E" w:rsidTr="00B9296E">
        <w:trPr>
          <w:trHeight w:val="340"/>
        </w:trPr>
        <w:tc>
          <w:tcPr>
            <w:tcW w:w="421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Elève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Professeur</w:t>
            </w:r>
          </w:p>
        </w:tc>
        <w:tc>
          <w:tcPr>
            <w:tcW w:w="8221" w:type="dxa"/>
            <w:gridSpan w:val="4"/>
            <w:tcBorders>
              <w:top w:val="nil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Pr="00C4031F" w:rsidRDefault="00B9296E" w:rsidP="00B9296E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B9296E" w:rsidTr="00B9296E">
        <w:tc>
          <w:tcPr>
            <w:tcW w:w="4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</w:tcPr>
          <w:p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NA  PA   A    D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</w:tcPr>
          <w:p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NA  PA   A    D</w:t>
            </w:r>
          </w:p>
        </w:tc>
        <w:tc>
          <w:tcPr>
            <w:tcW w:w="3827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thinThickThinLargeGap" w:sz="24" w:space="0" w:color="4472C4" w:themeColor="accent1"/>
            </w:tcBorders>
            <w:shd w:val="clear" w:color="auto" w:fill="auto"/>
          </w:tcPr>
          <w:p w:rsidR="00B9296E" w:rsidRPr="00C4031F" w:rsidRDefault="00B9296E" w:rsidP="00B9296E">
            <w:pPr>
              <w:spacing w:after="0"/>
              <w:rPr>
                <w:sz w:val="16"/>
                <w:szCs w:val="16"/>
              </w:rPr>
            </w:pPr>
            <w:r w:rsidRPr="00C4031F">
              <w:rPr>
                <w:b/>
                <w:color w:val="000000" w:themeColor="text1"/>
                <w:sz w:val="16"/>
                <w:szCs w:val="16"/>
              </w:rPr>
              <w:t>Eléments signifiants du socle commun observés :</w:t>
            </w:r>
          </w:p>
        </w:tc>
        <w:tc>
          <w:tcPr>
            <w:tcW w:w="4394" w:type="dxa"/>
            <w:gridSpan w:val="2"/>
            <w:tcBorders>
              <w:top w:val="single" w:sz="4" w:space="0" w:color="4472C4" w:themeColor="accent1"/>
              <w:left w:val="thinThickThinLargeGap" w:sz="2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</w:tcPr>
          <w:p w:rsidR="00B9296E" w:rsidRPr="00C4031F" w:rsidRDefault="00B9296E" w:rsidP="00B9296E">
            <w:pPr>
              <w:tabs>
                <w:tab w:val="left" w:pos="3000"/>
              </w:tabs>
              <w:spacing w:after="0"/>
              <w:rPr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Compétences disciplinaires travaillées :</w:t>
            </w:r>
          </w:p>
        </w:tc>
      </w:tr>
      <w:tr w:rsidR="00B9296E" w:rsidTr="00B9296E">
        <w:trPr>
          <w:trHeight w:val="284"/>
        </w:trPr>
        <w:tc>
          <w:tcPr>
            <w:tcW w:w="4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Default="007A754B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B9296E">
              <w:rPr>
                <w:sz w:val="16"/>
                <w:szCs w:val="16"/>
              </w:rPr>
              <w:t>.1</w:t>
            </w:r>
          </w:p>
          <w:p w:rsidR="007A754B" w:rsidRDefault="00F2628F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I.3</w:t>
            </w:r>
          </w:p>
          <w:p w:rsidR="00F2628F" w:rsidRDefault="00F2628F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2537A5">
              <w:rPr>
                <w:sz w:val="16"/>
                <w:szCs w:val="16"/>
              </w:rPr>
              <w:t>I.2</w:t>
            </w:r>
          </w:p>
          <w:p w:rsidR="002537A5" w:rsidRDefault="002537A5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II.3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B9296E" w:rsidRDefault="00323568" w:rsidP="00B9296E">
            <w:pPr>
              <w:spacing w:after="0"/>
              <w:jc w:val="center"/>
            </w:pPr>
            <w:sdt>
              <w:sdtPr>
                <w:rPr>
                  <w:sz w:val="16"/>
                  <w:szCs w:val="16"/>
                </w:rPr>
                <w:id w:val="-1674022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767199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8404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201625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B9296E" w:rsidRDefault="00323568" w:rsidP="00B9296E">
            <w:pPr>
              <w:spacing w:after="0"/>
              <w:jc w:val="center"/>
            </w:pPr>
            <w:sdt>
              <w:sdtPr>
                <w:rPr>
                  <w:sz w:val="16"/>
                  <w:szCs w:val="16"/>
                </w:rPr>
                <w:id w:val="1962691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-112677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50539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58404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40483698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3827" w:type="dxa"/>
                <w:gridSpan w:val="2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:rsidR="00B9296E" w:rsidRDefault="000F7C09" w:rsidP="00B9296E">
                <w:pPr>
                  <w:spacing w:after="0"/>
                </w:pPr>
                <w:r>
                  <w:rPr>
                    <w:rStyle w:val="Style2"/>
                  </w:rPr>
                  <w:t>4 - Mener une démarche scientifique, résoudre un problème</w:t>
                </w:r>
              </w:p>
            </w:tc>
          </w:sdtContent>
        </w:sdt>
        <w:sdt>
          <w:sdtPr>
            <w:rPr>
              <w:sz w:val="16"/>
            </w:rPr>
            <w:alias w:val="Compétences travaillées"/>
            <w:tag w:val="Compétences travaillées"/>
            <w:id w:val="200431766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394" w:type="dxa"/>
                <w:gridSpan w:val="2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:rsidR="00B9296E" w:rsidRDefault="00B7467A" w:rsidP="00B9296E">
                <w:pPr>
                  <w:spacing w:after="0"/>
                </w:pPr>
                <w:r>
                  <w:rPr>
                    <w:sz w:val="16"/>
                  </w:rPr>
                  <w:t xml:space="preserve">4 - Identifier un besoin et énoncer un problème technique, identifier les conditions, contraintes (normes et règlements) et ressources correspondantes. </w:t>
                </w:r>
              </w:p>
            </w:tc>
          </w:sdtContent>
        </w:sdt>
      </w:tr>
      <w:tr w:rsidR="00B9296E" w:rsidTr="00B9296E">
        <w:trPr>
          <w:trHeight w:val="284"/>
        </w:trPr>
        <w:tc>
          <w:tcPr>
            <w:tcW w:w="4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Default="0092265A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I.4</w:t>
            </w:r>
          </w:p>
          <w:p w:rsidR="0092265A" w:rsidRDefault="0092265A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II.3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B9296E" w:rsidRDefault="00323568" w:rsidP="00B9296E">
            <w:pPr>
              <w:spacing w:after="0"/>
              <w:jc w:val="center"/>
            </w:pPr>
            <w:sdt>
              <w:sdtPr>
                <w:rPr>
                  <w:sz w:val="16"/>
                  <w:szCs w:val="16"/>
                </w:rPr>
                <w:id w:val="-494264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-1809393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22758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1453862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:rsidR="00B9296E" w:rsidRDefault="00323568" w:rsidP="00B9296E">
            <w:pPr>
              <w:spacing w:after="0"/>
              <w:jc w:val="center"/>
            </w:pPr>
            <w:sdt>
              <w:sdtPr>
                <w:rPr>
                  <w:sz w:val="16"/>
                  <w:szCs w:val="16"/>
                </w:rPr>
                <w:id w:val="968554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87192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826639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3326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16234551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3827" w:type="dxa"/>
                <w:gridSpan w:val="2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:rsidR="00B9296E" w:rsidRDefault="00B7467A" w:rsidP="00B9296E">
                <w:pPr>
                  <w:spacing w:after="0"/>
                </w:pPr>
                <w:r>
                  <w:rPr>
                    <w:rStyle w:val="Style2"/>
                  </w:rPr>
                  <w:t>2 - Rechercher et trier l’information et s’initier aux langages des médias</w:t>
                </w:r>
              </w:p>
            </w:tc>
          </w:sdtContent>
        </w:sdt>
        <w:sdt>
          <w:sdtPr>
            <w:rPr>
              <w:sz w:val="16"/>
            </w:rPr>
            <w:alias w:val="Compétences travaillées"/>
            <w:tag w:val="Compétences travaillées"/>
            <w:id w:val="-62030848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394" w:type="dxa"/>
                <w:gridSpan w:val="2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:rsidR="00B9296E" w:rsidRDefault="00B7467A" w:rsidP="00B9296E">
                <w:pPr>
                  <w:spacing w:after="0"/>
                </w:pPr>
                <w:r>
                  <w:rPr>
                    <w:sz w:val="16"/>
                  </w:rPr>
                  <w:t>2 - Exprimer sa pensée à l’aide d’outils de description adaptés : croquis, schémas, graphes, diagrammes, tableaux (représentations non normées).</w:t>
                </w:r>
              </w:p>
            </w:tc>
          </w:sdtContent>
        </w:sdt>
      </w:tr>
      <w:tr w:rsidR="00B9296E" w:rsidTr="00B9296E">
        <w:tc>
          <w:tcPr>
            <w:tcW w:w="8806" w:type="dxa"/>
            <w:gridSpan w:val="6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Pr="009F5571" w:rsidRDefault="00B9296E" w:rsidP="00B9296E">
            <w:pPr>
              <w:spacing w:after="0"/>
              <w:rPr>
                <w:b/>
                <w:sz w:val="20"/>
                <w:szCs w:val="20"/>
                <w:u w:val="single"/>
              </w:rPr>
            </w:pPr>
            <w:bookmarkStart w:id="0" w:name="_GoBack"/>
            <w:bookmarkEnd w:id="0"/>
            <w:r w:rsidRPr="009F5571">
              <w:rPr>
                <w:b/>
                <w:sz w:val="20"/>
                <w:szCs w:val="20"/>
                <w:u w:val="single"/>
              </w:rPr>
              <w:t>Commentaires :</w:t>
            </w:r>
          </w:p>
          <w:p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  <w:p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  <w:p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B9296E" w:rsidRPr="00F2340D" w:rsidRDefault="00B9296E" w:rsidP="00B9296E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F2340D">
              <w:rPr>
                <w:b/>
                <w:sz w:val="20"/>
                <w:szCs w:val="20"/>
                <w:u w:val="single"/>
              </w:rPr>
              <w:t>Signature</w:t>
            </w:r>
            <w:r>
              <w:rPr>
                <w:b/>
                <w:sz w:val="20"/>
                <w:szCs w:val="20"/>
                <w:u w:val="single"/>
              </w:rPr>
              <w:t>s</w:t>
            </w:r>
            <w:r w:rsidRPr="00F2340D">
              <w:rPr>
                <w:b/>
                <w:sz w:val="20"/>
                <w:szCs w:val="20"/>
                <w:u w:val="single"/>
              </w:rPr>
              <w:t> :</w:t>
            </w:r>
          </w:p>
          <w:p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  <w:p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  <w:p w:rsidR="00B9296E" w:rsidRPr="00E14487" w:rsidRDefault="00B9296E" w:rsidP="00B9296E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A74331" w:rsidRPr="00C04FE1" w:rsidRDefault="00C04FE1" w:rsidP="00C04FE1">
      <w:pPr>
        <w:spacing w:line="240" w:lineRule="auto"/>
        <w:ind w:left="360"/>
        <w:rPr>
          <w:rFonts w:asciiTheme="minorHAnsi" w:hAnsiTheme="minorHAnsi" w:cstheme="minorHAnsi"/>
          <w:sz w:val="32"/>
          <w:szCs w:val="32"/>
        </w:rPr>
      </w:pPr>
      <w:r w:rsidRPr="00C04FE1">
        <w:rPr>
          <w:rFonts w:asciiTheme="minorHAnsi" w:hAnsiTheme="minorHAnsi" w:cstheme="minorHAnsi"/>
          <w:b/>
          <w:sz w:val="32"/>
          <w:szCs w:val="32"/>
          <w:u w:val="single"/>
        </w:rPr>
        <w:t>I.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  <w:r w:rsidR="00A74331" w:rsidRPr="00C04FE1">
        <w:rPr>
          <w:rFonts w:asciiTheme="minorHAnsi" w:hAnsiTheme="minorHAnsi" w:cstheme="minorHAnsi"/>
          <w:b/>
          <w:sz w:val="32"/>
          <w:szCs w:val="32"/>
          <w:u w:val="single"/>
        </w:rPr>
        <w:t>Le portique antivol de magasin avec alarme lumineuse</w:t>
      </w:r>
    </w:p>
    <w:p w:rsidR="002179B9" w:rsidRDefault="002179B9" w:rsidP="00F11CCB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noProof/>
          <w:sz w:val="24"/>
          <w:szCs w:val="24"/>
        </w:rPr>
        <w:drawing>
          <wp:inline distT="0" distB="0" distL="0" distR="0">
            <wp:extent cx="5408295" cy="4056220"/>
            <wp:effectExtent l="0" t="0" r="1905" b="190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ique-antivo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8295" cy="405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79B9" w:rsidRDefault="002179B9" w:rsidP="00A7433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74331" w:rsidRPr="00A74331" w:rsidRDefault="00A74331" w:rsidP="00A74331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4331">
        <w:rPr>
          <w:rFonts w:asciiTheme="minorHAnsi" w:hAnsiTheme="minorHAnsi" w:cstheme="minorHAnsi"/>
          <w:b/>
          <w:sz w:val="24"/>
          <w:szCs w:val="24"/>
        </w:rPr>
        <w:t>Situation de la vie courante :</w:t>
      </w:r>
      <w:r w:rsidRPr="00A74331">
        <w:rPr>
          <w:rFonts w:asciiTheme="minorHAnsi" w:hAnsiTheme="minorHAnsi" w:cstheme="minorHAnsi"/>
          <w:sz w:val="24"/>
          <w:szCs w:val="24"/>
        </w:rPr>
        <w:t xml:space="preserve"> Michel est propriétaire d’un magasin de vêtements dans le </w:t>
      </w:r>
      <w:r w:rsidR="006C1C08" w:rsidRPr="00A74331">
        <w:rPr>
          <w:rFonts w:asciiTheme="minorHAnsi" w:hAnsiTheme="minorHAnsi" w:cstheme="minorHAnsi"/>
          <w:sz w:val="24"/>
          <w:szCs w:val="24"/>
        </w:rPr>
        <w:t>centre-ville</w:t>
      </w:r>
      <w:r w:rsidRPr="00A74331">
        <w:rPr>
          <w:rFonts w:asciiTheme="minorHAnsi" w:hAnsiTheme="minorHAnsi" w:cstheme="minorHAnsi"/>
          <w:sz w:val="24"/>
          <w:szCs w:val="24"/>
        </w:rPr>
        <w:t xml:space="preserve"> de Tours. Il y a maintenant 20 ans, il a fait installer un portique antivol pour se prémunir des vols.</w:t>
      </w:r>
    </w:p>
    <w:p w:rsidR="00A74331" w:rsidRPr="00A74331" w:rsidRDefault="00A74331" w:rsidP="00A74331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4331">
        <w:rPr>
          <w:rFonts w:asciiTheme="minorHAnsi" w:hAnsiTheme="minorHAnsi" w:cstheme="minorHAnsi"/>
          <w:sz w:val="24"/>
          <w:szCs w:val="24"/>
        </w:rPr>
        <w:t xml:space="preserve">Le principe est le suivant, tous les </w:t>
      </w:r>
      <w:r w:rsidR="006C1C08" w:rsidRPr="00A74331">
        <w:rPr>
          <w:rFonts w:asciiTheme="minorHAnsi" w:hAnsiTheme="minorHAnsi" w:cstheme="minorHAnsi"/>
          <w:sz w:val="24"/>
          <w:szCs w:val="24"/>
        </w:rPr>
        <w:t>vêtements</w:t>
      </w:r>
      <w:r w:rsidRPr="00A74331">
        <w:rPr>
          <w:rFonts w:asciiTheme="minorHAnsi" w:hAnsiTheme="minorHAnsi" w:cstheme="minorHAnsi"/>
          <w:sz w:val="24"/>
          <w:szCs w:val="24"/>
        </w:rPr>
        <w:t xml:space="preserve"> sont équipés d’un antivol. Lors de l’achat, le vendeur enlève les antivols et lorsque l’acheteur </w:t>
      </w:r>
      <w:r w:rsidR="006C1C08" w:rsidRPr="00A74331">
        <w:rPr>
          <w:rFonts w:asciiTheme="minorHAnsi" w:hAnsiTheme="minorHAnsi" w:cstheme="minorHAnsi"/>
          <w:sz w:val="24"/>
          <w:szCs w:val="24"/>
        </w:rPr>
        <w:t>passe</w:t>
      </w:r>
      <w:r w:rsidRPr="00A74331">
        <w:rPr>
          <w:rFonts w:asciiTheme="minorHAnsi" w:hAnsiTheme="minorHAnsi" w:cstheme="minorHAnsi"/>
          <w:sz w:val="24"/>
          <w:szCs w:val="24"/>
        </w:rPr>
        <w:t xml:space="preserve"> le portique, la lumière reste allumée au </w:t>
      </w:r>
      <w:r w:rsidR="00F11CCB">
        <w:rPr>
          <w:rFonts w:asciiTheme="minorHAnsi" w:hAnsiTheme="minorHAnsi" w:cstheme="minorHAnsi"/>
          <w:sz w:val="24"/>
          <w:szCs w:val="24"/>
        </w:rPr>
        <w:t>bleu</w:t>
      </w:r>
      <w:r w:rsidRPr="00A74331">
        <w:rPr>
          <w:rFonts w:asciiTheme="minorHAnsi" w:hAnsiTheme="minorHAnsi" w:cstheme="minorHAnsi"/>
          <w:sz w:val="24"/>
          <w:szCs w:val="24"/>
        </w:rPr>
        <w:t>.</w:t>
      </w:r>
    </w:p>
    <w:p w:rsidR="00A74331" w:rsidRPr="00A74331" w:rsidRDefault="00A74331" w:rsidP="00A74331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4331">
        <w:rPr>
          <w:rFonts w:asciiTheme="minorHAnsi" w:hAnsiTheme="minorHAnsi" w:cstheme="minorHAnsi"/>
          <w:sz w:val="24"/>
          <w:szCs w:val="24"/>
        </w:rPr>
        <w:t xml:space="preserve">Par contre, si quelqu’un prend un vêtement sans le payer, alors le portique détecte l’antivol </w:t>
      </w:r>
      <w:r w:rsidR="006C1C08">
        <w:rPr>
          <w:rFonts w:asciiTheme="minorHAnsi" w:hAnsiTheme="minorHAnsi" w:cstheme="minorHAnsi"/>
          <w:sz w:val="24"/>
          <w:szCs w:val="24"/>
        </w:rPr>
        <w:t xml:space="preserve">grâce à un signal radio </w:t>
      </w:r>
      <w:r w:rsidRPr="00A74331">
        <w:rPr>
          <w:rFonts w:asciiTheme="minorHAnsi" w:hAnsiTheme="minorHAnsi" w:cstheme="minorHAnsi"/>
          <w:sz w:val="24"/>
          <w:szCs w:val="24"/>
        </w:rPr>
        <w:t>et il se met à clignoter au rouge</w:t>
      </w:r>
      <w:r w:rsidR="00AE780D">
        <w:rPr>
          <w:rFonts w:asciiTheme="minorHAnsi" w:hAnsiTheme="minorHAnsi" w:cstheme="minorHAnsi"/>
          <w:sz w:val="24"/>
          <w:szCs w:val="24"/>
        </w:rPr>
        <w:t xml:space="preserve"> pendant 5 secondes</w:t>
      </w:r>
      <w:r w:rsidRPr="00A74331">
        <w:rPr>
          <w:rFonts w:asciiTheme="minorHAnsi" w:hAnsiTheme="minorHAnsi" w:cstheme="minorHAnsi"/>
          <w:sz w:val="24"/>
          <w:szCs w:val="24"/>
        </w:rPr>
        <w:t>.</w:t>
      </w:r>
    </w:p>
    <w:p w:rsidR="00A74331" w:rsidRPr="00A74331" w:rsidRDefault="00A74331" w:rsidP="00A74331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4331">
        <w:rPr>
          <w:rFonts w:asciiTheme="minorHAnsi" w:hAnsiTheme="minorHAnsi" w:cstheme="minorHAnsi"/>
          <w:sz w:val="24"/>
          <w:szCs w:val="24"/>
        </w:rPr>
        <w:t xml:space="preserve">Le portique est alimenté </w:t>
      </w:r>
      <w:r w:rsidR="006C1C08" w:rsidRPr="00A74331">
        <w:rPr>
          <w:rFonts w:asciiTheme="minorHAnsi" w:hAnsiTheme="minorHAnsi" w:cstheme="minorHAnsi"/>
          <w:sz w:val="24"/>
          <w:szCs w:val="24"/>
        </w:rPr>
        <w:t>grâce</w:t>
      </w:r>
      <w:r w:rsidRPr="00A74331">
        <w:rPr>
          <w:rFonts w:asciiTheme="minorHAnsi" w:hAnsiTheme="minorHAnsi" w:cstheme="minorHAnsi"/>
          <w:sz w:val="24"/>
          <w:szCs w:val="24"/>
        </w:rPr>
        <w:t xml:space="preserve"> au réseau électrique de 230 Volts.</w:t>
      </w:r>
    </w:p>
    <w:p w:rsidR="00261699" w:rsidRPr="00373324" w:rsidRDefault="00261699" w:rsidP="00261699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16"/>
          <w:szCs w:val="16"/>
        </w:rPr>
      </w:pPr>
      <w:r w:rsidRPr="00AA2A5B">
        <w:rPr>
          <w:rFonts w:asciiTheme="minorHAnsi" w:hAnsiTheme="minorHAnsi" w:cstheme="minorHAnsi"/>
          <w:b/>
          <w:sz w:val="28"/>
          <w:szCs w:val="28"/>
          <w:u w:val="single"/>
        </w:rPr>
        <w:lastRenderedPageBreak/>
        <w:t xml:space="preserve">1/ </w:t>
      </w:r>
      <w:r w:rsidR="00A74331">
        <w:rPr>
          <w:rFonts w:asciiTheme="minorHAnsi" w:hAnsiTheme="minorHAnsi" w:cstheme="minorHAnsi"/>
          <w:b/>
          <w:sz w:val="28"/>
          <w:szCs w:val="28"/>
          <w:u w:val="single"/>
        </w:rPr>
        <w:t>Expression du besoin</w:t>
      </w:r>
      <w:r w:rsidRPr="00AA2A5B">
        <w:rPr>
          <w:rFonts w:asciiTheme="minorHAnsi" w:hAnsiTheme="minorHAnsi" w:cstheme="minorHAnsi"/>
          <w:b/>
          <w:sz w:val="28"/>
          <w:szCs w:val="28"/>
          <w:u w:val="single"/>
        </w:rPr>
        <w:t> :</w:t>
      </w:r>
      <w:r w:rsidRPr="00373324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:rsidR="00A74331" w:rsidRPr="00934DB7" w:rsidRDefault="006C1C08" w:rsidP="00A74331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34DB7">
        <w:rPr>
          <w:rFonts w:asciiTheme="minorHAnsi" w:hAnsiTheme="minorHAnsi" w:cstheme="minorHAnsi"/>
          <w:sz w:val="24"/>
          <w:szCs w:val="24"/>
        </w:rPr>
        <w:t>Compléter</w:t>
      </w:r>
      <w:r w:rsidR="00A74331" w:rsidRPr="00934DB7">
        <w:rPr>
          <w:rFonts w:asciiTheme="minorHAnsi" w:hAnsiTheme="minorHAnsi" w:cstheme="minorHAnsi"/>
          <w:sz w:val="24"/>
          <w:szCs w:val="24"/>
        </w:rPr>
        <w:t xml:space="preserve"> le schéma de l’expression du besoin ci-dessous. (6 informations sont attendues)</w:t>
      </w:r>
    </w:p>
    <w:p w:rsidR="00A74331" w:rsidRDefault="00A74331" w:rsidP="00A74331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A74331" w:rsidRPr="009D5A09" w:rsidRDefault="001F7E72" w:rsidP="00A74331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>
            <wp:extent cx="6570980" cy="3669665"/>
            <wp:effectExtent l="0" t="0" r="1270" b="6985"/>
            <wp:docPr id="328" name="Image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beteacorne_c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366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261699" w:rsidRPr="00934DB7" w:rsidRDefault="00934DB7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34DB7">
        <w:rPr>
          <w:rFonts w:asciiTheme="minorHAnsi" w:hAnsiTheme="minorHAnsi" w:cstheme="minorHAnsi"/>
          <w:b/>
          <w:sz w:val="28"/>
          <w:szCs w:val="28"/>
          <w:u w:val="single"/>
        </w:rPr>
        <w:t>2/ Identification des fonctions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 :</w:t>
      </w: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261699" w:rsidRPr="00E02233" w:rsidRDefault="00E02233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E02233">
        <w:rPr>
          <w:rFonts w:asciiTheme="minorHAnsi" w:hAnsiTheme="minorHAnsi" w:cstheme="minorHAnsi"/>
          <w:sz w:val="24"/>
          <w:szCs w:val="24"/>
        </w:rPr>
        <w:t>Observez le diagramme fonctionnel ci-dessous sans le compléter</w:t>
      </w:r>
      <w:r w:rsidR="00B97ABC">
        <w:rPr>
          <w:rFonts w:asciiTheme="minorHAnsi" w:hAnsiTheme="minorHAnsi" w:cstheme="minorHAnsi"/>
          <w:sz w:val="24"/>
          <w:szCs w:val="24"/>
        </w:rPr>
        <w:t>.</w:t>
      </w:r>
    </w:p>
    <w:p w:rsidR="004B0C48" w:rsidRDefault="0034418D" w:rsidP="00E02233">
      <w:pPr>
        <w:pStyle w:val="NormalWeb"/>
        <w:spacing w:after="0" w:line="198" w:lineRule="atLeast"/>
        <w:ind w:right="11"/>
        <w:jc w:val="center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noProof/>
          <w:color w:val="000000"/>
          <w:u w:val="single"/>
        </w:rPr>
        <w:drawing>
          <wp:inline distT="0" distB="0" distL="0" distR="0">
            <wp:extent cx="6325321" cy="3408387"/>
            <wp:effectExtent l="0" t="0" r="0" b="1905"/>
            <wp:docPr id="326" name="Image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pieuvre_c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705" cy="34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C48" w:rsidRDefault="00E02233" w:rsidP="003608FB">
      <w:pPr>
        <w:pStyle w:val="NormalWeb"/>
        <w:spacing w:after="0" w:line="198" w:lineRule="atLeast"/>
        <w:ind w:right="11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lastRenderedPageBreak/>
        <w:t>3/ Rédaction du cahier des charges</w:t>
      </w:r>
    </w:p>
    <w:p w:rsidR="00E02233" w:rsidRDefault="00E02233" w:rsidP="00E02233">
      <w:pPr>
        <w:spacing w:after="0" w:line="240" w:lineRule="auto"/>
        <w:rPr>
          <w:sz w:val="20"/>
          <w:szCs w:val="20"/>
        </w:rPr>
      </w:pPr>
    </w:p>
    <w:p w:rsidR="00E02233" w:rsidRPr="00E02233" w:rsidRDefault="00E02233" w:rsidP="00E0223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E02233">
        <w:rPr>
          <w:sz w:val="24"/>
          <w:szCs w:val="24"/>
        </w:rPr>
        <w:t>Dans le cahier des charges ci-dessous, il faut définir les performances à atteindre pour chaque fonction principale et chaque fonction contrainte</w:t>
      </w:r>
      <w:r w:rsidR="008F7244">
        <w:rPr>
          <w:sz w:val="24"/>
          <w:szCs w:val="24"/>
        </w:rPr>
        <w:t xml:space="preserve"> qui n’en ont pas</w:t>
      </w:r>
      <w:r w:rsidRPr="00E02233">
        <w:rPr>
          <w:sz w:val="24"/>
          <w:szCs w:val="24"/>
        </w:rPr>
        <w:t>.</w:t>
      </w:r>
    </w:p>
    <w:p w:rsidR="008F7244" w:rsidRPr="008F7244" w:rsidRDefault="008F7244" w:rsidP="008F7244">
      <w:pPr>
        <w:pStyle w:val="NormalWeb"/>
        <w:spacing w:after="0" w:line="360" w:lineRule="auto"/>
        <w:ind w:right="11"/>
        <w:rPr>
          <w:rFonts w:ascii="Calibri" w:eastAsia="Calibri" w:hAnsi="Calibri"/>
          <w:b/>
        </w:rPr>
      </w:pPr>
      <w:r w:rsidRPr="008F7244">
        <w:rPr>
          <w:rFonts w:ascii="Calibri" w:eastAsia="Calibri" w:hAnsi="Calibri"/>
          <w:b/>
        </w:rPr>
        <w:t>Attention, ne pas remplir la dernière ligne pour le moment.</w:t>
      </w:r>
    </w:p>
    <w:p w:rsidR="008F7244" w:rsidRDefault="008F7244" w:rsidP="008F7244">
      <w:pPr>
        <w:spacing w:after="0" w:line="240" w:lineRule="auto"/>
        <w:rPr>
          <w:sz w:val="24"/>
          <w:szCs w:val="24"/>
        </w:rPr>
      </w:pPr>
      <w:r w:rsidRPr="008F7244">
        <w:rPr>
          <w:sz w:val="24"/>
          <w:szCs w:val="24"/>
        </w:rPr>
        <w:t>Pour compléter le tableau vous devez prélever les informations dans le paragraphe « Situation de la vie courante »</w:t>
      </w:r>
      <w:r w:rsidR="00393ADB">
        <w:rPr>
          <w:sz w:val="24"/>
          <w:szCs w:val="24"/>
        </w:rPr>
        <w:t>.</w:t>
      </w:r>
    </w:p>
    <w:p w:rsidR="00393ADB" w:rsidRPr="00AE780D" w:rsidRDefault="00393ADB" w:rsidP="008F7244">
      <w:pPr>
        <w:spacing w:after="0" w:line="240" w:lineRule="auto"/>
        <w:rPr>
          <w:sz w:val="16"/>
          <w:szCs w:val="16"/>
        </w:rPr>
      </w:pPr>
    </w:p>
    <w:tbl>
      <w:tblPr>
        <w:tblW w:w="1148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4082"/>
        <w:gridCol w:w="3685"/>
        <w:gridCol w:w="3006"/>
      </w:tblGrid>
      <w:tr w:rsidR="008F7244" w:rsidRPr="007E4336" w:rsidTr="004C67DC">
        <w:tc>
          <w:tcPr>
            <w:tcW w:w="4792" w:type="dxa"/>
            <w:gridSpan w:val="2"/>
            <w:shd w:val="clear" w:color="auto" w:fill="auto"/>
          </w:tcPr>
          <w:p w:rsidR="008F7244" w:rsidRDefault="008F7244" w:rsidP="004C67DC">
            <w:pPr>
              <w:spacing w:after="0"/>
              <w:rPr>
                <w:b/>
                <w:sz w:val="20"/>
                <w:szCs w:val="20"/>
              </w:rPr>
            </w:pPr>
            <w:r w:rsidRPr="00626A4C">
              <w:rPr>
                <w:b/>
                <w:sz w:val="20"/>
                <w:szCs w:val="20"/>
              </w:rPr>
              <w:t>Fonctions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8F7244" w:rsidRPr="00A529D4" w:rsidRDefault="008F7244" w:rsidP="004C67DC">
            <w:pPr>
              <w:spacing w:after="0"/>
              <w:rPr>
                <w:sz w:val="16"/>
                <w:szCs w:val="16"/>
              </w:rPr>
            </w:pPr>
            <w:r w:rsidRPr="00A529D4">
              <w:rPr>
                <w:sz w:val="16"/>
                <w:szCs w:val="16"/>
              </w:rPr>
              <w:t>(cet objet doit …)</w:t>
            </w:r>
          </w:p>
        </w:tc>
        <w:tc>
          <w:tcPr>
            <w:tcW w:w="3685" w:type="dxa"/>
            <w:shd w:val="clear" w:color="auto" w:fill="auto"/>
          </w:tcPr>
          <w:p w:rsidR="008F7244" w:rsidRDefault="008F7244" w:rsidP="004C67DC">
            <w:pPr>
              <w:spacing w:after="0"/>
              <w:rPr>
                <w:b/>
              </w:rPr>
            </w:pPr>
            <w:r w:rsidRPr="00626A4C">
              <w:rPr>
                <w:b/>
              </w:rPr>
              <w:t>Critères d’appréciation</w:t>
            </w:r>
          </w:p>
          <w:p w:rsidR="008F7244" w:rsidRPr="00A529D4" w:rsidRDefault="008F7244" w:rsidP="004C67DC">
            <w:pPr>
              <w:spacing w:after="0"/>
              <w:rPr>
                <w:sz w:val="16"/>
                <w:szCs w:val="16"/>
              </w:rPr>
            </w:pPr>
            <w:r w:rsidRPr="00A529D4">
              <w:rPr>
                <w:sz w:val="16"/>
                <w:szCs w:val="16"/>
              </w:rPr>
              <w:t xml:space="preserve">(La fonction sera réalisée </w:t>
            </w:r>
            <w:r w:rsidR="006C1C08" w:rsidRPr="00A529D4">
              <w:rPr>
                <w:sz w:val="16"/>
                <w:szCs w:val="16"/>
              </w:rPr>
              <w:t>grâce</w:t>
            </w:r>
            <w:r w:rsidRPr="00A529D4">
              <w:rPr>
                <w:sz w:val="16"/>
                <w:szCs w:val="16"/>
              </w:rPr>
              <w:t xml:space="preserve"> à …)</w:t>
            </w:r>
          </w:p>
        </w:tc>
        <w:tc>
          <w:tcPr>
            <w:tcW w:w="3006" w:type="dxa"/>
            <w:shd w:val="clear" w:color="auto" w:fill="auto"/>
          </w:tcPr>
          <w:p w:rsidR="008F7244" w:rsidRDefault="008F7244" w:rsidP="004C67DC">
            <w:pPr>
              <w:spacing w:after="0"/>
              <w:rPr>
                <w:b/>
              </w:rPr>
            </w:pPr>
            <w:r w:rsidRPr="00626A4C">
              <w:rPr>
                <w:b/>
              </w:rPr>
              <w:t>Niveau de performance</w:t>
            </w:r>
          </w:p>
          <w:p w:rsidR="008F7244" w:rsidRPr="00A529D4" w:rsidRDefault="008F7244" w:rsidP="004C67DC">
            <w:pPr>
              <w:spacing w:after="0"/>
              <w:rPr>
                <w:sz w:val="16"/>
                <w:szCs w:val="16"/>
              </w:rPr>
            </w:pPr>
            <w:r w:rsidRPr="00A529D4">
              <w:rPr>
                <w:color w:val="000000" w:themeColor="text1"/>
                <w:sz w:val="16"/>
                <w:szCs w:val="16"/>
              </w:rPr>
              <w:t xml:space="preserve">(Pour que le </w:t>
            </w:r>
            <w:r w:rsidR="006C1C08" w:rsidRPr="00A529D4">
              <w:rPr>
                <w:color w:val="000000" w:themeColor="text1"/>
                <w:sz w:val="16"/>
                <w:szCs w:val="16"/>
              </w:rPr>
              <w:t>critère</w:t>
            </w:r>
            <w:r w:rsidRPr="00A529D4">
              <w:rPr>
                <w:color w:val="000000" w:themeColor="text1"/>
                <w:sz w:val="16"/>
                <w:szCs w:val="16"/>
              </w:rPr>
              <w:t xml:space="preserve"> soit réalisé il faut…)</w:t>
            </w:r>
          </w:p>
        </w:tc>
      </w:tr>
      <w:tr w:rsidR="008F7244" w:rsidRPr="007E4336" w:rsidTr="00AE780D">
        <w:trPr>
          <w:trHeight w:val="653"/>
        </w:trPr>
        <w:tc>
          <w:tcPr>
            <w:tcW w:w="710" w:type="dxa"/>
            <w:shd w:val="clear" w:color="auto" w:fill="DBE5F1"/>
          </w:tcPr>
          <w:p w:rsidR="008F7244" w:rsidRPr="006C1C08" w:rsidRDefault="008F7244" w:rsidP="004C67DC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FP1</w:t>
            </w:r>
          </w:p>
        </w:tc>
        <w:tc>
          <w:tcPr>
            <w:tcW w:w="4082" w:type="dxa"/>
            <w:shd w:val="clear" w:color="auto" w:fill="DBE5F1"/>
          </w:tcPr>
          <w:p w:rsidR="008F7244" w:rsidRPr="006C1C08" w:rsidRDefault="008F7244" w:rsidP="004C67DC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Eviter le vol des vêtements</w:t>
            </w:r>
            <w:r w:rsidRPr="006C1C08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shd w:val="clear" w:color="auto" w:fill="DBE5F1"/>
          </w:tcPr>
          <w:p w:rsidR="008F7244" w:rsidRPr="006C1C08" w:rsidRDefault="008F7244" w:rsidP="008F7244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Antivol</w:t>
            </w:r>
          </w:p>
        </w:tc>
        <w:tc>
          <w:tcPr>
            <w:tcW w:w="3006" w:type="dxa"/>
            <w:shd w:val="clear" w:color="auto" w:fill="DBE5F1"/>
          </w:tcPr>
          <w:p w:rsidR="008F7244" w:rsidRPr="006C1C08" w:rsidRDefault="008F7244" w:rsidP="008F7244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un par vêtement</w:t>
            </w:r>
          </w:p>
        </w:tc>
      </w:tr>
      <w:tr w:rsidR="008F7244" w:rsidRPr="007E4336" w:rsidTr="004C67DC">
        <w:trPr>
          <w:trHeight w:val="1120"/>
        </w:trPr>
        <w:tc>
          <w:tcPr>
            <w:tcW w:w="710" w:type="dxa"/>
            <w:shd w:val="clear" w:color="auto" w:fill="auto"/>
          </w:tcPr>
          <w:p w:rsidR="008F7244" w:rsidRPr="006C1C08" w:rsidRDefault="008F7244" w:rsidP="004C67DC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FC1</w:t>
            </w:r>
          </w:p>
        </w:tc>
        <w:tc>
          <w:tcPr>
            <w:tcW w:w="4082" w:type="dxa"/>
            <w:shd w:val="clear" w:color="auto" w:fill="auto"/>
          </w:tcPr>
          <w:p w:rsidR="008F7244" w:rsidRPr="006C1C08" w:rsidRDefault="008F7244" w:rsidP="004C67DC">
            <w:pPr>
              <w:rPr>
                <w:color w:val="FF0000"/>
                <w:sz w:val="24"/>
                <w:szCs w:val="24"/>
              </w:rPr>
            </w:pPr>
            <w:r w:rsidRPr="006C1C08">
              <w:rPr>
                <w:color w:val="FF0000"/>
                <w:sz w:val="24"/>
                <w:szCs w:val="24"/>
              </w:rPr>
              <w:t>Emettre un signal lumineux</w:t>
            </w:r>
          </w:p>
        </w:tc>
        <w:tc>
          <w:tcPr>
            <w:tcW w:w="3685" w:type="dxa"/>
            <w:shd w:val="clear" w:color="auto" w:fill="auto"/>
          </w:tcPr>
          <w:p w:rsidR="008F7244" w:rsidRPr="006C1C08" w:rsidRDefault="008F7244" w:rsidP="008F7244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Antivol enlevé</w:t>
            </w:r>
          </w:p>
          <w:p w:rsidR="008F7244" w:rsidRPr="006C1C08" w:rsidRDefault="008F7244" w:rsidP="008F7244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Antivol présent</w:t>
            </w:r>
          </w:p>
        </w:tc>
        <w:tc>
          <w:tcPr>
            <w:tcW w:w="3006" w:type="dxa"/>
            <w:shd w:val="clear" w:color="auto" w:fill="auto"/>
          </w:tcPr>
          <w:p w:rsidR="008F7244" w:rsidRPr="006C1C08" w:rsidRDefault="008F7244" w:rsidP="008F7244">
            <w:pPr>
              <w:rPr>
                <w:color w:val="FF0000"/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Lumière bleue</w:t>
            </w:r>
          </w:p>
          <w:p w:rsidR="008F7244" w:rsidRPr="006C1C08" w:rsidRDefault="008F7244" w:rsidP="008F7244">
            <w:pPr>
              <w:rPr>
                <w:sz w:val="24"/>
                <w:szCs w:val="24"/>
              </w:rPr>
            </w:pPr>
            <w:r w:rsidRPr="006C1C08">
              <w:rPr>
                <w:color w:val="FF0000"/>
                <w:sz w:val="24"/>
                <w:szCs w:val="24"/>
              </w:rPr>
              <w:t>- Lumière clignotante rouge</w:t>
            </w:r>
            <w:r w:rsidR="00AE780D">
              <w:rPr>
                <w:color w:val="FF0000"/>
                <w:sz w:val="24"/>
                <w:szCs w:val="24"/>
              </w:rPr>
              <w:t xml:space="preserve"> pendant 5 secondes</w:t>
            </w:r>
          </w:p>
        </w:tc>
      </w:tr>
      <w:tr w:rsidR="008F7244" w:rsidRPr="007E4336" w:rsidTr="00AE780D">
        <w:trPr>
          <w:trHeight w:val="568"/>
        </w:trPr>
        <w:tc>
          <w:tcPr>
            <w:tcW w:w="710" w:type="dxa"/>
            <w:shd w:val="clear" w:color="auto" w:fill="auto"/>
          </w:tcPr>
          <w:p w:rsidR="008F7244" w:rsidRPr="006C1C08" w:rsidRDefault="008F7244" w:rsidP="004C67DC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FC2</w:t>
            </w:r>
          </w:p>
        </w:tc>
        <w:tc>
          <w:tcPr>
            <w:tcW w:w="4082" w:type="dxa"/>
            <w:shd w:val="clear" w:color="auto" w:fill="auto"/>
          </w:tcPr>
          <w:p w:rsidR="008F7244" w:rsidRPr="006C1C08" w:rsidRDefault="008F7244" w:rsidP="004C67DC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Emettre et recevoir un signal radio</w:t>
            </w:r>
          </w:p>
        </w:tc>
        <w:tc>
          <w:tcPr>
            <w:tcW w:w="3685" w:type="dxa"/>
            <w:shd w:val="clear" w:color="auto" w:fill="auto"/>
          </w:tcPr>
          <w:p w:rsidR="008F7244" w:rsidRPr="006C1C08" w:rsidRDefault="008F7244" w:rsidP="006C1C08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 xml:space="preserve">- </w:t>
            </w:r>
            <w:r w:rsidR="006C1C08" w:rsidRPr="006C1C08">
              <w:rPr>
                <w:sz w:val="24"/>
                <w:szCs w:val="24"/>
              </w:rPr>
              <w:t>Emetteur et récepteur</w:t>
            </w:r>
          </w:p>
        </w:tc>
        <w:tc>
          <w:tcPr>
            <w:tcW w:w="3006" w:type="dxa"/>
            <w:shd w:val="clear" w:color="auto" w:fill="auto"/>
          </w:tcPr>
          <w:p w:rsidR="008F7244" w:rsidRPr="006C1C08" w:rsidRDefault="008F7244" w:rsidP="006C1C08">
            <w:pPr>
              <w:spacing w:after="0"/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 xml:space="preserve">- </w:t>
            </w:r>
            <w:r w:rsidR="006C1C08" w:rsidRPr="006C1C08">
              <w:rPr>
                <w:sz w:val="24"/>
                <w:szCs w:val="24"/>
              </w:rPr>
              <w:t>un par portique</w:t>
            </w:r>
          </w:p>
        </w:tc>
      </w:tr>
      <w:tr w:rsidR="008F7244" w:rsidRPr="007E4336" w:rsidTr="00AE780D">
        <w:trPr>
          <w:trHeight w:val="548"/>
        </w:trPr>
        <w:tc>
          <w:tcPr>
            <w:tcW w:w="710" w:type="dxa"/>
            <w:shd w:val="clear" w:color="auto" w:fill="auto"/>
          </w:tcPr>
          <w:p w:rsidR="008F7244" w:rsidRPr="006C1C08" w:rsidRDefault="006C1C08" w:rsidP="004C67DC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FC3</w:t>
            </w:r>
          </w:p>
        </w:tc>
        <w:tc>
          <w:tcPr>
            <w:tcW w:w="4082" w:type="dxa"/>
            <w:shd w:val="clear" w:color="auto" w:fill="auto"/>
          </w:tcPr>
          <w:p w:rsidR="008F7244" w:rsidRPr="006C1C08" w:rsidRDefault="006C1C08" w:rsidP="004C67DC">
            <w:pPr>
              <w:rPr>
                <w:color w:val="FF0000"/>
                <w:sz w:val="24"/>
                <w:szCs w:val="24"/>
              </w:rPr>
            </w:pPr>
            <w:r w:rsidRPr="006C1C08">
              <w:rPr>
                <w:color w:val="FF0000"/>
                <w:sz w:val="24"/>
                <w:szCs w:val="24"/>
              </w:rPr>
              <w:t>Etre alimenté en énergie</w:t>
            </w:r>
          </w:p>
        </w:tc>
        <w:tc>
          <w:tcPr>
            <w:tcW w:w="3685" w:type="dxa"/>
            <w:shd w:val="clear" w:color="auto" w:fill="auto"/>
          </w:tcPr>
          <w:p w:rsidR="008F7244" w:rsidRPr="006C1C08" w:rsidRDefault="006C1C08" w:rsidP="006C1C08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Tension du réseau électrique</w:t>
            </w:r>
          </w:p>
        </w:tc>
        <w:tc>
          <w:tcPr>
            <w:tcW w:w="3006" w:type="dxa"/>
            <w:shd w:val="clear" w:color="auto" w:fill="auto"/>
          </w:tcPr>
          <w:p w:rsidR="008F7244" w:rsidRPr="006C1C08" w:rsidRDefault="006C1C08" w:rsidP="004C67DC">
            <w:pPr>
              <w:spacing w:after="0"/>
              <w:rPr>
                <w:sz w:val="24"/>
                <w:szCs w:val="24"/>
              </w:rPr>
            </w:pPr>
            <w:r w:rsidRPr="006C1C08">
              <w:rPr>
                <w:color w:val="FF0000"/>
                <w:sz w:val="24"/>
                <w:szCs w:val="24"/>
              </w:rPr>
              <w:t>- 230 Volts</w:t>
            </w:r>
          </w:p>
        </w:tc>
      </w:tr>
      <w:tr w:rsidR="008F7244" w:rsidRPr="007E4336" w:rsidTr="00AE780D">
        <w:trPr>
          <w:trHeight w:val="1128"/>
        </w:trPr>
        <w:tc>
          <w:tcPr>
            <w:tcW w:w="710" w:type="dxa"/>
            <w:shd w:val="clear" w:color="auto" w:fill="auto"/>
          </w:tcPr>
          <w:p w:rsidR="008F7244" w:rsidRPr="006C1C08" w:rsidRDefault="006C1C08" w:rsidP="004C67DC">
            <w:pPr>
              <w:spacing w:after="0"/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FC4</w:t>
            </w:r>
          </w:p>
        </w:tc>
        <w:tc>
          <w:tcPr>
            <w:tcW w:w="4082" w:type="dxa"/>
            <w:shd w:val="clear" w:color="auto" w:fill="auto"/>
          </w:tcPr>
          <w:p w:rsidR="008F7244" w:rsidRPr="006C1C08" w:rsidRDefault="006C1C08" w:rsidP="006C1C08">
            <w:pPr>
              <w:spacing w:after="0"/>
              <w:rPr>
                <w:sz w:val="24"/>
                <w:szCs w:val="24"/>
              </w:rPr>
            </w:pPr>
            <w:r w:rsidRPr="006C1C08">
              <w:rPr>
                <w:color w:val="FF0000"/>
                <w:sz w:val="24"/>
                <w:szCs w:val="24"/>
              </w:rPr>
              <w:t>Emettre un signal sonore</w:t>
            </w:r>
          </w:p>
        </w:tc>
        <w:tc>
          <w:tcPr>
            <w:tcW w:w="3685" w:type="dxa"/>
            <w:shd w:val="clear" w:color="auto" w:fill="auto"/>
          </w:tcPr>
          <w:p w:rsidR="006C1C08" w:rsidRPr="006C1C08" w:rsidRDefault="006C1C08" w:rsidP="006C1C08">
            <w:pPr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Antivol enlevé</w:t>
            </w:r>
          </w:p>
          <w:p w:rsidR="008F7244" w:rsidRPr="006C1C08" w:rsidRDefault="006C1C08" w:rsidP="006C1C08">
            <w:pPr>
              <w:spacing w:after="0" w:line="240" w:lineRule="auto"/>
              <w:rPr>
                <w:sz w:val="24"/>
                <w:szCs w:val="24"/>
              </w:rPr>
            </w:pPr>
            <w:r w:rsidRPr="006C1C08">
              <w:rPr>
                <w:sz w:val="24"/>
                <w:szCs w:val="24"/>
              </w:rPr>
              <w:t>- Antivol présent</w:t>
            </w:r>
          </w:p>
        </w:tc>
        <w:tc>
          <w:tcPr>
            <w:tcW w:w="3006" w:type="dxa"/>
            <w:shd w:val="clear" w:color="auto" w:fill="auto"/>
          </w:tcPr>
          <w:p w:rsidR="008F7244" w:rsidRPr="00F2628F" w:rsidRDefault="008F7244" w:rsidP="00B97ABC">
            <w:pPr>
              <w:rPr>
                <w:color w:val="FF0000"/>
                <w:sz w:val="24"/>
                <w:szCs w:val="24"/>
              </w:rPr>
            </w:pPr>
            <w:r w:rsidRPr="00F2628F">
              <w:rPr>
                <w:color w:val="FF0000"/>
                <w:sz w:val="24"/>
                <w:szCs w:val="24"/>
              </w:rPr>
              <w:t xml:space="preserve">- </w:t>
            </w:r>
            <w:r w:rsidR="006C1C08" w:rsidRPr="00F2628F">
              <w:rPr>
                <w:color w:val="FF0000"/>
                <w:sz w:val="24"/>
                <w:szCs w:val="24"/>
              </w:rPr>
              <w:t>aucun son</w:t>
            </w:r>
          </w:p>
          <w:p w:rsidR="006C1C08" w:rsidRPr="006C1C08" w:rsidRDefault="006C1C08" w:rsidP="004C67DC">
            <w:pPr>
              <w:spacing w:after="0"/>
              <w:rPr>
                <w:sz w:val="24"/>
                <w:szCs w:val="24"/>
              </w:rPr>
            </w:pPr>
            <w:r w:rsidRPr="00F2628F">
              <w:rPr>
                <w:color w:val="FF0000"/>
                <w:sz w:val="24"/>
                <w:szCs w:val="24"/>
              </w:rPr>
              <w:t>- sirène</w:t>
            </w:r>
          </w:p>
          <w:p w:rsidR="008F7244" w:rsidRPr="006C1C08" w:rsidRDefault="008F7244" w:rsidP="006C1C08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8F7244" w:rsidRPr="00393ADB" w:rsidRDefault="00402B43" w:rsidP="003608FB">
      <w:pPr>
        <w:pStyle w:val="NormalWeb"/>
        <w:spacing w:after="0" w:line="198" w:lineRule="atLeast"/>
        <w:ind w:right="11"/>
        <w:rPr>
          <w:rFonts w:ascii="Arial" w:hAnsi="Arial" w:cs="Arial"/>
          <w:b/>
          <w:bCs/>
          <w:color w:val="000000"/>
          <w:u w:val="single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0DFB3A" wp14:editId="116BD33D">
                <wp:simplePos x="0" y="0"/>
                <wp:positionH relativeFrom="column">
                  <wp:posOffset>3024600</wp:posOffset>
                </wp:positionH>
                <wp:positionV relativeFrom="paragraph">
                  <wp:posOffset>182416</wp:posOffset>
                </wp:positionV>
                <wp:extent cx="2306471" cy="3923731"/>
                <wp:effectExtent l="0" t="0" r="17780" b="38735"/>
                <wp:wrapNone/>
                <wp:docPr id="266" name="Groupe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6471" cy="3923731"/>
                          <a:chOff x="0" y="0"/>
                          <a:chExt cx="2006221" cy="3691594"/>
                        </a:xfrm>
                      </wpg:grpSpPr>
                      <wps:wsp>
                        <wps:cNvPr id="267" name="Ellipse 267"/>
                        <wps:cNvSpPr/>
                        <wps:spPr>
                          <a:xfrm>
                            <a:off x="464024" y="0"/>
                            <a:ext cx="971550" cy="466725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402B43" w:rsidRDefault="00402B43" w:rsidP="00402B43">
                              <w:pPr>
                                <w:jc w:val="center"/>
                              </w:pPr>
                              <w:r>
                                <w:t>Début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Connecteur droit 268"/>
                        <wps:cNvCnPr/>
                        <wps:spPr>
                          <a:xfrm flipV="1">
                            <a:off x="1883391" y="573206"/>
                            <a:ext cx="0" cy="108499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69" name="Groupe 269"/>
                        <wpg:cNvGrpSpPr/>
                        <wpg:grpSpPr>
                          <a:xfrm>
                            <a:off x="348018" y="470847"/>
                            <a:ext cx="1223010" cy="791571"/>
                            <a:chOff x="0" y="0"/>
                            <a:chExt cx="971550" cy="752475"/>
                          </a:xfrm>
                        </wpg:grpSpPr>
                        <wps:wsp>
                          <wps:cNvPr id="270" name="Connecteur droit 270"/>
                          <wps:cNvCnPr/>
                          <wps:spPr>
                            <a:xfrm>
                              <a:off x="486888" y="0"/>
                              <a:ext cx="0" cy="75247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71" name="Rectangle 271"/>
                          <wps:cNvSpPr/>
                          <wps:spPr>
                            <a:xfrm>
                              <a:off x="0" y="184068"/>
                              <a:ext cx="971550" cy="39052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A5A5A5">
                                    <a:lumMod val="110000"/>
                                    <a:satMod val="105000"/>
                                    <a:tint val="67000"/>
                                  </a:srgbClr>
                                </a:gs>
                                <a:gs pos="50000">
                                  <a:srgbClr val="A5A5A5">
                                    <a:lumMod val="105000"/>
                                    <a:satMod val="103000"/>
                                    <a:tint val="73000"/>
                                  </a:srgbClr>
                                </a:gs>
                                <a:gs pos="100000">
                                  <a:srgbClr val="A5A5A5">
                                    <a:lumMod val="105000"/>
                                    <a:satMod val="109000"/>
                                    <a:tint val="81000"/>
                                  </a:srgbClr>
                                </a:gs>
                              </a:gsLst>
                              <a:lin ang="5400000" scaled="0"/>
                            </a:gradFill>
                            <a:ln w="63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2" name="Zone de texte 272"/>
                        <wps:cNvSpPr txBox="1"/>
                        <wps:spPr>
                          <a:xfrm>
                            <a:off x="436729" y="709683"/>
                            <a:ext cx="1054100" cy="2860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02B43" w:rsidRPr="004E37C3" w:rsidRDefault="00402B43" w:rsidP="00402B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E37C3">
                                <w:rPr>
                                  <w:sz w:val="24"/>
                                  <w:szCs w:val="24"/>
                                </w:rPr>
                                <w:t>Lumière bleue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3" name="Groupe 273"/>
                        <wpg:cNvGrpSpPr/>
                        <wpg:grpSpPr>
                          <a:xfrm>
                            <a:off x="252484" y="1112292"/>
                            <a:ext cx="1629732" cy="996315"/>
                            <a:chOff x="10848" y="0"/>
                            <a:chExt cx="1295314" cy="742950"/>
                          </a:xfrm>
                        </wpg:grpSpPr>
                        <wps:wsp>
                          <wps:cNvPr id="274" name="Connecteur droit 274"/>
                          <wps:cNvCnPr/>
                          <wps:spPr>
                            <a:xfrm>
                              <a:off x="574717" y="0"/>
                              <a:ext cx="0" cy="74295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75" name="Connecteur droit 275"/>
                          <wps:cNvCnPr/>
                          <wps:spPr>
                            <a:xfrm>
                              <a:off x="877537" y="403761"/>
                              <a:ext cx="428625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76" name="Organigramme : Décision 276"/>
                          <wps:cNvSpPr/>
                          <wps:spPr>
                            <a:xfrm>
                              <a:off x="10848" y="185304"/>
                              <a:ext cx="1143000" cy="438150"/>
                            </a:xfrm>
                            <a:prstGeom prst="flowChartDecision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A5A5A5">
                                    <a:lumMod val="110000"/>
                                    <a:satMod val="105000"/>
                                    <a:tint val="67000"/>
                                  </a:srgbClr>
                                </a:gs>
                                <a:gs pos="50000">
                                  <a:srgbClr val="A5A5A5">
                                    <a:lumMod val="105000"/>
                                    <a:satMod val="103000"/>
                                    <a:tint val="73000"/>
                                  </a:srgbClr>
                                </a:gs>
                                <a:gs pos="100000">
                                  <a:srgbClr val="A5A5A5">
                                    <a:lumMod val="105000"/>
                                    <a:satMod val="109000"/>
                                    <a:tint val="81000"/>
                                  </a:srgbClr>
                                </a:gs>
                              </a:gsLst>
                              <a:lin ang="5400000" scaled="0"/>
                            </a:gradFill>
                            <a:ln w="63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402B43" w:rsidRDefault="00402B43" w:rsidP="00402B43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7" name="Connecteur droit 277"/>
                        <wps:cNvCnPr/>
                        <wps:spPr>
                          <a:xfrm flipH="1">
                            <a:off x="968991" y="573206"/>
                            <a:ext cx="921556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8" name="Connecteur droit 278"/>
                        <wps:cNvCnPr/>
                        <wps:spPr>
                          <a:xfrm flipV="1">
                            <a:off x="0" y="573206"/>
                            <a:ext cx="0" cy="31183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" name="Connecteur droit avec flèche 279"/>
                        <wps:cNvCnPr/>
                        <wps:spPr>
                          <a:xfrm>
                            <a:off x="0" y="573206"/>
                            <a:ext cx="965200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Zone de texte 280"/>
                        <wps:cNvSpPr txBox="1"/>
                        <wps:spPr>
                          <a:xfrm>
                            <a:off x="464024" y="1392071"/>
                            <a:ext cx="1003300" cy="458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02B43" w:rsidRPr="0062542A" w:rsidRDefault="00402B43" w:rsidP="00402B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2542A">
                                <w:rPr>
                                  <w:sz w:val="24"/>
                                  <w:szCs w:val="24"/>
                                </w:rPr>
                                <w:t>Antivol détecté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Zone de texte 281"/>
                        <wps:cNvSpPr txBox="1"/>
                        <wps:spPr>
                          <a:xfrm>
                            <a:off x="1630908" y="1719618"/>
                            <a:ext cx="375313" cy="250114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02B43" w:rsidRPr="0062542A" w:rsidRDefault="00402B43" w:rsidP="00402B43">
                              <w:pPr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62542A"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54000" tIns="45720" rIns="54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Zone de texte 282"/>
                        <wps:cNvSpPr txBox="1"/>
                        <wps:spPr>
                          <a:xfrm>
                            <a:off x="1016759" y="1965277"/>
                            <a:ext cx="340995" cy="238836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02B43" w:rsidRPr="0062542A" w:rsidRDefault="00402B43" w:rsidP="00402B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2542A">
                                <w:rPr>
                                  <w:sz w:val="24"/>
                                  <w:szCs w:val="24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54000" tIns="45720" rIns="54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3" name="Groupe 283"/>
                        <wpg:cNvGrpSpPr/>
                        <wpg:grpSpPr>
                          <a:xfrm>
                            <a:off x="348018" y="2019868"/>
                            <a:ext cx="1223010" cy="1009650"/>
                            <a:chOff x="0" y="0"/>
                            <a:chExt cx="971550" cy="752475"/>
                          </a:xfrm>
                          <a:solidFill>
                            <a:schemeClr val="bg2">
                              <a:lumMod val="90000"/>
                            </a:schemeClr>
                          </a:solidFill>
                        </wpg:grpSpPr>
                        <wps:wsp>
                          <wps:cNvPr id="284" name="Connecteur droit 284"/>
                          <wps:cNvCnPr/>
                          <wps:spPr>
                            <a:xfrm>
                              <a:off x="486888" y="0"/>
                              <a:ext cx="0" cy="752475"/>
                            </a:xfrm>
                            <a:prstGeom prst="line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85" name="Rectangle 285"/>
                          <wps:cNvSpPr/>
                          <wps:spPr>
                            <a:xfrm>
                              <a:off x="0" y="184068"/>
                              <a:ext cx="971550" cy="390525"/>
                            </a:xfrm>
                            <a:prstGeom prst="rect">
                              <a:avLst/>
                            </a:prstGeom>
                            <a:grpFill/>
                            <a:ln/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6" name="Connecteur droit 286"/>
                        <wps:cNvCnPr/>
                        <wps:spPr>
                          <a:xfrm flipH="1">
                            <a:off x="0" y="3684895"/>
                            <a:ext cx="965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" name="Zone de texte 287"/>
                        <wps:cNvSpPr txBox="1"/>
                        <wps:spPr>
                          <a:xfrm>
                            <a:off x="382138" y="2279176"/>
                            <a:ext cx="1153236" cy="4700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02B43" w:rsidRPr="0062542A" w:rsidRDefault="00402B43" w:rsidP="00402B43">
                              <w:pPr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62542A"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  <w:t>Lumière rouge clignotante</w:t>
                              </w:r>
                            </w:p>
                            <w:p w:rsidR="00402B43" w:rsidRDefault="00402B43" w:rsidP="00402B4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402B43" w:rsidRPr="00351D1E" w:rsidRDefault="00402B43" w:rsidP="00402B4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Clignotante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8" name="Groupe 288"/>
                        <wpg:cNvGrpSpPr/>
                        <wpg:grpSpPr>
                          <a:xfrm>
                            <a:off x="348018" y="2920621"/>
                            <a:ext cx="1223010" cy="770973"/>
                            <a:chOff x="0" y="0"/>
                            <a:chExt cx="971550" cy="752475"/>
                          </a:xfrm>
                          <a:solidFill>
                            <a:schemeClr val="bg2">
                              <a:lumMod val="90000"/>
                            </a:schemeClr>
                          </a:solidFill>
                        </wpg:grpSpPr>
                        <wps:wsp>
                          <wps:cNvPr id="289" name="Connecteur droit 289"/>
                          <wps:cNvCnPr/>
                          <wps:spPr>
                            <a:xfrm>
                              <a:off x="486888" y="0"/>
                              <a:ext cx="0" cy="752475"/>
                            </a:xfrm>
                            <a:prstGeom prst="line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90" name="Rectangle 290"/>
                          <wps:cNvSpPr/>
                          <wps:spPr>
                            <a:xfrm>
                              <a:off x="0" y="184068"/>
                              <a:ext cx="971550" cy="390525"/>
                            </a:xfrm>
                            <a:prstGeom prst="rect">
                              <a:avLst/>
                            </a:prstGeom>
                            <a:grpFill/>
                            <a:ln/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1" name="Zone de texte 291"/>
                        <wps:cNvSpPr txBox="1"/>
                        <wps:spPr>
                          <a:xfrm>
                            <a:off x="436729" y="3145809"/>
                            <a:ext cx="1054100" cy="2860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02B43" w:rsidRPr="004E37C3" w:rsidRDefault="00402B43" w:rsidP="00402B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Attendre 5s</w:t>
                              </w:r>
                              <w:r w:rsidRPr="004E37C3">
                                <w:rPr>
                                  <w:sz w:val="24"/>
                                  <w:szCs w:val="24"/>
                                </w:rPr>
                                <w:t xml:space="preserve"> bleue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0DFB3A" id="Groupe 266" o:spid="_x0000_s1026" style="position:absolute;margin-left:238.15pt;margin-top:14.35pt;width:181.6pt;height:308.95pt;z-index:251659264;mso-width-relative:margin;mso-height-relative:margin" coordsize="20062,36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sQ8sAkAANxFAAAOAAAAZHJzL2Uyb0RvYy54bWzsXFtv20YWfl+g/4Hge2MO7xSiFK6dZBdI&#10;m6BpG6BvY4qSiOVtybEl76/Zx92/sf1j+82FQ+puuSntZNkCjkRyyJkz53znOxfq5XfrPDPukrpJ&#10;y2JqkheWaSRFXM7SYjE1f/n5zbehaTSMFjOalUUyNe+Txvzu1Td/ebmqJoldLstsltQGblI0k1U1&#10;NZeMVZOLiyZeJjltXpRVUuDkvKxzyvC1XlzMarrC3fPswrYs/2JV1rOqLuOkaXD0Wp40X4n7z+dJ&#10;zN7P503CjGxqYm5M/K3F3xv+9+LVSzpZ1LRaprGaBn3ELHKaFniovtU1ZdS4rdOdW+VpXJdNOWcv&#10;4jK/KOfzNE7EGrAaYm2t5m1d3lZiLYvJalFpMUG0W3J69G3jH+8+1EY6m5q275tGQXNsknhuYvAj&#10;kM+qWkxw2du6+lh9qNWBhfzGl7ye1zn/F4sx1kKy91qyyZoZMQ7ajuW7ATGNGOecyHYCh0jZx0ts&#10;0M64ePm6HYlNtu12pB8RL3L5yIv2wRd8fno6qwp61HSiav6YqD4uaZWIHWi4DLSoglZUr7MsrRou&#10;q0DKSlynBdVMGshsj5Rc37Vs1zR2RRUFxPOgqlxSru8HtrexXDqp6oa9Tcrc4B+mZiJnILSP3r1r&#10;mBROe5VSytmbNMuMumSfUrYUq4K1ijGLBmPEVY1RlZCXJQ439eLmKquNOwrLufT4/+J4dpv/UM7k&#10;YUIs/Cf3saGsO255+jhLCyav9gN1EFun7i62cdH0n85HnjGD3pM2Z+DsmUHQHjw6A7GozzGFaM8U&#10;Qn53taHbQsCs9GZkaWFQjqGeiwEYYjQxzRLYaTsaoCU2lQsvK4zV1PQdoTcUMDrPKIMK5RUGNMXC&#10;NGi2AD7HrJabW2apHrxvp6UONf3LuEJd02YpN1OckjufpwwQnqX51AzlXOXorOBTSwQIK7Xk1ikN&#10;gn9i65u1gB4FM83kppzdw8agpnydRlPFb1I89h1t2AdaA5hxEM6GvcefeVZizaX6ZBrLsv7nvuP8&#10;eoAAzprGCkAPgfzjltaJaWR/K6DuEXFd3JaJL64X2PhS98/c9M8Ut/lVCYsAIGF24iO/nmXtx3ld&#10;5p/gky75U3GKFjGeLUWvvlwx6YDg1eLk8lJcBm9QUfau+FjFrWFygf+8/kTrSlk6A5r+WLaQRCdb&#10;1i6v5TIvystbVs5TAQVc0lKusDYFjxzUB8FJeH/pUq7KooAzTm5rY1aXKQNghlx9+DwArFeF8iyt&#10;fkh0N+ZA119bgSgHQ8LQcSJsAADSCxzbEuoDTVMeA0Ln2Ems0I0igcraV+yAJ8yMw/uOLDm+KnF1&#10;+tqw+yyR5vZTMofmwrE50p44XUk0XNI4TgrmKDPPClzNh80BwXqgAphjA9X1fKi0Ij3YPv1UPUI8&#10;uSyYHpynRalgYPPpbC18MqQ1l9e3EpDr7hSJ23dPk5T71UxBe8mo3X1NKCK552cRCscNLQJF4v4w&#10;wKaKLe22m9ggF0RtegB+AJqBCdLJKWbRd7SBZ7vBpqN9Cl4RYBmH7AXnTtoLX7ayEjf0w1BKTXno&#10;LfvYs+QzzYMDDacVQtrSBZEIDhn298X4IImMWwo9BDRyMiy3+ifgIlx9BhIpVVdh4mkSCUlzoAtd&#10;S4JpZxR93XawJ6dIZI05HMZBEdaMDBJuf2SQz4pBjnxxKL7YecOhuGNgtwD5GzJHxiwxOP/lIGn3&#10;HCEHSYOtvy/BxYTf5+ApKVubIOhcooNoGpwEmBlYkR8KgtZhJrE8F9GZZI926Ftey+DaDEcbUys+&#10;fgo0d7yjCNC4j9ZnwLV4mCTYVEc0dWAkGEnHu77KwAhxqoyRnkdYdIjMBk6rji2ZxRFByM4iszaI&#10;ZijzPoSAukZCmXtK6NsRYhqphFHkO0ToQI/N8rhmg9d1uTJiR55DcHce/wQuvrXJAqnBnRHznJRi&#10;8Dqr+OekygJM5yClFZk8RXcOhIA9SusFSCEi84bFHaC0u0seKW1TDbbV3pGt1lB2ONrvbXUYBJ4j&#10;t9q1nMBXIV0bwriAZ1BaoeebKj7u94D7rQsG7+sFLVJkJPM8+e+/Jsb17/+JU14SgrfWyT1s/OmQ&#10;pkM3EnqOJQCih47EFSlcmRx3QrIFcDu7z5OEV0tas+tETmgMcsY0+ZeaJtfecgx7vuKwR5cWd1Pm&#10;Qb/GeIAviZT5X7dS5gh2oiMZ88hGyRFgzmnjH3SnsuizTOjsdTEz2H2FcnKB+A21l6mZJzNUXRIU&#10;ovgnkTZkNM26K2ldl6v9l+6PlMaUvKrtPEUG80hxJ3hscUemNI+UdRxCQsfaTNXvuP2xrNOrRj22&#10;rDNIFlyXiHbQjt4lMcDs93+jSAUaqSpHx6qFvfjhsBpFvoe+oQdhXcNqmi6WTE2trGXDxFbZVZYK&#10;ZR6HTkbkk/0BmyXQAYuRQ2htCP2ROY2t1CROiJSQbgJ6cGqyawciaI+y2hpmG/AiL+kg8pFq63ph&#10;4J5AwD8/N6myX21zwZibRF73K2jZCHVdclu3dXpdBfIP1W3iO1ZkyZQlCUjko5gvuF+r3A5yPQTp&#10;VU4/bc8iyGByOtPl78/Mu4veJF6Y5g5BdJJ2rRk3C9k70W9j431aLe3Vl4sJbNyp12QlbtxvjtLD&#10;JPp1Lrd3h/0MVuf6dVXjKaI70WW2twlKnfk8TVDseeX6B/EVh8pYod7wc+3JIn7gyToWrMmzZVjY&#10;Zckc14oilR21HXRLiRTc/5s9abga7WmolsJDtTNUWhVfamtnsvZ6Zmd5rxEMzfIRGpw2/chGJxgY&#10;E2xDwHqveCbjAn30tWoZ7LfL7O2L6sH453MpT1GO47XHQ+U4nOvY64H0Ui/GGqTDDI39Y4vZqfdE&#10;2pZgVUlt+y9DXY/rtZjhYLfJp+sx0mCGaTHr7zQngHw5XVPEvlTfkT7YNj7a330rI/kt1pYx4TPg&#10;KA933h5p222f+Ihgd/Z3/eTjnbdfZZTF30p4Rj0gHSwPVTgPdSF1JwuGQnfPXg+A8t6cv7Rcx0e3&#10;CMgg7KkjiGfkwMZM6heSSQ113Wg7bu8XjTjgPzRud0KbODJst5F/JbKS32kRIZ5jI7aQxXi83OW1&#10;IPYU/XLKqT0F2R/oDaJnFjwfJPu6LKTJvioGndUo1yf7SIj6tlCunvZtvPaBfk7Zjjdy/e4t1fBw&#10;ccXGuY4GHnArI9c/+5VGCT8tecWLyENRiAjufud1EhzsNnnk+v1X9EauP74GC+McnuvzNpy9tUOc&#10;2DTWh/I0t3utAc3fXmgJaO95yuf3XoOmpCNdGyY3K/QcPyEiqlrq5074b5T0vwtr6H6U5dX/AAAA&#10;//8DAFBLAwQUAAYACAAAACEAmz01K+IAAAAKAQAADwAAAGRycy9kb3ducmV2LnhtbEyPwU7DMBBE&#10;70j8g7VI3KiTpnVDiFNVFXCqKtEiIW5uvE2ixusodpP07zEnOK7maeZtvp5MywbsXWNJQjyLgCGV&#10;VjdUSfg8vj2lwJxXpFVrCSXc0MG6uL/LVabtSB84HHzFQgm5TEmove8yzl1Zo1FuZjukkJ1tb5QP&#10;Z19x3asxlJuWz6NIcKMaCgu16nBbY3k5XI2E91GNmyR+HXaX8/b2fVzuv3YxSvn4MG1egHmc/B8M&#10;v/pBHYrgdLJX0o61EhYrkQRUwjxdAQtAmjwvgZ0kiIUQwIuc/3+h+AEAAP//AwBQSwECLQAUAAYA&#10;CAAAACEAtoM4kv4AAADhAQAAEwAAAAAAAAAAAAAAAAAAAAAAW0NvbnRlbnRfVHlwZXNdLnhtbFBL&#10;AQItABQABgAIAAAAIQA4/SH/1gAAAJQBAAALAAAAAAAAAAAAAAAAAC8BAABfcmVscy8ucmVsc1BL&#10;AQItABQABgAIAAAAIQDX/sQ8sAkAANxFAAAOAAAAAAAAAAAAAAAAAC4CAABkcnMvZTJvRG9jLnht&#10;bFBLAQItABQABgAIAAAAIQCbPTUr4gAAAAoBAAAPAAAAAAAAAAAAAAAAAAoMAABkcnMvZG93bnJl&#10;di54bWxQSwUGAAAAAAQABADzAAAAGQ0AAAAA&#10;">
                <v:oval id="Ellipse 267" o:spid="_x0000_s1027" style="position:absolute;left:4640;width:9715;height:4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nE2sQA&#10;AADcAAAADwAAAGRycy9kb3ducmV2LnhtbESPQWvCQBSE70L/w/IKXqRuGiRt06yiFqlXU+n5kX3d&#10;pMm+DdlV03/fFQSPw8x8wxSr0XbiTINvHCt4nicgiCunGzYKjl+7p1cQPiBr7ByTgj/ysFo+TArM&#10;tbvwgc5lMCJC2OeooA6hz6X0VU0W/dz1xNH7cYPFEOVgpB7wEuG2k2mSZNJiw3Ghxp62NVVtebIK&#10;2u9FZrYnt3kzet0dU/0xaz5/lZo+jut3EIHGcA/f2nutIM1e4HomHg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pxNrEAAAA3AAAAA8AAAAAAAAAAAAAAAAAmAIAAGRycy9k&#10;b3ducmV2LnhtbFBLBQYAAAAABAAEAPUAAACJAwAAAAA=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  <v:stroke joinstyle="miter"/>
                  <v:textbox>
                    <w:txbxContent>
                      <w:p w:rsidR="00402B43" w:rsidRDefault="00402B43" w:rsidP="00402B43">
                        <w:pPr>
                          <w:jc w:val="center"/>
                        </w:pPr>
                        <w:r>
                          <w:t>Début</w:t>
                        </w:r>
                      </w:p>
                    </w:txbxContent>
                  </v:textbox>
                </v:oval>
                <v:line id="Connecteur droit 268" o:spid="_x0000_s1028" style="position:absolute;flip:y;visibility:visible;mso-wrap-style:square" from="18833,5732" to="18833,16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ZXT8IAAADcAAAADwAAAGRycy9kb3ducmV2LnhtbESPQYvCQAyF7wv+hyGCt3VqQVm6jrKr&#10;KApeVv0BoRPbup1M6Yy2/ntzELy98F6+5M2XvavVndpQeTYwGSegiHNvKy4MnE+bzy9QISJbrD2T&#10;gQcFWC4GH3PMrO/4j+7HWCiBcMjQQBljk2kd8pIchrFviMW7+NZhlLEttG2xE7irdZokM+2wYrlQ&#10;YkOrkvL/480J5doc1ofNtbtsRejU7fbTX2/MaNj/fIOK1Md3+LW9swbSmXwrZaQI6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aZXT8IAAADcAAAADwAAAAAAAAAAAAAA&#10;AAChAgAAZHJzL2Rvd25yZXYueG1sUEsFBgAAAAAEAAQA+QAAAJADAAAAAA==&#10;" strokecolor="#a5a5a5 [3206]" strokeweight="1.5pt">
                  <v:stroke joinstyle="miter"/>
                </v:line>
                <v:group id="Groupe 269" o:spid="_x0000_s1029" style="position:absolute;left:3480;top:4708;width:12230;height:7916" coordsize="9715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<v:line id="Connecteur droit 270" o:spid="_x0000_s1030" style="position:absolute;visibility:visible;mso-wrap-style:square" from="4868,0" to="4868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8MAsIAAADcAAAADwAAAGRycy9kb3ducmV2LnhtbERP3WrCMBS+H+wdwhl4MzS1DJXOKKIT&#10;BkOhtQ9waE5/WHNSmqytb28uBl5+fP/b/WRaMVDvGssKlosIBHFhdcOVgvx2nm9AOI+ssbVMCu7k&#10;YL97fdliou3IKQ2Zr0QIYZeggtr7LpHSFTUZdAvbEQeutL1BH2BfSd3jGMJNK+MoWkmDDYeGGjs6&#10;1lT8Zn9GwXU4fZU6XyJ9pJX9Kd+Pq/TSKDV7mw6fIDxN/in+d39rBfE6zA9nwhGQu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G8MAsIAAADcAAAADwAAAAAAAAAAAAAA&#10;AAChAgAAZHJzL2Rvd25yZXYueG1sUEsFBgAAAAAEAAQA+QAAAJADAAAAAA==&#10;" strokecolor="#a5a5a5" strokeweight="1.5pt">
                    <v:stroke joinstyle="miter"/>
                  </v:line>
                  <v:rect id="Rectangle 271" o:spid="_x0000_s1031" style="position:absolute;top:1840;width:9715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KWJMYA&#10;AADcAAAADwAAAGRycy9kb3ducmV2LnhtbESPT2vCQBTE7wW/w/IKvTWbeIgluopUxV4KbfxDj4/s&#10;MwnNvo27W43fvlsoeBxm5jfMbDGYTlzI+daygixJQRBXVrdcK9jvNs8vIHxA1thZJgU38rCYjx5m&#10;WGh75U+6lKEWEcK+QAVNCH0hpa8aMugT2xNH72SdwRClq6V2eI1w08lxmubSYMtxocGeXhuqvssf&#10;o+C8PdqP0zujW8nlOtuW5/zwlSv19DgspyACDeEe/m+/aQXjSQZ/Z+IR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KWJMYAAADcAAAADwAAAAAAAAAAAAAAAACYAgAAZHJz&#10;L2Rvd25yZXYueG1sUEsFBgAAAAAEAAQA9QAAAIsDAAAAAA==&#10;" fillcolor="#d2d2d2" strokecolor="#a5a5a5" strokeweight=".5pt">
                    <v:fill color2="silver" rotate="t" colors="0 #d2d2d2;.5 #c8c8c8;1 silver" focus="100%" type="gradient">
                      <o:fill v:ext="view" type="gradientUnscaled"/>
                    </v:fill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72" o:spid="_x0000_s1032" type="#_x0000_t202" style="position:absolute;left:4367;top:7096;width:10541;height:2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kj7sYA&#10;AADc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zE8z4QjIC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kj7sYAAADcAAAADwAAAAAAAAAAAAAAAACYAgAAZHJz&#10;L2Rvd25yZXYueG1sUEsFBgAAAAAEAAQA9QAAAIsDAAAAAA==&#10;" filled="f" stroked="f" strokeweight=".5pt">
                  <v:textbox>
                    <w:txbxContent>
                      <w:p w:rsidR="00402B43" w:rsidRPr="004E37C3" w:rsidRDefault="00402B43" w:rsidP="00402B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E37C3">
                          <w:rPr>
                            <w:sz w:val="24"/>
                            <w:szCs w:val="24"/>
                          </w:rPr>
                          <w:t>Lumière bleue</w:t>
                        </w:r>
                      </w:p>
                    </w:txbxContent>
                  </v:textbox>
                </v:shape>
                <v:group id="Groupe 273" o:spid="_x0000_s1033" style="position:absolute;left:2524;top:11122;width:16298;height:9964" coordorigin="108" coordsize="12953,7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  <v:line id="Connecteur droit 274" o:spid="_x0000_s1034" style="position:absolute;visibility:visible;mso-wrap-style:square" from="5747,0" to="5747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QKAcMAAADcAAAADwAAAGRycy9kb3ducmV2LnhtbESP3YrCMBSE7wXfIRzBG9FUEZVqFNEV&#10;FhaFqg9waE5/sDkpTbbWtzcLC14OM/MNs9l1phItNa60rGA6iUAQp1aXnCu4307jFQjnkTVWlknB&#10;ixzstv3eBmNtn5xQe/W5CBB2MSoovK9jKV1akEE3sTVx8DLbGPRBNrnUDT4D3FRyFkULabDksFBg&#10;TYeC0sf11yi4tMevTN+nSPMktz/Z6LBIzqVSw0G3X4Pw1PlP+L/9rRXMlnP4OxOOgNy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UCgHDAAAA3AAAAA8AAAAAAAAAAAAA&#10;AAAAoQIAAGRycy9kb3ducmV2LnhtbFBLBQYAAAAABAAEAPkAAACRAwAAAAA=&#10;" strokecolor="#a5a5a5" strokeweight="1.5pt">
                    <v:stroke joinstyle="miter"/>
                  </v:line>
                  <v:line id="Connecteur droit 275" o:spid="_x0000_s1035" style="position:absolute;visibility:visible;mso-wrap-style:square" from="8775,4037" to="13061,4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ivmsQAAADcAAAADwAAAGRycy9kb3ducmV2LnhtbESP3YrCMBSE7xd8h3AEbxZNFVelGkVc&#10;BWFRqPoAh+b0B5uT0mRrfXsjLOzlMDPfMKtNZyrRUuNKywrGowgEcWp1ybmC2/UwXIBwHlljZZkU&#10;PMnBZt37WGGs7YMTai8+FwHCLkYFhfd1LKVLCzLoRrYmDl5mG4M+yCaXusFHgJtKTqJoJg2WHBYK&#10;rGlXUHq//BoF5/Z7n+nbGGma5PYn+9zNklOp1KDfbZcgPHX+P/zXPmoFk/kXvM+EIyD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GK+axAAAANwAAAAPAAAAAAAAAAAA&#10;AAAAAKECAABkcnMvZG93bnJldi54bWxQSwUGAAAAAAQABAD5AAAAkgMAAAAA&#10;" strokecolor="#a5a5a5" strokeweight="1.5pt">
                    <v:stroke joinstyle="miter"/>
                  </v:line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Organigramme : Décision 276" o:spid="_x0000_s1036" type="#_x0000_t110" style="position:absolute;left:108;top:1853;width:11430;height:4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lhvsIA&#10;AADcAAAADwAAAGRycy9kb3ducmV2LnhtbESPQWsCMRSE74X+h/AKvdVs92B1a5QiFAo9iK7S62Pz&#10;3CxuXpbNq6b/3ggFj8PMfMMsVsn36kxj7AIbeJ0UoIibYDtuDezrz5cZqCjIFvvAZOCPIqyWjw8L&#10;rGy48JbOO2lVhnCs0IATGSqtY+PIY5yEgTh7xzB6lCzHVtsRLxnue10WxVR77DgvOBxo7ag57X59&#10;pnz/HLzncpNqcvN6nYTnWox5fkof76CEktzD/+0va6B8m8LtTD4Cen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WG+wgAAANwAAAAPAAAAAAAAAAAAAAAAAJgCAABkcnMvZG93&#10;bnJldi54bWxQSwUGAAAAAAQABAD1AAAAhwMAAAAA&#10;" fillcolor="#d2d2d2" strokecolor="#a5a5a5" strokeweight=".5pt">
                    <v:fill color2="silver" rotate="t" colors="0 #d2d2d2;.5 #c8c8c8;1 silver" focus="100%" type="gradient">
                      <o:fill v:ext="view" type="gradientUnscaled"/>
                    </v:fill>
                    <v:textbox>
                      <w:txbxContent>
                        <w:p w:rsidR="00402B43" w:rsidRDefault="00402B43" w:rsidP="00402B43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line id="Connecteur droit 277" o:spid="_x0000_s1037" style="position:absolute;flip:x;visibility:visible;mso-wrap-style:square" from="9689,5732" to="18905,5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O218UAAADcAAAADwAAAGRycy9kb3ducmV2LnhtbESPT2vCQBTE74LfYXlCb7oxSLQxG+kf&#10;Cp6KtT14fGRfs6HZt2l2G+O3dwuCx2FmfsMUu9G2YqDeN44VLBcJCOLK6YZrBV+fb/MNCB+QNbaO&#10;ScGFPOzK6aTAXLszf9BwDLWIEPY5KjAhdLmUvjJk0S9cRxy9b9dbDFH2tdQ9niPctjJNkkxabDgu&#10;GOzoxVD1c/yzCn5XcvPozHuWvS5xSIfnVXO4nJR6mI1PWxCBxnAP39p7rSBdr+H/TDwCsr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HO218UAAADcAAAADwAAAAAAAAAA&#10;AAAAAAChAgAAZHJzL2Rvd25yZXYueG1sUEsFBgAAAAAEAAQA+QAAAJMDAAAAAA==&#10;" strokecolor="#a5a5a5 [3206]" strokeweight="1.5pt">
                  <v:stroke endarrow="open" joinstyle="miter"/>
                </v:line>
                <v:line id="Connecteur droit 278" o:spid="_x0000_s1038" style="position:absolute;flip:y;visibility:visible;mso-wrap-style:square" from="0,5732" to="0,36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/BksMAAADcAAAADwAAAGRycy9kb3ducmV2LnhtbESPQWvCQBCF74X+h2UKvdWNgVaJrmIr&#10;ioIX0/6AITsm0exsyK4m/vvOQfD2hvfmm3nz5eAadaMu1J4NjEcJKOLC25pLA3+/m48pqBCRLTae&#10;ycCdAiwXry9zzKzv+Ui3PJZKIBwyNFDF2GZah6Iih2HkW2LxTr5zGGXsSm077AXuGp0myZd2WLNc&#10;qLCln4qKS351Qjm3h/Vhc+5PWxE6dbv957c35v1tWM1ARRriM/zY3lkD6US+lTJSBP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/wZLDAAAA3AAAAA8AAAAAAAAAAAAA&#10;AAAAoQIAAGRycy9kb3ducmV2LnhtbFBLBQYAAAAABAAEAPkAAACRAwAAAAA=&#10;" strokecolor="#a5a5a5 [3206]" strokeweight="1.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79" o:spid="_x0000_s1039" type="#_x0000_t32" style="position:absolute;top:5732;width:96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UAOcQAAADcAAAADwAAAGRycy9kb3ducmV2LnhtbESP3WoCMRSE7wu+QzhC72q2IlVXo4it&#10;IL2ovw9w2JxuFjcn6yZd07dvCoKXw8x8w8yX0daio9ZXjhW8DjIQxIXTFZcKzqfNywSED8gaa8ek&#10;4Jc8LBe9pznm2t34QN0xlCJB2OeowITQ5FL6wpBFP3ANcfK+XWsxJNmWUrd4S3Bby2GWvUmLFacF&#10;gw2tDRWX449VcB197D4Dd1szeo+76+aru8S9VOq5H1czEIFieITv7a1WMBxP4f9MOgJ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hQA5xAAAANwAAAAPAAAAAAAAAAAA&#10;AAAAAKECAABkcnMvZG93bnJldi54bWxQSwUGAAAAAAQABAD5AAAAkgMAAAAA&#10;" strokecolor="#a5a5a5 [3206]" strokeweight="1.5pt">
                  <v:stroke endarrow="open" joinstyle="miter"/>
                </v:shape>
                <v:shape id="Zone de texte 280" o:spid="_x0000_s1040" type="#_x0000_t202" style="position:absolute;left:4640;top:13920;width:10033;height:4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JoJcMA&#10;AADcAAAADwAAAGRycy9kb3ducmV2LnhtbERPTWvCQBC9F/wPywi91Y2BlhBdQwhIi7SHqBdvY3ZM&#10;gtnZmF1N2l/fPRR6fLzvdTaZTjxocK1lBctFBIK4srrlWsHxsH1JQDiPrLGzTAq+yUG2mT2tMdV2&#10;5JIee1+LEMIuRQWN930qpasaMugWticO3MUOBn2AQy31gGMIN52Mo+hNGmw5NDTYU9FQdd3fjYJd&#10;sf3C8hyb5Kcr3j8veX87nl6Vep5P+QqEp8n/i//cH1pBnIT54Uw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JoJcMAAADcAAAADwAAAAAAAAAAAAAAAACYAgAAZHJzL2Rv&#10;d25yZXYueG1sUEsFBgAAAAAEAAQA9QAAAIgDAAAAAA==&#10;" filled="f" stroked="f" strokeweight=".5pt">
                  <v:textbox>
                    <w:txbxContent>
                      <w:p w:rsidR="00402B43" w:rsidRPr="0062542A" w:rsidRDefault="00402B43" w:rsidP="00402B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2542A">
                          <w:rPr>
                            <w:sz w:val="24"/>
                            <w:szCs w:val="24"/>
                          </w:rPr>
                          <w:t>Antivol détecté ?</w:t>
                        </w:r>
                      </w:p>
                    </w:txbxContent>
                  </v:textbox>
                </v:shape>
                <v:shape id="Zone de texte 281" o:spid="_x0000_s1041" type="#_x0000_t202" style="position:absolute;left:16309;top:17196;width:3753;height:2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9HEcEA&#10;AADcAAAADwAAAGRycy9kb3ducmV2LnhtbESPQYvCMBSE7wv7H8ITvCxranGlVKPIguDVrHh+NG/T&#10;YvNSmljrvzeC4HGYmW+Y9XZ0rRioD41nBfNZBoK48qZhq+D0t/8uQISIbLD1TAruFGC7+fxYY2n8&#10;jY806GhFgnAoUUEdY1dKGaqaHIaZ74iT9+97hzHJ3krT4y3BXSvzLFtKhw2nhRo7+q2puuirU/Bz&#10;Oly+Kr3Ihxa1jTurF9ezVmo6GXcrEJHG+A6/2gejIC/m8DyTjo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vRxHBAAAA3AAAAA8AAAAAAAAAAAAAAAAAmAIAAGRycy9kb3du&#10;cmV2LnhtbFBLBQYAAAAABAAEAPUAAACGAwAAAAA=&#10;" fillcolor="#cfcdcd [2894]" strokecolor="black [3213]" strokeweight=".5pt">
                  <v:textbox inset="1.5mm,,1.5mm">
                    <w:txbxContent>
                      <w:p w:rsidR="00402B43" w:rsidRPr="0062542A" w:rsidRDefault="00402B43" w:rsidP="00402B43">
                        <w:pPr>
                          <w:jc w:val="center"/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62542A">
                          <w:rPr>
                            <w:color w:val="FF0000"/>
                            <w:sz w:val="24"/>
                            <w:szCs w:val="24"/>
                          </w:rPr>
                          <w:t>Non</w:t>
                        </w:r>
                      </w:p>
                    </w:txbxContent>
                  </v:textbox>
                </v:shape>
                <v:shape id="Zone de texte 282" o:spid="_x0000_s1042" type="#_x0000_t202" style="position:absolute;left:10167;top:19652;width:3410;height:2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3ZZsAA&#10;AADcAAAADwAAAGRycy9kb3ducmV2LnhtbESPQYvCMBSE7wv+h/AEL4umFlekGkUEwatZ8fxonmmx&#10;eSlNrPXfG2Fhj8PMfMNsdoNrRE9dqD0rmM8yEMSlNzVbBZff43QFIkRkg41nUvCiALvt6GuDhfFP&#10;PlOvoxUJwqFABVWMbSFlKCtyGGa+JU7ezXcOY5KdlabDZ4K7RuZZtpQOa04LFbZ0qKi864dT8HM5&#10;3b9Lvcj7BrWNe6sXj6tWajIe9msQkYb4H/5rn4yCfJXD50w6An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X3ZZsAAAADcAAAADwAAAAAAAAAAAAAAAACYAgAAZHJzL2Rvd25y&#10;ZXYueG1sUEsFBgAAAAAEAAQA9QAAAIUDAAAAAA==&#10;" fillcolor="#cfcdcd [2894]" strokecolor="black [3213]" strokeweight=".5pt">
                  <v:textbox inset="1.5mm,,1.5mm">
                    <w:txbxContent>
                      <w:p w:rsidR="00402B43" w:rsidRPr="0062542A" w:rsidRDefault="00402B43" w:rsidP="00402B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2542A">
                          <w:rPr>
                            <w:sz w:val="24"/>
                            <w:szCs w:val="24"/>
                          </w:rPr>
                          <w:t>Oui</w:t>
                        </w:r>
                      </w:p>
                    </w:txbxContent>
                  </v:textbox>
                </v:shape>
                <v:group id="Groupe 283" o:spid="_x0000_s1043" style="position:absolute;left:3480;top:20198;width:12230;height:10097" coordsize="9715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<v:line id="Connecteur droit 284" o:spid="_x0000_s1044" style="position:absolute;visibility:visible;mso-wrap-style:square" from="4868,0" to="4868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F6JsIAAADcAAAADwAAAGRycy9kb3ducmV2LnhtbESP3YrCMBSE7wXfIRzBG9FUEZFqFNFd&#10;EGSFqg9waE5/sDkpTaz17Y2w4OUwM98w621nKtFS40rLCqaTCARxanXJuYLb9Xe8BOE8ssbKMil4&#10;kYPtpt9bY6ztkxNqLz4XAcIuRgWF93UspUsLMugmtiYOXmYbgz7IJpe6wWeAm0rOomghDZYcFgqs&#10;aV9Qer88jIJze/jJ9G2KNE9ye8pG+0XyVyo1HHS7FQhPnf+G/9tHrWC2nMPnTDgCcvM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oF6JsIAAADcAAAADwAAAAAAAAAAAAAA&#10;AAChAgAAZHJzL2Rvd25yZXYueG1sUEsFBgAAAAAEAAQA+QAAAJADAAAAAA==&#10;" strokecolor="#a5a5a5" strokeweight="1.5pt">
                    <v:stroke joinstyle="miter"/>
                  </v:line>
                  <v:rect id="Rectangle 285" o:spid="_x0000_s1045" style="position:absolute;top:1840;width:9715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M4UMQA&#10;AADcAAAADwAAAGRycy9kb3ducmV2LnhtbESPUWvCMBSF3wf+h3AF32aq4JBqFBHE4bDM6g+4JNe2&#10;2NyUJLPdv18Ggz0ezjnf4ay3g23Fk3xoHCuYTTMQxNqZhisFt+vhdQkiRGSDrWNS8E0BtpvRyxpz&#10;43q+0LOMlUgQDjkqqGPscimDrslimLqOOHl35y3GJH0ljcc+wW0r51n2Ji02nBZq7Ghfk36UX1aB&#10;9ufH57H4KJw+FedZdSj726lUajIedisQkYb4H/5rvxsF8+UCfs+kI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jOFDEAAAA3AAAAA8AAAAAAAAAAAAAAAAAmAIAAGRycy9k&#10;b3ducmV2LnhtbFBLBQYAAAAABAAEAPUAAACJAwAAAAA=&#10;" filled="f" strokecolor="#5b9bd5 [3208]" strokeweight="1pt"/>
                </v:group>
                <v:line id="Connecteur droit 286" o:spid="_x0000_s1046" style="position:absolute;flip:x;visibility:visible;mso-wrap-style:square" from="0,36848" to="9652,3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mAXMMAAADcAAAADwAAAGRycy9kb3ducmV2LnhtbESP0WrCQBBF3wv+wzJC3+rGgEGiq6gl&#10;EsEXbT9gyI5JNDsbstsk/Xu3UPBthrn3DGe9HU0jeupcbVnBfBaBIC6srrlU8P2VfSxBOI+ssbFM&#10;Cn7JwXYzeVtjqu3AF+qvvhQBwi5FBZX3bSqlKyoy6Ga2JQ63m+0M+rB2pdQdDgFuGhlHUSIN1hw+&#10;VNjSoaLicf0xgXJvz5/n7D7cjmGQsclPi71V6n067lYgPI3+Ff5v51pBvEzgTyaIgNw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d5gFzDAAAA3AAAAA8AAAAAAAAAAAAA&#10;AAAAoQIAAGRycy9kb3ducmV2LnhtbFBLBQYAAAAABAAEAPkAAACRAwAAAAA=&#10;" strokecolor="#a5a5a5 [3206]" strokeweight="1.5pt">
                  <v:stroke joinstyle="miter"/>
                </v:line>
                <v:shape id="Zone de texte 287" o:spid="_x0000_s1047" type="#_x0000_t202" style="position:absolute;left:3821;top:22791;width:11532;height:4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vwUccA&#10;AADcAAAADwAAAGRycy9kb3ducmV2LnhtbESPT2vCQBTE74V+h+UVeqsbA21DdCMSkEppD2ou3p7Z&#10;lz+YfZtmV0399G6h4HGYmd8w88VoOnGmwbWWFUwnEQji0uqWawXFbvWSgHAeWWNnmRT8koNF9vgw&#10;x1TbC2/ovPW1CBB2KSpovO9TKV3ZkEE3sT1x8Co7GPRBDrXUA14C3HQyjqI3abDlsNBgT3lD5XF7&#10;Mgo+89U3bg6xSa5d/vFVLfufYv+q1PPTuJyB8DT6e/i/vdYK4uQd/s6EI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L8FHHAAAA3AAAAA8AAAAAAAAAAAAAAAAAmAIAAGRy&#10;cy9kb3ducmV2LnhtbFBLBQYAAAAABAAEAPUAAACMAwAAAAA=&#10;" filled="f" stroked="f" strokeweight=".5pt">
                  <v:textbox>
                    <w:txbxContent>
                      <w:p w:rsidR="00402B43" w:rsidRPr="0062542A" w:rsidRDefault="00402B43" w:rsidP="00402B43">
                        <w:pPr>
                          <w:jc w:val="center"/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62542A">
                          <w:rPr>
                            <w:color w:val="FF0000"/>
                            <w:sz w:val="24"/>
                            <w:szCs w:val="24"/>
                          </w:rPr>
                          <w:t>Lumière rouge clignotante</w:t>
                        </w:r>
                      </w:p>
                      <w:p w:rsidR="00402B43" w:rsidRDefault="00402B43" w:rsidP="00402B43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402B43" w:rsidRPr="00351D1E" w:rsidRDefault="00402B43" w:rsidP="00402B4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Clignotante </w:t>
                        </w:r>
                      </w:p>
                    </w:txbxContent>
                  </v:textbox>
                </v:shape>
                <v:group id="Groupe 288" o:spid="_x0000_s1048" style="position:absolute;left:3480;top:29206;width:12230;height:7709" coordsize="9715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line id="Connecteur droit 289" o:spid="_x0000_s1049" style="position:absolute;visibility:visible;mso-wrap-style:square" from="4868,0" to="4868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DVuMUAAADcAAAADwAAAGRycy9kb3ducmV2LnhtbESP3WrCQBSE7wt9h+UIvSl1ExGxqauU&#10;WKEgFZLmAQ7Zkx/Mng3ZNca37wpCL4eZ+YbZ7CbTiZEG11pWEM8jEMSl1S3XCorfw9sahPPIGjvL&#10;pOBGDnbb56cNJtpeOaMx97UIEHYJKmi87xMpXdmQQTe3PXHwKjsY9EEOtdQDXgPcdHIRRStpsOWw&#10;0GBPaUPlOb8YBadx/1XpIkZaZrU9Vq/pKvtplXqZTZ8fIDxN/j/8aH9rBYv1O9zPhCMgt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IDVuMUAAADcAAAADwAAAAAAAAAA&#10;AAAAAAChAgAAZHJzL2Rvd25yZXYueG1sUEsFBgAAAAAEAAQA+QAAAJMDAAAAAA==&#10;" strokecolor="#a5a5a5" strokeweight="1.5pt">
                    <v:stroke joinstyle="miter"/>
                  </v:line>
                  <v:rect id="Rectangle 290" o:spid="_x0000_s1050" style="position:absolute;top:1840;width:9715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0NFcIA&#10;AADcAAAADwAAAGRycy9kb3ducmV2LnhtbERP3WrCMBS+F3yHcAa701QvhqumZQzE4bDM6gMckrO2&#10;2JyUJLPd25uLwS4/vv9dOdle3MmHzrGC1TIDQayd6bhRcL3sFxsQISIb7B2Tgl8KUBbz2Q5z40Y+&#10;072OjUghHHJU0MY45FIG3ZLFsHQDceK+nbcYE/SNNB7HFG57uc6yF2mx49TQ4kDvLelb/WMVaH+6&#10;fR2qz8rpY3VaNft6vB5rpZ6fprctiEhT/Bf/uT+MgvVrmp/OpCMg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TQ0VwgAAANwAAAAPAAAAAAAAAAAAAAAAAJgCAABkcnMvZG93&#10;bnJldi54bWxQSwUGAAAAAAQABAD1AAAAhwMAAAAA&#10;" filled="f" strokecolor="#5b9bd5 [3208]" strokeweight="1pt"/>
                </v:group>
                <v:shape id="Zone de texte 291" o:spid="_x0000_s1051" type="#_x0000_t202" style="position:absolute;left:4367;top:31458;width:10541;height:2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dbY8cA&#10;AADcAAAADwAAAGRycy9kb3ducmV2LnhtbESPzWrDMBCE74G+g9hCbolsQ0vqRgnGYFJCesjPpbet&#10;tbFNrZVrKY7Tp68KhRyHmfmGWa5H04qBetdYVhDPIxDEpdUNVwpOx2K2AOE8ssbWMim4kYP16mGy&#10;xFTbK+9pOPhKBAi7FBXU3neplK6syaCb2444eGfbG/RB9pXUPV4D3LQyiaJnabDhsFBjR3lN5dfh&#10;YhRs8+Id95+JWfy0+WZ3zrrv08eTUtPHMXsF4Wn09/B/+00rSF5i+DsTj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3W2PHAAAA3AAAAA8AAAAAAAAAAAAAAAAAmAIAAGRy&#10;cy9kb3ducmV2LnhtbFBLBQYAAAAABAAEAPUAAACMAwAAAAA=&#10;" filled="f" stroked="f" strokeweight=".5pt">
                  <v:textbox>
                    <w:txbxContent>
                      <w:p w:rsidR="00402B43" w:rsidRPr="004E37C3" w:rsidRDefault="00402B43" w:rsidP="00402B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Attendre 5s</w:t>
                        </w:r>
                        <w:r w:rsidRPr="004E37C3">
                          <w:rPr>
                            <w:sz w:val="24"/>
                            <w:szCs w:val="24"/>
                          </w:rPr>
                          <w:t xml:space="preserve"> bleue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1F77" w:rsidRPr="00393ADB">
        <w:rPr>
          <w:rFonts w:ascii="Arial" w:hAnsi="Arial" w:cs="Arial"/>
          <w:b/>
          <w:bCs/>
          <w:color w:val="000000"/>
          <w:u w:val="single"/>
        </w:rPr>
        <w:t>4/ L’algorithme du fonctionnement</w:t>
      </w:r>
    </w:p>
    <w:p w:rsidR="003608FB" w:rsidRPr="00393ADB" w:rsidRDefault="00D347F9" w:rsidP="003608FB">
      <w:pPr>
        <w:pStyle w:val="NormalWeb"/>
        <w:spacing w:after="0" w:line="198" w:lineRule="atLeast"/>
        <w:ind w:right="11"/>
        <w:rPr>
          <w:rFonts w:ascii="Calibri" w:eastAsia="Calibri" w:hAnsi="Calibri"/>
        </w:rPr>
      </w:pPr>
      <w:r w:rsidRPr="00393ADB">
        <w:rPr>
          <w:rFonts w:ascii="Calibri" w:eastAsia="Calibri" w:hAnsi="Calibri"/>
        </w:rPr>
        <w:t>C</w:t>
      </w:r>
      <w:r w:rsidR="003608FB" w:rsidRPr="00393ADB">
        <w:rPr>
          <w:rFonts w:ascii="Calibri" w:eastAsia="Calibri" w:hAnsi="Calibri"/>
        </w:rPr>
        <w:t xml:space="preserve">ompléter </w:t>
      </w:r>
      <w:r w:rsidR="00393ADB">
        <w:rPr>
          <w:rFonts w:ascii="Calibri" w:eastAsia="Calibri" w:hAnsi="Calibri"/>
        </w:rPr>
        <w:t>l’algorithme du fonctionnement</w:t>
      </w:r>
      <w:r w:rsidR="003608FB" w:rsidRPr="00393ADB">
        <w:rPr>
          <w:rFonts w:ascii="Calibri" w:eastAsia="Calibri" w:hAnsi="Calibri"/>
        </w:rPr>
        <w:t xml:space="preserve"> </w:t>
      </w: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:rsidR="00C629EE" w:rsidRDefault="00C629EE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629EE" w:rsidRDefault="00C629EE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629EE" w:rsidRDefault="00C629EE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629EE" w:rsidRDefault="00C629EE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347F9" w:rsidRDefault="00D347F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04FE1" w:rsidRPr="00C04FE1" w:rsidRDefault="00C04FE1" w:rsidP="00C04FE1">
      <w:pPr>
        <w:spacing w:line="240" w:lineRule="auto"/>
        <w:ind w:left="360"/>
        <w:rPr>
          <w:rFonts w:asciiTheme="minorHAnsi" w:hAnsiTheme="minorHAnsi" w:cstheme="minorHAnsi"/>
          <w:sz w:val="32"/>
          <w:szCs w:val="32"/>
        </w:rPr>
      </w:pPr>
      <w:r w:rsidRPr="00C04FE1">
        <w:rPr>
          <w:rFonts w:asciiTheme="minorHAnsi" w:hAnsiTheme="minorHAnsi" w:cstheme="minorHAnsi"/>
          <w:b/>
          <w:sz w:val="32"/>
          <w:szCs w:val="32"/>
          <w:u w:val="single"/>
        </w:rPr>
        <w:lastRenderedPageBreak/>
        <w:t>I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>I</w:t>
      </w:r>
      <w:r w:rsidRPr="00C04FE1">
        <w:rPr>
          <w:rFonts w:asciiTheme="minorHAnsi" w:hAnsiTheme="minorHAnsi" w:cstheme="minorHAnsi"/>
          <w:b/>
          <w:sz w:val="32"/>
          <w:szCs w:val="32"/>
          <w:u w:val="single"/>
        </w:rPr>
        <w:t>.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  <w:r w:rsidRPr="00C04FE1">
        <w:rPr>
          <w:rFonts w:asciiTheme="minorHAnsi" w:hAnsiTheme="minorHAnsi" w:cstheme="minorHAnsi"/>
          <w:b/>
          <w:sz w:val="32"/>
          <w:szCs w:val="32"/>
          <w:u w:val="single"/>
        </w:rPr>
        <w:t>Le portique antivol de magasin avec alarme lumineuse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 xml:space="preserve"> et sonore</w:t>
      </w:r>
    </w:p>
    <w:p w:rsidR="00D347F9" w:rsidRPr="00B97ABC" w:rsidRDefault="00C04FE1" w:rsidP="0026169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ABC">
        <w:rPr>
          <w:rFonts w:asciiTheme="minorHAnsi" w:hAnsiTheme="minorHAnsi" w:cstheme="minorHAnsi"/>
          <w:sz w:val="24"/>
          <w:szCs w:val="24"/>
        </w:rPr>
        <w:t>Malgré son portique antivol avec alarme lumineuse, Michel est toujours victime de vols. En effet, lorsqu’il est avec des clients</w:t>
      </w:r>
      <w:r w:rsidR="00FD3770" w:rsidRPr="00B97ABC">
        <w:rPr>
          <w:rFonts w:asciiTheme="minorHAnsi" w:hAnsiTheme="minorHAnsi" w:cstheme="minorHAnsi"/>
          <w:sz w:val="24"/>
          <w:szCs w:val="24"/>
        </w:rPr>
        <w:t xml:space="preserve"> au fond de son magasin</w:t>
      </w:r>
      <w:r w:rsidRPr="00B97ABC">
        <w:rPr>
          <w:rFonts w:asciiTheme="minorHAnsi" w:hAnsiTheme="minorHAnsi" w:cstheme="minorHAnsi"/>
          <w:sz w:val="24"/>
          <w:szCs w:val="24"/>
        </w:rPr>
        <w:t>, certains voleurs en profite</w:t>
      </w:r>
      <w:r w:rsidR="00FD3770" w:rsidRPr="00B97ABC">
        <w:rPr>
          <w:rFonts w:asciiTheme="minorHAnsi" w:hAnsiTheme="minorHAnsi" w:cstheme="minorHAnsi"/>
          <w:sz w:val="24"/>
          <w:szCs w:val="24"/>
        </w:rPr>
        <w:t>nt</w:t>
      </w:r>
      <w:r w:rsidRPr="00B97ABC">
        <w:rPr>
          <w:rFonts w:asciiTheme="minorHAnsi" w:hAnsiTheme="minorHAnsi" w:cstheme="minorHAnsi"/>
          <w:sz w:val="24"/>
          <w:szCs w:val="24"/>
        </w:rPr>
        <w:t xml:space="preserve"> pour prendre des </w:t>
      </w:r>
      <w:r w:rsidR="001F7E72" w:rsidRPr="00B97ABC">
        <w:rPr>
          <w:rFonts w:asciiTheme="minorHAnsi" w:hAnsiTheme="minorHAnsi" w:cstheme="minorHAnsi"/>
          <w:sz w:val="24"/>
          <w:szCs w:val="24"/>
        </w:rPr>
        <w:t>vêtements</w:t>
      </w:r>
      <w:r w:rsidRPr="00B97ABC">
        <w:rPr>
          <w:rFonts w:asciiTheme="minorHAnsi" w:hAnsiTheme="minorHAnsi" w:cstheme="minorHAnsi"/>
          <w:sz w:val="24"/>
          <w:szCs w:val="24"/>
        </w:rPr>
        <w:t xml:space="preserve"> et </w:t>
      </w:r>
      <w:r w:rsidR="001F7E72" w:rsidRPr="00B97ABC">
        <w:rPr>
          <w:rFonts w:asciiTheme="minorHAnsi" w:hAnsiTheme="minorHAnsi" w:cstheme="minorHAnsi"/>
          <w:sz w:val="24"/>
          <w:szCs w:val="24"/>
        </w:rPr>
        <w:t>Michel</w:t>
      </w:r>
      <w:r w:rsidRPr="00B97ABC">
        <w:rPr>
          <w:rFonts w:asciiTheme="minorHAnsi" w:hAnsiTheme="minorHAnsi" w:cstheme="minorHAnsi"/>
          <w:sz w:val="24"/>
          <w:szCs w:val="24"/>
        </w:rPr>
        <w:t xml:space="preserve"> ne voit pas toujours l’alarme lumineuse.</w:t>
      </w:r>
    </w:p>
    <w:p w:rsidR="00C04FE1" w:rsidRPr="00B97ABC" w:rsidRDefault="00C04FE1" w:rsidP="0026169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ABC">
        <w:rPr>
          <w:rFonts w:asciiTheme="minorHAnsi" w:hAnsiTheme="minorHAnsi" w:cstheme="minorHAnsi"/>
          <w:sz w:val="24"/>
          <w:szCs w:val="24"/>
        </w:rPr>
        <w:t xml:space="preserve">Il décide donc de faire équiper son portique d’une sirène qui se déclenchera </w:t>
      </w:r>
      <w:r w:rsidR="00FD3770" w:rsidRPr="00B97ABC">
        <w:rPr>
          <w:rFonts w:asciiTheme="minorHAnsi" w:hAnsiTheme="minorHAnsi" w:cstheme="minorHAnsi"/>
          <w:sz w:val="24"/>
          <w:szCs w:val="24"/>
        </w:rPr>
        <w:t>une seconde après</w:t>
      </w:r>
      <w:r w:rsidRPr="00B97ABC">
        <w:rPr>
          <w:rFonts w:asciiTheme="minorHAnsi" w:hAnsiTheme="minorHAnsi" w:cstheme="minorHAnsi"/>
          <w:sz w:val="24"/>
          <w:szCs w:val="24"/>
        </w:rPr>
        <w:t xml:space="preserve"> le clignotement rouge</w:t>
      </w:r>
      <w:r w:rsidR="00F569C9">
        <w:rPr>
          <w:rFonts w:asciiTheme="minorHAnsi" w:hAnsiTheme="minorHAnsi" w:cstheme="minorHAnsi"/>
          <w:sz w:val="24"/>
          <w:szCs w:val="24"/>
        </w:rPr>
        <w:t xml:space="preserve"> et qui durera 4 secondes</w:t>
      </w:r>
      <w:r w:rsidRPr="00B97ABC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53405A" w:rsidRDefault="0053405A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53405A" w:rsidRPr="00F569C9" w:rsidRDefault="00FD3770" w:rsidP="0026169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F569C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1/ Identification des fonctions</w:t>
      </w:r>
    </w:p>
    <w:p w:rsidR="00FD3770" w:rsidRDefault="00FD3770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53405A" w:rsidRPr="00F569C9" w:rsidRDefault="00BC2157" w:rsidP="0026169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9C9">
        <w:rPr>
          <w:rFonts w:asciiTheme="minorHAnsi" w:hAnsiTheme="minorHAnsi" w:cstheme="minorHAnsi"/>
          <w:sz w:val="24"/>
          <w:szCs w:val="24"/>
        </w:rPr>
        <w:t>Complétez</w:t>
      </w:r>
      <w:r w:rsidR="00B97ABC" w:rsidRPr="00F569C9">
        <w:rPr>
          <w:rFonts w:asciiTheme="minorHAnsi" w:hAnsiTheme="minorHAnsi" w:cstheme="minorHAnsi"/>
          <w:sz w:val="24"/>
          <w:szCs w:val="24"/>
        </w:rPr>
        <w:t xml:space="preserve"> la bulle FC4 du diagramme fonctionnel de la pieuvre.</w:t>
      </w:r>
    </w:p>
    <w:p w:rsidR="00B97ABC" w:rsidRDefault="00B97ABC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97ABC" w:rsidRPr="00F569C9" w:rsidRDefault="00B97ABC" w:rsidP="0026169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F569C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2/ Rédaction du cahier des charges</w:t>
      </w:r>
    </w:p>
    <w:p w:rsidR="00BC2157" w:rsidRDefault="00BC2157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C2157" w:rsidRPr="00F569C9" w:rsidRDefault="00BC2157" w:rsidP="0026169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9C9">
        <w:rPr>
          <w:rFonts w:asciiTheme="minorHAnsi" w:hAnsiTheme="minorHAnsi" w:cstheme="minorHAnsi"/>
          <w:sz w:val="24"/>
          <w:szCs w:val="24"/>
        </w:rPr>
        <w:t>Complétez la dernière ligne du cahier des charges.</w:t>
      </w:r>
    </w:p>
    <w:p w:rsidR="00022C61" w:rsidRDefault="00022C61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022C61" w:rsidRDefault="00022C61" w:rsidP="0026169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F569C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3/ L</w:t>
      </w:r>
      <w:r w:rsidR="00C93587" w:rsidRPr="00F569C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e nouvel algorithme d</w:t>
      </w:r>
      <w:r w:rsidR="00F569C9" w:rsidRPr="00F569C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u fonctionnement</w:t>
      </w:r>
    </w:p>
    <w:p w:rsidR="00F569C9" w:rsidRDefault="00F569C9" w:rsidP="0026169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</w:p>
    <w:p w:rsidR="00F569C9" w:rsidRDefault="00F569C9" w:rsidP="0026169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9C9">
        <w:rPr>
          <w:rFonts w:asciiTheme="minorHAnsi" w:hAnsiTheme="minorHAnsi" w:cstheme="minorHAnsi"/>
          <w:sz w:val="24"/>
          <w:szCs w:val="24"/>
        </w:rPr>
        <w:t>Sur ta feuille, rédige le nouvel algorithme du fonctionnement</w:t>
      </w:r>
    </w:p>
    <w:p w:rsidR="0034418D" w:rsidRPr="00F569C9" w:rsidRDefault="001F7E72" w:rsidP="0026169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0269C36" wp14:editId="344379F1">
                <wp:simplePos x="0" y="0"/>
                <wp:positionH relativeFrom="margin">
                  <wp:posOffset>2273973</wp:posOffset>
                </wp:positionH>
                <wp:positionV relativeFrom="paragraph">
                  <wp:posOffset>106917</wp:posOffset>
                </wp:positionV>
                <wp:extent cx="2176818" cy="5247564"/>
                <wp:effectExtent l="0" t="0" r="13970" b="29845"/>
                <wp:wrapNone/>
                <wp:docPr id="151" name="Groupe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6818" cy="5247564"/>
                          <a:chOff x="0" y="0"/>
                          <a:chExt cx="2006221" cy="5036024"/>
                        </a:xfrm>
                      </wpg:grpSpPr>
                      <wps:wsp>
                        <wps:cNvPr id="43" name="Ellipse 43"/>
                        <wps:cNvSpPr/>
                        <wps:spPr>
                          <a:xfrm>
                            <a:off x="464024" y="0"/>
                            <a:ext cx="971550" cy="466725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1F7E72" w:rsidRPr="00A13E9D" w:rsidRDefault="001F7E72" w:rsidP="001F7E72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A13E9D">
                                <w:rPr>
                                  <w:color w:val="FF0000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Connecteur droit 52"/>
                        <wps:cNvCnPr/>
                        <wps:spPr>
                          <a:xfrm flipV="1">
                            <a:off x="1883391" y="573206"/>
                            <a:ext cx="0" cy="108499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4" name="Groupe 34"/>
                        <wpg:cNvGrpSpPr/>
                        <wpg:grpSpPr>
                          <a:xfrm>
                            <a:off x="348018" y="470847"/>
                            <a:ext cx="1223010" cy="791571"/>
                            <a:chOff x="0" y="0"/>
                            <a:chExt cx="971550" cy="752475"/>
                          </a:xfrm>
                        </wpg:grpSpPr>
                        <wps:wsp>
                          <wps:cNvPr id="35" name="Connecteur droit 35"/>
                          <wps:cNvCnPr/>
                          <wps:spPr>
                            <a:xfrm>
                              <a:off x="486888" y="0"/>
                              <a:ext cx="0" cy="75247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6" name="Rectangle 36"/>
                          <wps:cNvSpPr/>
                          <wps:spPr>
                            <a:xfrm>
                              <a:off x="0" y="184068"/>
                              <a:ext cx="971550" cy="39052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A5A5A5">
                                    <a:lumMod val="110000"/>
                                    <a:satMod val="105000"/>
                                    <a:tint val="67000"/>
                                  </a:srgbClr>
                                </a:gs>
                                <a:gs pos="50000">
                                  <a:srgbClr val="A5A5A5">
                                    <a:lumMod val="105000"/>
                                    <a:satMod val="103000"/>
                                    <a:tint val="73000"/>
                                  </a:srgbClr>
                                </a:gs>
                                <a:gs pos="100000">
                                  <a:srgbClr val="A5A5A5">
                                    <a:lumMod val="105000"/>
                                    <a:satMod val="109000"/>
                                    <a:tint val="81000"/>
                                  </a:srgbClr>
                                </a:gs>
                              </a:gsLst>
                              <a:lin ang="5400000" scaled="0"/>
                            </a:gradFill>
                            <a:ln w="63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" name="Zone de texte 37"/>
                        <wps:cNvSpPr txBox="1"/>
                        <wps:spPr>
                          <a:xfrm>
                            <a:off x="388913" y="709549"/>
                            <a:ext cx="1125989" cy="2860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F7E72" w:rsidRPr="00A13E9D" w:rsidRDefault="001F7E72" w:rsidP="001F7E72">
                              <w:pPr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A13E9D"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  <w:t>Lumière bleue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Connecteur droit 53"/>
                        <wps:cNvCnPr/>
                        <wps:spPr>
                          <a:xfrm flipH="1">
                            <a:off x="968991" y="573206"/>
                            <a:ext cx="921556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Connecteur droit 55"/>
                        <wps:cNvCnPr/>
                        <wps:spPr>
                          <a:xfrm flipV="1">
                            <a:off x="0" y="573206"/>
                            <a:ext cx="0" cy="446260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Connecteur droit avec flèche 56"/>
                        <wps:cNvCnPr/>
                        <wps:spPr>
                          <a:xfrm>
                            <a:off x="0" y="573206"/>
                            <a:ext cx="965200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" name="Groupe 13"/>
                        <wpg:cNvGrpSpPr/>
                        <wpg:grpSpPr>
                          <a:xfrm>
                            <a:off x="252484" y="1112292"/>
                            <a:ext cx="1629732" cy="996315"/>
                            <a:chOff x="10848" y="0"/>
                            <a:chExt cx="1295314" cy="742950"/>
                          </a:xfrm>
                        </wpg:grpSpPr>
                        <wps:wsp>
                          <wps:cNvPr id="47" name="Connecteur droit 47"/>
                          <wps:cNvCnPr/>
                          <wps:spPr>
                            <a:xfrm>
                              <a:off x="574717" y="0"/>
                              <a:ext cx="0" cy="74295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8" name="Connecteur droit 48"/>
                          <wps:cNvCnPr/>
                          <wps:spPr>
                            <a:xfrm>
                              <a:off x="877537" y="403761"/>
                              <a:ext cx="428625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6" name="Organigramme : Décision 46"/>
                          <wps:cNvSpPr/>
                          <wps:spPr>
                            <a:xfrm>
                              <a:off x="10848" y="185304"/>
                              <a:ext cx="1143000" cy="438150"/>
                            </a:xfrm>
                            <a:prstGeom prst="flowChartDecision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A5A5A5">
                                    <a:lumMod val="110000"/>
                                    <a:satMod val="105000"/>
                                    <a:tint val="67000"/>
                                  </a:srgbClr>
                                </a:gs>
                                <a:gs pos="50000">
                                  <a:srgbClr val="A5A5A5">
                                    <a:lumMod val="105000"/>
                                    <a:satMod val="103000"/>
                                    <a:tint val="73000"/>
                                  </a:srgbClr>
                                </a:gs>
                                <a:gs pos="100000">
                                  <a:srgbClr val="A5A5A5">
                                    <a:lumMod val="105000"/>
                                    <a:satMod val="109000"/>
                                    <a:tint val="81000"/>
                                  </a:srgbClr>
                                </a:gs>
                              </a:gsLst>
                              <a:lin ang="5400000" scaled="0"/>
                            </a:gradFill>
                            <a:ln w="63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1F7E72" w:rsidRDefault="001F7E72" w:rsidP="001F7E7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" name="Zone de texte 11"/>
                        <wps:cNvSpPr txBox="1"/>
                        <wps:spPr>
                          <a:xfrm>
                            <a:off x="464024" y="1392071"/>
                            <a:ext cx="1003300" cy="458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F7E72" w:rsidRPr="00A13E9D" w:rsidRDefault="001F7E72" w:rsidP="001F7E72">
                              <w:pPr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A13E9D"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  <w:t>Antivol détecté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Zone de texte 129"/>
                        <wps:cNvSpPr txBox="1"/>
                        <wps:spPr>
                          <a:xfrm>
                            <a:off x="1630908" y="1719618"/>
                            <a:ext cx="375313" cy="250114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1F7E72" w:rsidRPr="0062542A" w:rsidRDefault="001F7E72" w:rsidP="001F7E72">
                              <w:pPr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62542A"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54000" tIns="45720" rIns="54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Zone de texte 2"/>
                        <wps:cNvSpPr txBox="1"/>
                        <wps:spPr>
                          <a:xfrm>
                            <a:off x="1016759" y="1965277"/>
                            <a:ext cx="340995" cy="238836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1F7E72" w:rsidRPr="00A13E9D" w:rsidRDefault="001F7E72" w:rsidP="001F7E72">
                              <w:pPr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A13E9D"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54000" tIns="45720" rIns="54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Groupe 3"/>
                        <wpg:cNvGrpSpPr/>
                        <wpg:grpSpPr>
                          <a:xfrm>
                            <a:off x="348018" y="2019868"/>
                            <a:ext cx="1223010" cy="1009650"/>
                            <a:chOff x="0" y="0"/>
                            <a:chExt cx="971550" cy="752475"/>
                          </a:xfrm>
                          <a:solidFill>
                            <a:schemeClr val="bg2">
                              <a:lumMod val="90000"/>
                            </a:schemeClr>
                          </a:solidFill>
                        </wpg:grpSpPr>
                        <wps:wsp>
                          <wps:cNvPr id="4" name="Connecteur droit 4"/>
                          <wps:cNvCnPr/>
                          <wps:spPr>
                            <a:xfrm>
                              <a:off x="486888" y="0"/>
                              <a:ext cx="0" cy="752475"/>
                            </a:xfrm>
                            <a:prstGeom prst="line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0" y="184068"/>
                              <a:ext cx="971550" cy="390525"/>
                            </a:xfrm>
                            <a:prstGeom prst="rect">
                              <a:avLst/>
                            </a:prstGeom>
                            <a:grpFill/>
                            <a:ln/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" name="Zone de texte 6"/>
                        <wps:cNvSpPr txBox="1"/>
                        <wps:spPr>
                          <a:xfrm>
                            <a:off x="382138" y="2279176"/>
                            <a:ext cx="1153236" cy="4700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F7E72" w:rsidRPr="0062542A" w:rsidRDefault="001F7E72" w:rsidP="001F7E72">
                              <w:pPr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62542A"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  <w:t>Lumière rouge clignotante</w:t>
                              </w:r>
                            </w:p>
                            <w:p w:rsidR="001F7E72" w:rsidRDefault="001F7E72" w:rsidP="001F7E7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1F7E72" w:rsidRPr="00351D1E" w:rsidRDefault="001F7E72" w:rsidP="001F7E7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Clignotante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Groupe 8"/>
                        <wpg:cNvGrpSpPr/>
                        <wpg:grpSpPr>
                          <a:xfrm>
                            <a:off x="348018" y="2920621"/>
                            <a:ext cx="1223010" cy="770973"/>
                            <a:chOff x="0" y="0"/>
                            <a:chExt cx="971550" cy="752475"/>
                          </a:xfrm>
                          <a:solidFill>
                            <a:schemeClr val="bg2">
                              <a:lumMod val="90000"/>
                            </a:schemeClr>
                          </a:solidFill>
                        </wpg:grpSpPr>
                        <wps:wsp>
                          <wps:cNvPr id="9" name="Connecteur droit 9"/>
                          <wps:cNvCnPr/>
                          <wps:spPr>
                            <a:xfrm>
                              <a:off x="486888" y="0"/>
                              <a:ext cx="0" cy="752475"/>
                            </a:xfrm>
                            <a:prstGeom prst="line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" name="Rectangle 10"/>
                          <wps:cNvSpPr/>
                          <wps:spPr>
                            <a:xfrm>
                              <a:off x="0" y="184068"/>
                              <a:ext cx="971550" cy="390525"/>
                            </a:xfrm>
                            <a:prstGeom prst="rect">
                              <a:avLst/>
                            </a:prstGeom>
                            <a:grpFill/>
                            <a:ln/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Zone de texte 12"/>
                        <wps:cNvSpPr txBox="1"/>
                        <wps:spPr>
                          <a:xfrm>
                            <a:off x="436729" y="3145809"/>
                            <a:ext cx="1054100" cy="2860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F7E72" w:rsidRPr="005042D4" w:rsidRDefault="001F7E72" w:rsidP="001F7E72">
                              <w:pPr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5042D4"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  <w:t>Attendre 1 s bleue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Connecteur droit 54"/>
                        <wps:cNvCnPr/>
                        <wps:spPr>
                          <a:xfrm flipH="1">
                            <a:off x="0" y="5036024"/>
                            <a:ext cx="965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9" name="Groupe 59"/>
                        <wpg:cNvGrpSpPr/>
                        <wpg:grpSpPr>
                          <a:xfrm>
                            <a:off x="348018" y="3603009"/>
                            <a:ext cx="1223010" cy="770973"/>
                            <a:chOff x="0" y="0"/>
                            <a:chExt cx="971550" cy="752475"/>
                          </a:xfrm>
                          <a:solidFill>
                            <a:schemeClr val="bg2">
                              <a:lumMod val="90000"/>
                            </a:schemeClr>
                          </a:solidFill>
                        </wpg:grpSpPr>
                        <wps:wsp>
                          <wps:cNvPr id="135" name="Connecteur droit 135"/>
                          <wps:cNvCnPr/>
                          <wps:spPr>
                            <a:xfrm>
                              <a:off x="486888" y="0"/>
                              <a:ext cx="0" cy="752475"/>
                            </a:xfrm>
                            <a:prstGeom prst="line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36" name="Rectangle 136"/>
                          <wps:cNvSpPr/>
                          <wps:spPr>
                            <a:xfrm>
                              <a:off x="0" y="184068"/>
                              <a:ext cx="971550" cy="390525"/>
                            </a:xfrm>
                            <a:prstGeom prst="rect">
                              <a:avLst/>
                            </a:prstGeom>
                            <a:grpFill/>
                            <a:ln/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9" name="Zone de texte 139"/>
                        <wps:cNvSpPr txBox="1"/>
                        <wps:spPr>
                          <a:xfrm>
                            <a:off x="436729" y="3841844"/>
                            <a:ext cx="1054100" cy="2860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F7E72" w:rsidRPr="005042D4" w:rsidRDefault="001F7E72" w:rsidP="001F7E72">
                              <w:pPr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5042D4"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  <w:t>Activer sirène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8" name="Groupe 148"/>
                        <wpg:cNvGrpSpPr/>
                        <wpg:grpSpPr>
                          <a:xfrm>
                            <a:off x="348018" y="4264925"/>
                            <a:ext cx="1223010" cy="770890"/>
                            <a:chOff x="0" y="0"/>
                            <a:chExt cx="971550" cy="752475"/>
                          </a:xfrm>
                          <a:solidFill>
                            <a:schemeClr val="bg2">
                              <a:lumMod val="90000"/>
                            </a:schemeClr>
                          </a:solidFill>
                        </wpg:grpSpPr>
                        <wps:wsp>
                          <wps:cNvPr id="149" name="Connecteur droit 149"/>
                          <wps:cNvCnPr/>
                          <wps:spPr>
                            <a:xfrm>
                              <a:off x="486888" y="0"/>
                              <a:ext cx="0" cy="752475"/>
                            </a:xfrm>
                            <a:prstGeom prst="line">
                              <a:avLst/>
                            </a:prstGeom>
                            <a:grpFill/>
                            <a:ln w="190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50" name="Rectangle 150"/>
                          <wps:cNvSpPr/>
                          <wps:spPr>
                            <a:xfrm>
                              <a:off x="0" y="184068"/>
                              <a:ext cx="971550" cy="390525"/>
                            </a:xfrm>
                            <a:prstGeom prst="rect">
                              <a:avLst/>
                            </a:prstGeom>
                            <a:grpFill/>
                            <a:ln/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1" name="Zone de texte 141"/>
                        <wps:cNvSpPr txBox="1"/>
                        <wps:spPr>
                          <a:xfrm>
                            <a:off x="436729" y="4510585"/>
                            <a:ext cx="1054100" cy="2860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F7E72" w:rsidRPr="005042D4" w:rsidRDefault="001F7E72" w:rsidP="001F7E72">
                              <w:pPr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5042D4"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  <w:t>Attendre 4 s bleue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269C36" id="Groupe 151" o:spid="_x0000_s1052" style="position:absolute;left:0;text-align:left;margin-left:179.05pt;margin-top:8.4pt;width:171.4pt;height:413.2pt;z-index:251661312;mso-position-horizontal-relative:margin;mso-width-relative:margin;mso-height-relative:margin" coordsize="20062,50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d1sAoAAAlZAAAOAAAAZHJzL2Uyb0RvYy54bWzsXNmO3LgVfQ+QfxDqPW5RuwpuDzrtJQGc&#10;sTGexEDe1CpVlRBtkdhbviaPmd+Y+bGcS1KUVKurbFf3dGsGaJe4iby8y7mXl3r5w12eGTdJ3aRl&#10;cT5hL8yJkRRxOUuLxfnk7z+//VMwMRoeFbMoK4vkfHKfNJMfXv3xDy9vq2lilcsymyW1gUGKZnpb&#10;nU+WnFfTs7MmXiZ51Lwoq6RA5bys84jjsV6czeroFqPn2Zllmt7ZbVnPqrqMk6ZB6WtZOXklxp/P&#10;k5h/mM+bhBvZ+QRz4+JvLf5e0d+zVy+j6aKOqmUaq2lER8wij9ICL9VDvY54ZFzX6dpQeRrXZVPO&#10;+Yu4zM/K+TyNE7EGrIaZK6t5V5fXlVjLYnq7qDSZQNoVOh09bPzjzcfaSGfYO5dNjCLKsUnivYlB&#10;JaDPbbWYotm7uvpUfaxVwUI+0ZLv5nVO/2Ixxp2g7L2mbHLHjRiFFvO9gIEXYtS5luO7niNpHy+x&#10;QWv94uWbtic22bIwNdHTtD3TEj3P2hef0fz0dG4r8FHTkar5OlJ9WkZVInagIRooUjl2S6k3WZZW&#10;TWKgRBBGtNJkaqYNKLaBRo7n0DKMdUKFPnNdMCqt1vE833JpYL3YaFrVDX+XlLlBP84niZyA4L3o&#10;5n3DZeu2lWLJ2ds0y4y65J9TvhRrwn6LPosGfUSrxqhKUMsUxU29uLrMauMmgtxcuPS/KM+u87+V&#10;M1nMmIn/5C42Ee/KTVeX87TgsrXnq0KsRY0u1rVo+m+nngfMoPem4QzsDTPw28KdMxCL+hZTCDdM&#10;IaDR1YauEgGz0puRpYURkQZ1HXRAF6OJoyyBlLa9obLEphLxssK4PZ94tuCbCEp0nkUcLJRX6NAU&#10;i4kRZQto55jXcnPLLNWdN+205KGm34wY6nXULOVmiiq583nKocCzND+fBHKusndW0NQSoYIVW5Js&#10;SoGgX/zu6k4qHp9GoqKrcnYPEQOf0kKNporfpnjv+6jhH6MaehmFsDX8A/7MsxKLLtWvibEs6/9s&#10;Kqf20AGonRi30POgyL+vozqZGNlfC/B7yBwHw3Lx4Li+hYe6X3PVrymu88sSIgF9hNmJn9SeZ+3P&#10;eV3mn2GSLuitqIqKGO+WtFcPl1zaHxi1OLm4EM1gDKqIvy8+VXErmUTxn+8+R3WlRJ1Dmf5Ythop&#10;mq6Iu2xLRC/Ki2tezlOhCzq6QtzoAdpRUvu7q0nXatXkZVkUMMXJdW3M6jLlBqrUnkOrXhbKrLTs&#10;IVW7MYdu/UdLDmVdWBDYdgjykx3xbcv0JBu2hgYkJ9XJzMAJQ8FY23UnpIx0+xolSb0qYnXs2vD7&#10;LJHS9lMyB+PCqtlSnAirJFpbRnGcFFzYA7w6K9Caus2hgXVHpV92dVTtqasUIt3Z2v9W3UO8uSy4&#10;7pynRam0wPDt/E4Ye0x5Ltu3FJDr7tiIxLvHR8r2apigTKQN6zYAEygQO34QlrCdwCTUQMbQx5aK&#10;DQVBFDZglmUDNckt90Pm+mIN0XQfqOhbWV/AEZqc5pQHgBS229JrTVZQtVdWaJ+VhDiBFwSSZso4&#10;t+RqCbW+4DVYsVs0SMUQosC0WuvDQthibMTvxvxIW0O73mPmE2BH22s3+idoRBj5LDFQ1u3wfvQI&#10;OpOKCxzTC6hjJxB9vraxI/vQY40pbNeAwpsZoSPM/QgdHxV0HHHiqXBiZwlPhBltv1WP/0S8yJgl&#10;BsFeqEjtJAAwkoo0+N2fS2AwFaIYQseeObSDIGTw16ExfTN0nXCoMRmz3DAIJYSwAs90W+TWhjVa&#10;V1qh8H0qc80yCr+MJqRrBCxs4ZUIEJAJ6vwhbQ2eMJ/DP5Wu0fPxhnTQaA3hSZ4jJtjjDf1lxRsK&#10;vSDc4QyFFoJJwBvkEbWBgy1svQ/wSXd+mUSzN8XM4PcVwoQFJBRO9fkkT2ZwpxOEGOiXQCQ8SrOu&#10;ZVTX5e3mppuFYfS2VDDk9ADV3e6JoKrDqYd47RKx7vDXHcezPFPoZu2FHeiUCBw/+utKckiZPJSL&#10;QypH+v5rmi66SWLEdX77H4IPBtrtZaeeJd/ORKHn4izoi/Rcw+soXSy5mllZyzD4SixNRoDIt6X3&#10;j1pPRn2Hka2HjzERrBvEmFAgGOqgGJOFcEiAaBW51ECDVihCk51PzTwrRKBRclcYejYTWrAXZKJg&#10;4yDg0p1eMSt0bYbRyQT7Dp6GdrjD13ROpCIR+pzv+xxeaYS9Jp0yvrYbh/QE0vUdn2G0Fl10NFOy&#10;uGHBByr1HmoeI01bz4nbMwG1c+0pJXhyixoGux6ieQPfd8kxw0Y7pu17KsraxhUd+E2INH0LmKl9&#10;pHG3D91tbXQ/1IuoSHFAmOfJr/+dGq9/+yVOKT/DcPoGd3+csdNrLHBtUx3Yt7vOmCMOVMW2O3bA&#10;VlTbmqTTid3lMqr560TOZ4w8jofWv9tDa+0KPeEgTYyo7yMK03Rg6URQiemMqGEwEuWd+TwkGNnL&#10;+2F2aJnteaXWqaZpQ6lKU+q4ge8INtvuEp8gGqnObVt38klmZzy/aCQckxYdrvA2Ko5jbubZZmhK&#10;R4j5LPRwco+ROq/ABookn418Ics1ASCo/njmFllIdA5NLxEZo10WxtVCpkn0E9YoI6t1v3RzMYHB&#10;SL10KjFwPw1Kd5MecZc00Rthc0SzC+/rVMGHsBwioWxjupOq+TbpTs9PoHSu01Cc+nlOh1gKZjLP&#10;dyGjkBWIkmv5K7kvtmOGoXK6LBxyyRyCZydMmr6jMJ0qc3BbxldrT1T2+DGxuF6+F9LhQ2QyDS3I&#10;IOELubQQDJXj9JUZX7AfO9T80cakQ6ynC++127Ae3evZ9S2HN73g3knSyJC2P+aR7bsFsjm6p0/p&#10;ujQy7ZKqFAkF4+SZWHtdQucJyuOU02SR9XeZIB8FKuW0xK8NqbU7klxbl2hzaq08z1nBaRkXHhus&#10;4/a02h05ue0bjzjymP1Lv3l3Wu2T9KueewBBx2SHoHA1DPvluUwWs6WDZVnId/bFQJ2DxZhrW5Rg&#10;Sh4WEqZNeYHreFC4Fo4/PJlJh0oeAqCd6HLHI/N2tgA0fRykAJo6AzrosLQP0BC/8iyxvT0OHGTk&#10;I+HOFzCwd1gqzY5GbW9UKn8/c3lDRv7TwWc67LKGz/pxlxGf0cVDgcmlB3D0NTOpdlrQcbrLT3Qt&#10;RZ6+dgANZQqTjQhtRGjjvUQpm8ofEKLZOcynOuLZErdjOrB0YL65Y+PStozbIfHHDWRSY89Cmq6D&#10;yIWKgj+OhHOtlkaMdqog2glumrlIO9uS/4OqzhBtwRri+u1qwrlEb273GYaOsQ9IwtydbP4F0YHx&#10;4q3+6AXpSQHhVdYXnRkMkiJRIPb6WJyPL27gSFoM0m32IBDrjzh//RshbMeNXqrbK39jLPbgT0o8&#10;GNbfdKmXPeJbvWM8du9nDsZ4rEjP/K5fITk92re1dRxGZJGN1dPIhxzU9/F+4OA4ZTVN9vHhfb3U&#10;Ee6fCu5vCckyujcyQGtU8lVwzbE8J5TffdgO14JQB2B3f33t2YRlGS6Gb/OWqG6Ea9/+C2APBtfo&#10;SzVrsVmZSaKu0JAFUFs+Hp9PxuPz8aNx+Gjc6eGasy0BHxWdRj4SrjkuM91AeOI9S/n44JoCBGMC&#10;/kk/eoPv7YrUcPVtYPqgb/9ZSEP3BeNX/wcAAP//AwBQSwMEFAAGAAgAAAAhAG8OgYXhAAAACgEA&#10;AA8AAABkcnMvZG93bnJldi54bWxMj0FLw0AQhe+C/2EZwZvdpLE1xmxKKeqpFGwF8TbNTpPQ7G7I&#10;bpP03zue9Di8jzffy1eTacVAvW+cVRDPIhBkS6cbWyn4PLw9pCB8QKuxdZYUXMnDqri9yTHTbrQf&#10;NOxDJbjE+gwV1CF0mZS+rMmgn7mOLGcn1xsMfPaV1D2OXG5aOY+ipTTYWP5QY0ebmsrz/mIUvI84&#10;rpP4ddieT5vr92Gx+9rGpNT93bR+ARFoCn8w/OqzOhTsdHQXq71oFSSLNGaUgyVPYOApip5BHBWk&#10;j8kcZJHL/xOKHwAAAP//AwBQSwECLQAUAAYACAAAACEAtoM4kv4AAADhAQAAEwAAAAAAAAAAAAAA&#10;AAAAAAAAW0NvbnRlbnRfVHlwZXNdLnhtbFBLAQItABQABgAIAAAAIQA4/SH/1gAAAJQBAAALAAAA&#10;AAAAAAAAAAAAAC8BAABfcmVscy8ucmVsc1BLAQItABQABgAIAAAAIQAEaXd1sAoAAAlZAAAOAAAA&#10;AAAAAAAAAAAAAC4CAABkcnMvZTJvRG9jLnhtbFBLAQItABQABgAIAAAAIQBvDoGF4QAAAAoBAAAP&#10;AAAAAAAAAAAAAAAAAAoNAABkcnMvZG93bnJldi54bWxQSwUGAAAAAAQABADzAAAAGA4AAAAA&#10;">
                <v:oval id="Ellipse 43" o:spid="_x0000_s1053" style="position:absolute;left:4640;width:9715;height:4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kAhsIA&#10;AADbAAAADwAAAGRycy9kb3ducmV2LnhtbESPS4sCMRCE74L/IbTgRdaMD0RHo/hgca8+2HMzaTOj&#10;k84wiTr7742w4LGoqq+oxaqxpXhQ7QvHCgb9BARx5nTBRsH59P01BeEDssbSMSn4Iw+rZbu1wFS7&#10;Jx/ocQxGRAj7FBXkIVSplD7LyaLvu4o4ehdXWwxR1kbqGp8Rbks5TJKJtFhwXMixom1O2e14twpu&#10;v+OJ2d7dZmb0ujwP9a5X7K9KdTvNeg4iUBM+4f/2j1YwHsH7S/wB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SQCGwgAAANsAAAAPAAAAAAAAAAAAAAAAAJgCAABkcnMvZG93&#10;bnJldi54bWxQSwUGAAAAAAQABAD1AAAAhwMAAAAA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  <v:stroke joinstyle="miter"/>
                  <v:textbox>
                    <w:txbxContent>
                      <w:p w:rsidR="001F7E72" w:rsidRPr="00A13E9D" w:rsidRDefault="001F7E72" w:rsidP="001F7E72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A13E9D">
                          <w:rPr>
                            <w:color w:val="FF0000"/>
                          </w:rPr>
                          <w:t>Début</w:t>
                        </w:r>
                      </w:p>
                    </w:txbxContent>
                  </v:textbox>
                </v:oval>
                <v:line id="Connecteur droit 52" o:spid="_x0000_s1054" style="position:absolute;flip:y;visibility:visible;mso-wrap-style:square" from="18833,5732" to="18833,16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WOf8MAAADbAAAADwAAAGRycy9kb3ducmV2LnhtbESP3WrDMAxG7wd9B6PC7lZngZSR1Sld&#10;S0oGvVm7BxCx8tPGcojdJHv7uTDYnYS+74iz2c6mEyMNrrWs4HUVgSAurW65VvB9yV/eQDiPrLGz&#10;TAp+yME2WzxtMNV24i8az74WAcIuRQWN930qpSsbMuhWticOt8oOBn1Yh1rqAacAN52Mo2gtDbYc&#10;PjTY076h8na+m0C59qfDKb9O1TEMMjbFZ/JhlXpezrt3EJ5m/x/+axdaQRLDwyV4gMx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Fjn/DAAAA2wAAAA8AAAAAAAAAAAAA&#10;AAAAoQIAAGRycy9kb3ducmV2LnhtbFBLBQYAAAAABAAEAPkAAACRAwAAAAA=&#10;" strokecolor="#a5a5a5 [3206]" strokeweight="1.5pt">
                  <v:stroke joinstyle="miter"/>
                </v:line>
                <v:group id="Groupe 34" o:spid="_x0000_s1055" style="position:absolute;left:3480;top:4708;width:12230;height:7916" coordsize="9715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line id="Connecteur droit 35" o:spid="_x0000_s1056" style="position:absolute;visibility:visible;mso-wrap-style:square" from="4868,0" to="4868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s9Y8MAAADbAAAADwAAAGRycy9kb3ducmV2LnhtbESP3YrCMBSE7wXfIRxhb0RTf1m6RhHd&#10;BUEU6voAh+b0h21OShNr9+2NIHg5zMw3zGrTmUq01LjSsoLJOAJBnFpdcq7g+vsz+gThPLLGyjIp&#10;+CcHm3W/t8JY2zsn1F58LgKEXYwKCu/rWEqXFmTQjW1NHLzMNgZ9kE0udYP3ADeVnEbRUhosOSwU&#10;WNOuoPTvcjMKzu3+O9PXCdI8ye0xG+6WyalU6mPQbb9AeOr8O/xqH7SC2QKe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LPWPDAAAA2wAAAA8AAAAAAAAAAAAA&#10;AAAAoQIAAGRycy9kb3ducmV2LnhtbFBLBQYAAAAABAAEAPkAAACRAwAAAAA=&#10;" strokecolor="#a5a5a5" strokeweight="1.5pt">
                    <v:stroke joinstyle="miter"/>
                  </v:line>
                  <v:rect id="Rectangle 36" o:spid="_x0000_s1057" style="position:absolute;top:1840;width:9715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2wlsQA&#10;AADbAAAADwAAAGRycy9kb3ducmV2LnhtbESPQWvCQBSE7wX/w/KE3urGFoJE1xDUYi+FNq3i8ZF9&#10;JsHs27i71fTfdwuCx2FmvmEW+WA6cSHnW8sKppMEBHFldcu1gu+v16cZCB+QNXaWScEveciXo4cF&#10;Ztpe+ZMuZahFhLDPUEETQp9J6auGDPqJ7Ymjd7TOYIjS1VI7vEa46eRzkqTSYMtxocGeVg1Vp/LH&#10;KDhv9/bj+M7o1rLYTLflOd0dUqUex0MxBxFoCPfwrf2mFbyk8P8l/g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dsJbEAAAA2wAAAA8AAAAAAAAAAAAAAAAAmAIAAGRycy9k&#10;b3ducmV2LnhtbFBLBQYAAAAABAAEAPUAAACJAwAAAAA=&#10;" fillcolor="#d2d2d2" strokecolor="#a5a5a5" strokeweight=".5pt">
                    <v:fill color2="silver" rotate="t" colors="0 #d2d2d2;.5 #c8c8c8;1 silver" focus="100%" type="gradient">
                      <o:fill v:ext="view" type="gradientUnscaled"/>
                    </v:fill>
                  </v:rect>
                </v:group>
                <v:shape id="Zone de texte 37" o:spid="_x0000_s1058" type="#_x0000_t202" style="position:absolute;left:3889;top:7095;width:11260;height:2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:rsidR="001F7E72" w:rsidRPr="00A13E9D" w:rsidRDefault="001F7E72" w:rsidP="001F7E72">
                        <w:pPr>
                          <w:jc w:val="center"/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A13E9D">
                          <w:rPr>
                            <w:color w:val="FF0000"/>
                            <w:sz w:val="24"/>
                            <w:szCs w:val="24"/>
                          </w:rPr>
                          <w:t>Lumière bleue</w:t>
                        </w:r>
                      </w:p>
                    </w:txbxContent>
                  </v:textbox>
                </v:shape>
                <v:line id="Connecteur droit 53" o:spid="_x0000_s1059" style="position:absolute;flip:x;visibility:visible;mso-wrap-style:square" from="9689,5732" to="18905,5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yD38QAAADbAAAADwAAAGRycy9kb3ducmV2LnhtbESPT2vCQBTE7wW/w/KE3nSj1WBTV1FL&#10;wZP4p4ceH9lnNph9G7PbGL99VxB6HGbmN8x82dlKtNT40rGC0TABQZw7XXKh4Pv0NZiB8AFZY+WY&#10;FNzJw3LRe5ljpt2ND9QeQyEihH2GCkwIdSalzw1Z9ENXE0fv7BqLIcqmkLrBW4TbSo6TJJUWS44L&#10;BmvaGMovx1+r4DqRs3dndmn6OcJ23K4n5f7+o9Rrv1t9gAjUhf/ws73VCqZv8PgSf4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7IPfxAAAANsAAAAPAAAAAAAAAAAA&#10;AAAAAKECAABkcnMvZG93bnJldi54bWxQSwUGAAAAAAQABAD5AAAAkgMAAAAA&#10;" strokecolor="#a5a5a5 [3206]" strokeweight="1.5pt">
                  <v:stroke endarrow="open" joinstyle="miter"/>
                </v:line>
                <v:line id="Connecteur droit 55" o:spid="_x0000_s1060" style="position:absolute;flip:y;visibility:visible;mso-wrap-style:square" from="0,5732" to="0,50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wWC8MAAADbAAAADwAAAGRycy9kb3ducmV2LnhtbESP3WrDMAxG7wt7B6PB7hqngYyRxint&#10;RkYHvVnaBxCx8tPGcoi9Jnv7eTDYnYS+74iT7xYziDtNrresYBPFIIhrq3tuFVzO5foFhPPIGgfL&#10;pOCbHOyKh1WOmbYzf9K98q0IEHYZKui8HzMpXd2RQRfZkTjcGjsZ9GGdWqknnAPcDDKJ42dpsOfw&#10;ocORXjuqb9WXCZTreHo7lde5eQ+DTMzxIz1YpZ4el/0WhKfF/4f/2ketIE3h1yV4gCx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sFgvDAAAA2wAAAA8AAAAAAAAAAAAA&#10;AAAAoQIAAGRycy9kb3ducmV2LnhtbFBLBQYAAAAABAAEAPkAAACRAwAAAAA=&#10;" strokecolor="#a5a5a5 [3206]" strokeweight="1.5pt">
                  <v:stroke joinstyle="miter"/>
                </v:line>
                <v:shape id="Connecteur droit avec flèche 56" o:spid="_x0000_s1061" type="#_x0000_t32" style="position:absolute;top:5732;width:96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LBrcMAAADbAAAADwAAAGRycy9kb3ducmV2LnhtbESP3WoCMRSE7wu+QziCd5ptsSKrUYpW&#10;EC/qT/sAh81xs7g5WTdxjW/fFIReDjPzDTNfRluLjlpfOVbwOspAEBdOV1wq+PneDKcgfEDWWDsm&#10;BQ/ysFz0XuaYa3fnI3WnUIoEYZ+jAhNCk0vpC0MW/cg1xMk7u9ZiSLItpW7xnuC2lm9ZNpEWK04L&#10;BhtaGSoup5tVcB1/7neBu60Zr+P+uvnqLvEglRr048cMRKAY/sPP9lYreJ/A35f0A+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ciwa3DAAAA2wAAAA8AAAAAAAAAAAAA&#10;AAAAoQIAAGRycy9kb3ducmV2LnhtbFBLBQYAAAAABAAEAPkAAACRAwAAAAA=&#10;" strokecolor="#a5a5a5 [3206]" strokeweight="1.5pt">
                  <v:stroke endarrow="open" joinstyle="miter"/>
                </v:shape>
                <v:group id="Groupe 13" o:spid="_x0000_s1062" style="position:absolute;left:2524;top:11122;width:16298;height:9964" coordorigin="108" coordsize="12953,7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Connecteur droit 47" o:spid="_x0000_s1063" style="position:absolute;visibility:visible;mso-wrap-style:square" from="5747,0" to="5747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N18sMAAADbAAAADwAAAGRycy9kb3ducmV2LnhtbESP3YrCMBSE7wXfIRzBG9FUEVeqUcRV&#10;WBAXWn2AQ3P6g81JabK1+/abBcHLYWa+Ybb73tSio9ZVlhXMZxEI4szqigsF99t5ugbhPLLG2jIp&#10;+CUH+91wsMVY2ycn1KW+EAHCLkYFpfdNLKXLSjLoZrYhDl5uW4M+yLaQusVngJtaLqJoJQ1WHBZK&#10;bOhYUvZIf4yC7+7zlOv7HGmZFPaST46r5FopNR71hw0IT71/h1/tL61g+QH/X8IPkL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TdfLDAAAA2wAAAA8AAAAAAAAAAAAA&#10;AAAAoQIAAGRycy9kb3ducmV2LnhtbFBLBQYAAAAABAAEAPkAAACRAwAAAAA=&#10;" strokecolor="#a5a5a5" strokeweight="1.5pt">
                    <v:stroke joinstyle="miter"/>
                  </v:line>
                  <v:line id="Connecteur droit 48" o:spid="_x0000_s1064" style="position:absolute;visibility:visible;mso-wrap-style:square" from="8775,4037" to="13061,4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zhgMEAAADbAAAADwAAAGRycy9kb3ducmV2LnhtbERP3WqDMBS+L/QdwinspqzRITKcsZRu&#10;g0LZwK4PcDDHH2pOxGRq3765GOzy4/vP94vpxUSj6ywriHcRCOLK6o4bBdefz+dXEM4ja+wtk4I7&#10;OdgX61WOmbYzlzRdfCNCCLsMFbTeD5mUrmrJoNvZgThwtR0N+gDHRuoR5xBuevkSRak02HFoaHGg&#10;Y0vV7fJrFHxP7x+1vsZISdnYc709puVXp9TTZjm8gfC0+H/xn/ukFSRhbPgSfoAs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TOGAwQAAANsAAAAPAAAAAAAAAAAAAAAA&#10;AKECAABkcnMvZG93bnJldi54bWxQSwUGAAAAAAQABAD5AAAAjwMAAAAA&#10;" strokecolor="#a5a5a5" strokeweight="1.5pt">
                    <v:stroke joinstyle="miter"/>
                  </v:line>
                  <v:shape id="Organigramme : Décision 46" o:spid="_x0000_s1065" type="#_x0000_t110" style="position:absolute;left:108;top:1853;width:11430;height:4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bwisEA&#10;AADbAAAADwAAAGRycy9kb3ducmV2LnhtbESPQWsCMRSE74X+h/AKvdVspYi7NUoRhEIPRVfp9bF5&#10;3SzdvCybp8Z/bwqCx2FmvmEWq+R7daIxdoENvE4KUMRNsB23Bvb15mUOKgqyxT4wGbhQhNXy8WGB&#10;lQ1n3tJpJ63KEI4VGnAiQ6V1bBx5jJMwEGfvN4weJcux1XbEc4b7Xk+LYqY9dpwXHA60dtT87Y4+&#10;U75+Dt7z9DvV5Mp6nYRLLcY8P6WPd1BCSe7hW/vTGnibwf+X/AP08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28IrBAAAA2wAAAA8AAAAAAAAAAAAAAAAAmAIAAGRycy9kb3du&#10;cmV2LnhtbFBLBQYAAAAABAAEAPUAAACGAwAAAAA=&#10;" fillcolor="#d2d2d2" strokecolor="#a5a5a5" strokeweight=".5pt">
                    <v:fill color2="silver" rotate="t" colors="0 #d2d2d2;.5 #c8c8c8;1 silver" focus="100%" type="gradient">
                      <o:fill v:ext="view" type="gradientUnscaled"/>
                    </v:fill>
                    <v:textbox>
                      <w:txbxContent>
                        <w:p w:rsidR="001F7E72" w:rsidRDefault="001F7E72" w:rsidP="001F7E72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 id="Zone de texte 11" o:spid="_x0000_s1066" type="#_x0000_t202" style="position:absolute;left:4640;top:13920;width:10033;height:4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1F7E72" w:rsidRPr="00A13E9D" w:rsidRDefault="001F7E72" w:rsidP="001F7E72">
                        <w:pPr>
                          <w:jc w:val="center"/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A13E9D">
                          <w:rPr>
                            <w:color w:val="FF0000"/>
                            <w:sz w:val="24"/>
                            <w:szCs w:val="24"/>
                          </w:rPr>
                          <w:t>Antivol détecté ?</w:t>
                        </w:r>
                      </w:p>
                    </w:txbxContent>
                  </v:textbox>
                </v:shape>
                <v:shape id="Zone de texte 129" o:spid="_x0000_s1067" type="#_x0000_t202" style="position:absolute;left:16309;top:17196;width:3753;height:2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p1Ub8A&#10;AADcAAAADwAAAGRycy9kb3ducmV2LnhtbERPTYvCMBC9L/gfwgheFk0trmg1iggLXjcrnodmTIvN&#10;pDSxdv+9EYS9zeN9znY/uEb01IXas4L5LANBXHpTs1Vw/v2erkCEiGyw8UwK/ijAfjf62GJh/IN/&#10;qNfRihTCoUAFVYxtIWUoK3IYZr4lTtzVdw5jgp2VpsNHCneNzLNsKR3WnBoqbOlYUXnTd6fg63y6&#10;fZZ6kfcNahsPVi/uF63UZDwcNiAiDfFf/HafTJqfr+H1TLpA7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mnVRvwAAANwAAAAPAAAAAAAAAAAAAAAAAJgCAABkcnMvZG93bnJl&#10;di54bWxQSwUGAAAAAAQABAD1AAAAhAMAAAAA&#10;" fillcolor="#cfcdcd [2894]" strokecolor="black [3213]" strokeweight=".5pt">
                  <v:textbox inset="1.5mm,,1.5mm">
                    <w:txbxContent>
                      <w:p w:rsidR="001F7E72" w:rsidRPr="0062542A" w:rsidRDefault="001F7E72" w:rsidP="001F7E72">
                        <w:pPr>
                          <w:jc w:val="center"/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62542A">
                          <w:rPr>
                            <w:color w:val="FF0000"/>
                            <w:sz w:val="24"/>
                            <w:szCs w:val="24"/>
                          </w:rPr>
                          <w:t>Non</w:t>
                        </w:r>
                      </w:p>
                    </w:txbxContent>
                  </v:textbox>
                </v:shape>
                <v:shape id="Zone de texte 2" o:spid="_x0000_s1068" type="#_x0000_t202" style="position:absolute;left:10167;top:19652;width:3410;height:2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mNxMAA&#10;AADaAAAADwAAAGRycy9kb3ducmV2LnhtbESPwWrDMBBE74X+g9hCLiWRY9wSXCshBAq5RjU9L9ZW&#10;NrZWxlIc9++jQKHHYWbeMNVhcYOYaQqdZwXbTQaCuPGmY6ug/vpc70CEiGxw8EwKfinAYf/8VGFp&#10;/I0vNOtoRYJwKFFBG+NYShmalhyGjR+Jk/fjJ4cxyclKM+Etwd0g8yx7lw47TgstjnRqqen11Sl4&#10;q8/9a6OLfB5Q23i0urh+a6VWL8vxA0SkJf6H/9pnoyCHx5V0A+T+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+mNxMAAAADaAAAADwAAAAAAAAAAAAAAAACYAgAAZHJzL2Rvd25y&#10;ZXYueG1sUEsFBgAAAAAEAAQA9QAAAIUDAAAAAA==&#10;" fillcolor="#cfcdcd [2894]" strokecolor="black [3213]" strokeweight=".5pt">
                  <v:textbox inset="1.5mm,,1.5mm">
                    <w:txbxContent>
                      <w:p w:rsidR="001F7E72" w:rsidRPr="00A13E9D" w:rsidRDefault="001F7E72" w:rsidP="001F7E72">
                        <w:pPr>
                          <w:jc w:val="center"/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A13E9D">
                          <w:rPr>
                            <w:color w:val="FF0000"/>
                            <w:sz w:val="24"/>
                            <w:szCs w:val="24"/>
                          </w:rPr>
                          <w:t>Oui</w:t>
                        </w:r>
                      </w:p>
                    </w:txbxContent>
                  </v:textbox>
                </v:shape>
                <v:group id="Groupe 3" o:spid="_x0000_s1069" style="position:absolute;left:3480;top:20198;width:12230;height:10097" coordsize="9715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Connecteur droit 4" o:spid="_x0000_s1070" style="position:absolute;visibility:visible;mso-wrap-style:square" from="4868,0" to="4868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GEDcMAAADaAAAADwAAAGRycy9kb3ducmV2LnhtbESP3WrCQBSE7wu+w3IKvSm6sQSR1FWK&#10;WhDEQmIe4JA9+aHZsyG7Junbu4LQy2FmvmE2u8m0YqDeNZYVLBcRCOLC6oYrBfn1e74G4TyyxtYy&#10;KfgjB7vt7GWDibYjpzRkvhIBwi5BBbX3XSKlK2oy6Ba2Iw5eaXuDPsi+krrHMcBNKz+iaCUNNhwW&#10;auxoX1Pxm92Mgp/hcCx1vkSK08qey/f9Kr00Sr29Tl+fIDxN/j/8bJ+0ghgeV8INkN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hhA3DAAAA2gAAAA8AAAAAAAAAAAAA&#10;AAAAoQIAAGRycy9kb3ducmV2LnhtbFBLBQYAAAAABAAEAPkAAACRAwAAAAA=&#10;" strokecolor="#a5a5a5" strokeweight="1.5pt">
                    <v:stroke joinstyle="miter"/>
                  </v:line>
                  <v:rect id="Rectangle 5" o:spid="_x0000_s1071" style="position:absolute;top:1840;width:9715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XlPsMA&#10;AADaAAAADwAAAGRycy9kb3ducmV2LnhtbESPUWvCMBSF3wf+h3CFvc3UwcaoTUUEcTgss/oDLsm1&#10;LTY3Jcls9++XwWCPh3POdzjFerK9uJMPnWMFy0UGglg703Gj4HLePb2BCBHZYO+YFHxTgHU5eygw&#10;N27kE93r2IgE4ZCjgjbGIZcy6JYshoUbiJN3dd5iTNI30ngcE9z28jnLXqXFjtNCiwNtW9K3+ssq&#10;0P54+9xXH5XTh+q4bHb1eDnUSj3Op80KRKQp/of/2u9GwQv8Xkk3Q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XlPsMAAADaAAAADwAAAAAAAAAAAAAAAACYAgAAZHJzL2Rv&#10;d25yZXYueG1sUEsFBgAAAAAEAAQA9QAAAIgDAAAAAA==&#10;" filled="f" strokecolor="#5b9bd5 [3208]" strokeweight="1pt"/>
                </v:group>
                <v:shape id="Zone de texte 6" o:spid="_x0000_s1072" type="#_x0000_t202" style="position:absolute;left:3821;top:22791;width:11532;height:4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1F7E72" w:rsidRPr="0062542A" w:rsidRDefault="001F7E72" w:rsidP="001F7E72">
                        <w:pPr>
                          <w:jc w:val="center"/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62542A">
                          <w:rPr>
                            <w:color w:val="FF0000"/>
                            <w:sz w:val="24"/>
                            <w:szCs w:val="24"/>
                          </w:rPr>
                          <w:t>Lumière rouge clignotante</w:t>
                        </w:r>
                      </w:p>
                      <w:p w:rsidR="001F7E72" w:rsidRDefault="001F7E72" w:rsidP="001F7E72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1F7E72" w:rsidRPr="00351D1E" w:rsidRDefault="001F7E72" w:rsidP="001F7E7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Clignotante </w:t>
                        </w:r>
                      </w:p>
                    </w:txbxContent>
                  </v:textbox>
                </v:shape>
                <v:group id="Groupe 8" o:spid="_x0000_s1073" style="position:absolute;left:3480;top:29206;width:12230;height:7709" coordsize="9715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Connecteur droit 9" o:spid="_x0000_s1074" style="position:absolute;visibility:visible;mso-wrap-style:square" from="4868,0" to="4868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Ark8IAAADaAAAADwAAAGRycy9kb3ducmV2LnhtbESP3YrCMBSE7xd8h3CEvVk0dRHRahRR&#10;FwRZodUHODSnP9iclCbW7tsbQdjLYWa+YVab3tSio9ZVlhVMxhEI4szqigsF18vPaA7CeWSNtWVS&#10;8EcONuvBxwpjbR+cUJf6QgQIuxgVlN43sZQuK8mgG9uGOHi5bQ36INtC6hYfAW5q+R1FM2mw4rBQ&#10;YkO7krJbejcKzt3+kOvrBGmaFPaUf+1myW+l1Oew3y5BeOr9f/jdPmoFC3hdCT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GArk8IAAADaAAAADwAAAAAAAAAAAAAA&#10;AAChAgAAZHJzL2Rvd25yZXYueG1sUEsFBgAAAAAEAAQA+QAAAJADAAAAAA==&#10;" strokecolor="#a5a5a5" strokeweight="1.5pt">
                    <v:stroke joinstyle="miter"/>
                  </v:line>
                  <v:rect id="Rectangle 10" o:spid="_x0000_s1075" style="position:absolute;top:1840;width:9715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VvxMQA&#10;AADbAAAADwAAAGRycy9kb3ducmV2LnhtbESPQWvDMAyF74P+B6NCb6vTHcbI6pZSKBsdDVvaHyBs&#10;LQmN5WB7Tfrvp8NgN4n39N6n9XbyvbpRTF1gA6tlAYrYBtdxY+ByPjy+gEoZ2WEfmAzcKcF2M3tY&#10;Y+nCyF90q3OjJIRTiQbanIdS62Rb8piWYSAW7TtEj1nW2GgXcZRw3+unonjWHjuWhhYH2rdkr/WP&#10;N2Dj6fr5Vn1UwR6r06o51OPlWBuzmE+7V1CZpvxv/rt+d4Iv9PKLDK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Fb8TEAAAA2wAAAA8AAAAAAAAAAAAAAAAAmAIAAGRycy9k&#10;b3ducmV2LnhtbFBLBQYAAAAABAAEAPUAAACJAwAAAAA=&#10;" filled="f" strokecolor="#5b9bd5 [3208]" strokeweight="1pt"/>
                </v:group>
                <v:shape id="Zone de texte 12" o:spid="_x0000_s1076" type="#_x0000_t202" style="position:absolute;left:4367;top:31458;width:10541;height:2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1F7E72" w:rsidRPr="005042D4" w:rsidRDefault="001F7E72" w:rsidP="001F7E72">
                        <w:pPr>
                          <w:jc w:val="center"/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5042D4">
                          <w:rPr>
                            <w:color w:val="FF0000"/>
                            <w:sz w:val="24"/>
                            <w:szCs w:val="24"/>
                          </w:rPr>
                          <w:t>Attendre 1 s bleue</w:t>
                        </w:r>
                      </w:p>
                    </w:txbxContent>
                  </v:textbox>
                </v:shape>
                <v:line id="Connecteur droit 54" o:spid="_x0000_s1077" style="position:absolute;flip:x;visibility:visible;mso-wrap-style:square" from="0,50360" to="9652,50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CzkMMAAADbAAAADwAAAGRycy9kb3ducmV2LnhtbESP3WrCQBBG7wu+wzKCd82moqWk2YSq&#10;KBa8qfoAQ3by1+xsyK4mvn23UOjdDPN9ZzhpPplO3GlwjWUFL1EMgriwuuFKwfWyf34D4Tyyxs4y&#10;KXiQgzybPaWYaDvyF93PvhIBwi5BBbX3fSKlK2oy6CLbE4dbaQeDPqxDJfWAY4CbTi7j+FUabDh8&#10;qLGnbU3F9/lmAqXtT7vTvh3LQxjk0hw/1xur1GI+fbyD8DT5//Bf+6gVrFfw6xI8QG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gs5DDAAAA2wAAAA8AAAAAAAAAAAAA&#10;AAAAoQIAAGRycy9kb3ducmV2LnhtbFBLBQYAAAAABAAEAPkAAACRAwAAAAA=&#10;" strokecolor="#a5a5a5 [3206]" strokeweight="1.5pt">
                  <v:stroke joinstyle="miter"/>
                </v:line>
                <v:group id="Groupe 59" o:spid="_x0000_s1078" style="position:absolute;left:3480;top:36030;width:12230;height:7709" coordsize="9715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line id="Connecteur droit 135" o:spid="_x0000_s1079" style="position:absolute;visibility:visible;mso-wrap-style:square" from="4868,0" to="4868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d3JsEAAADcAAAADwAAAGRycy9kb3ducmV2LnhtbERP24rCMBB9X/Afwgi+LJqqq0g1iniB&#10;hUWh6gcMzfSCzaQ0sda/NwsL+zaHc53VpjOVaKlxpWUF41EEgji1uuRcwe16HC5AOI+ssbJMCl7k&#10;YLPufaww1vbJCbUXn4sQwi5GBYX3dSylSwsy6Ea2Jg5cZhuDPsAml7rBZwg3lZxE0VwaLDk0FFjT&#10;rqD0fnkYBed2f8j0bYz0leT2J/vczZNTqdSg322XIDx1/l/85/7WYf50Br/PhAvk+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V3cmwQAAANwAAAAPAAAAAAAAAAAAAAAA&#10;AKECAABkcnMvZG93bnJldi54bWxQSwUGAAAAAAQABAD5AAAAjwMAAAAA&#10;" strokecolor="#a5a5a5" strokeweight="1.5pt">
                    <v:stroke joinstyle="miter"/>
                  </v:line>
                  <v:rect id="Rectangle 136" o:spid="_x0000_s1080" style="position:absolute;top:1840;width:9715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sOvMEA&#10;AADcAAAADwAAAGRycy9kb3ducmV2LnhtbERP3WrCMBS+H/gO4QjezVQFGdUoIohDsWydD3BIjm2x&#10;OSlJZuvbL4PB7s7H93vW28G24kE+NI4VzKYZCGLtTMOVguvX4fUNRIjIBlvHpOBJAbab0csac+N6&#10;/qRHGSuRQjjkqKCOsculDLomi2HqOuLE3Zy3GBP0lTQe+xRuWznPsqW02HBqqLGjfU36Xn5bBdpf&#10;7h/H4lw4fSous+pQ9tdTqdRkPOxWICIN8V/85343af5iCb/PpAv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rDrzBAAAA3AAAAA8AAAAAAAAAAAAAAAAAmAIAAGRycy9kb3du&#10;cmV2LnhtbFBLBQYAAAAABAAEAPUAAACGAwAAAAA=&#10;" filled="f" strokecolor="#5b9bd5 [3208]" strokeweight="1pt"/>
                </v:group>
                <v:shape id="Zone de texte 139" o:spid="_x0000_s1081" type="#_x0000_t202" style="position:absolute;left:4367;top:38418;width:10541;height:2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JpI8MA&#10;AADcAAAADwAAAGRycy9kb3ducmV2LnhtbERPS4vCMBC+L/gfwgje1lQXF61GkYKsiHvwcfE2NmNb&#10;bCa1iVr99ZsFwdt8fM+ZzBpTihvVrrCsoNeNQBCnVhecKdjvFp9DEM4jaywtk4IHOZhNWx8TjLW9&#10;84ZuW5+JEMIuRgW591UspUtzMui6tiIO3MnWBn2AdSZ1jfcQbkrZj6JvabDg0JBjRUlO6Xl7NQpW&#10;yeIXN8e+GT7L5Gd9mleX/WGgVKfdzMcgPDX+LX65lzrM/xrB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JpI8MAAADcAAAADwAAAAAAAAAAAAAAAACYAgAAZHJzL2Rv&#10;d25yZXYueG1sUEsFBgAAAAAEAAQA9QAAAIgDAAAAAA==&#10;" filled="f" stroked="f" strokeweight=".5pt">
                  <v:textbox>
                    <w:txbxContent>
                      <w:p w:rsidR="001F7E72" w:rsidRPr="005042D4" w:rsidRDefault="001F7E72" w:rsidP="001F7E72">
                        <w:pPr>
                          <w:jc w:val="center"/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5042D4">
                          <w:rPr>
                            <w:color w:val="FF0000"/>
                            <w:sz w:val="24"/>
                            <w:szCs w:val="24"/>
                          </w:rPr>
                          <w:t>Activer sirène</w:t>
                        </w:r>
                      </w:p>
                    </w:txbxContent>
                  </v:textbox>
                </v:shape>
                <v:group id="Groupe 148" o:spid="_x0000_s1082" style="position:absolute;left:3480;top:42649;width:12230;height:7709" coordsize="9715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line id="Connecteur droit 149" o:spid="_x0000_s1083" style="position:absolute;visibility:visible;mso-wrap-style:square" from="4868,0" to="4868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wOXsIAAADcAAAADwAAAGRycy9kb3ducmV2LnhtbERP22rCQBB9L/Qflin4UpqNEoJNXaV4&#10;AaFUiM0HDNnJhWZnQ3aN8e9dodC3OZzrrDaT6cRIg2stK5hHMQji0uqWawXFz+FtCcJ5ZI2dZVJw&#10;Iweb9fPTCjNtr5zTePa1CCHsMlTQeN9nUrqyIYMusj1x4Co7GPQBDrXUA15DuOnkIo5TabDl0NBg&#10;T9uGyt/zxSg4jbt9pYs5UpLX9qt63ab5d6vU7GX6/ADhafL/4j/3UYf5yTs8ng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BwOXsIAAADcAAAADwAAAAAAAAAAAAAA&#10;AAChAgAAZHJzL2Rvd25yZXYueG1sUEsFBgAAAAAEAAQA+QAAAJADAAAAAA==&#10;" strokecolor="#a5a5a5" strokeweight="1.5pt">
                    <v:stroke joinstyle="miter"/>
                  </v:line>
                  <v:rect id="Rectangle 150" o:spid="_x0000_s1084" style="position:absolute;top:1840;width:9715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HW88UA&#10;AADcAAAADwAAAGRycy9kb3ducmV2LnhtbESP0WrDMAxF3wf7B6NB31anhY6R1S2lUDo6GrasHyBs&#10;LQmN5WB7Tfb308NgbxL36t6j9XbyvbpRTF1gA4t5AYrYBtdxY+DyeXh8BpUyssM+MBn4oQTbzf3d&#10;GksXRv6gW50bJSGcSjTQ5jyUWifbksc0DwOxaF8hesyyxka7iKOE+14vi+JJe+xYGlocaN+Svdbf&#10;3oCN5+v7sXqrgj1V50VzqMfLqTZm9jDtXkBlmvK/+e/61Qn+SvDlGZlA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dbzxQAAANwAAAAPAAAAAAAAAAAAAAAAAJgCAABkcnMv&#10;ZG93bnJldi54bWxQSwUGAAAAAAQABAD1AAAAigMAAAAA&#10;" filled="f" strokecolor="#5b9bd5 [3208]" strokeweight="1pt"/>
                </v:group>
                <v:shape id="Zone de texte 141" o:spid="_x0000_s1085" type="#_x0000_t202" style="position:absolute;left:4367;top:45105;width:10541;height:2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IWWMQA&#10;AADcAAAADwAAAGRycy9kb3ducmV2LnhtbERPS2vCQBC+F/wPywje6iZi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yFljEAAAA3AAAAA8AAAAAAAAAAAAAAAAAmAIAAGRycy9k&#10;b3ducmV2LnhtbFBLBQYAAAAABAAEAPUAAACJAwAAAAA=&#10;" filled="f" stroked="f" strokeweight=".5pt">
                  <v:textbox>
                    <w:txbxContent>
                      <w:p w:rsidR="001F7E72" w:rsidRPr="005042D4" w:rsidRDefault="001F7E72" w:rsidP="001F7E72">
                        <w:pPr>
                          <w:jc w:val="center"/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5042D4">
                          <w:rPr>
                            <w:color w:val="FF0000"/>
                            <w:sz w:val="24"/>
                            <w:szCs w:val="24"/>
                          </w:rPr>
                          <w:t>Attendre 4 s bleue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34418D" w:rsidRPr="00F569C9" w:rsidSect="00EA375B">
      <w:headerReference w:type="default" r:id="rId11"/>
      <w:footerReference w:type="default" r:id="rId12"/>
      <w:headerReference w:type="first" r:id="rId13"/>
      <w:pgSz w:w="11906" w:h="16838"/>
      <w:pgMar w:top="1418" w:right="991" w:bottom="1418" w:left="56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374" w:rsidRDefault="006C3374" w:rsidP="00D073F4">
      <w:pPr>
        <w:spacing w:after="0" w:line="240" w:lineRule="auto"/>
      </w:pPr>
      <w:r>
        <w:separator/>
      </w:r>
    </w:p>
  </w:endnote>
  <w:endnote w:type="continuationSeparator" w:id="0">
    <w:p w:rsidR="006C3374" w:rsidRDefault="006C3374" w:rsidP="00D0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81" w:type="dxa"/>
      <w:tblInd w:w="462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1331CD" w:rsidRPr="009F0DE7" w:rsidTr="004571C0">
      <w:tc>
        <w:tcPr>
          <w:tcW w:w="974" w:type="dxa"/>
          <w:shd w:val="clear" w:color="auto" w:fill="auto"/>
        </w:tcPr>
        <w:p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:rsidR="001331CD" w:rsidRPr="009F0DE7" w:rsidRDefault="001331CD" w:rsidP="001F7E72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begin"/>
          </w: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instrText xml:space="preserve"> FILENAME   \* MERGEFORMAT </w:instrText>
          </w: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separate"/>
          </w:r>
          <w:r w:rsidR="001F7E72">
            <w:rPr>
              <w:rFonts w:eastAsia="Arial Unicode MS" w:cs="Calibri"/>
              <w:bCs/>
              <w:noProof/>
              <w:color w:val="244061"/>
              <w:kern w:val="1"/>
              <w:sz w:val="16"/>
              <w:szCs w:val="16"/>
              <w:lang w:eastAsia="zh-CN"/>
            </w:rPr>
            <w:t>algorithme_cdc_</w:t>
          </w:r>
          <w:r w:rsidR="00261699">
            <w:rPr>
              <w:rFonts w:eastAsia="Arial Unicode MS" w:cs="Calibri"/>
              <w:bCs/>
              <w:noProof/>
              <w:color w:val="244061"/>
              <w:kern w:val="1"/>
              <w:sz w:val="16"/>
              <w:szCs w:val="16"/>
              <w:lang w:eastAsia="zh-CN"/>
            </w:rPr>
            <w:t>eval</w:t>
          </w: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end"/>
          </w:r>
          <w:r w:rsidR="0092265A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>-c</w:t>
          </w:r>
          <w:r w:rsidR="001F7E72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>.docx</w:t>
          </w:r>
        </w:p>
      </w:tc>
      <w:tc>
        <w:tcPr>
          <w:tcW w:w="850" w:type="dxa"/>
          <w:shd w:val="clear" w:color="auto" w:fill="auto"/>
          <w:vAlign w:val="bottom"/>
        </w:tcPr>
        <w:p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jc w:val="right"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begin"/>
          </w: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instrText xml:space="preserve"> DATE   \* MERGEFORMAT </w:instrText>
          </w: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separate"/>
          </w:r>
          <w:r w:rsidR="001F7E72">
            <w:rPr>
              <w:rFonts w:eastAsia="Arial Unicode MS" w:cs="Calibri"/>
              <w:bCs/>
              <w:noProof/>
              <w:color w:val="244061"/>
              <w:kern w:val="1"/>
              <w:sz w:val="16"/>
              <w:szCs w:val="16"/>
              <w:lang w:eastAsia="zh-CN"/>
            </w:rPr>
            <w:t>01/11/2020</w:t>
          </w: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end"/>
          </w:r>
        </w:p>
      </w:tc>
    </w:tr>
    <w:tr w:rsidR="001331CD" w:rsidRPr="009F0DE7" w:rsidTr="004571C0">
      <w:tc>
        <w:tcPr>
          <w:tcW w:w="974" w:type="dxa"/>
          <w:shd w:val="clear" w:color="auto" w:fill="auto"/>
        </w:tcPr>
        <w:p w:rsidR="001331CD" w:rsidRPr="009F0DE7" w:rsidRDefault="004571C0" w:rsidP="001331CD">
          <w:pPr>
            <w:widowControl w:val="0"/>
            <w:suppressLineNumbers/>
            <w:suppressAutoHyphens/>
            <w:spacing w:after="0" w:line="240" w:lineRule="auto"/>
            <w:jc w:val="right"/>
            <w:textAlignment w:val="baseline"/>
            <w:rPr>
              <w:rFonts w:eastAsia="Arial Unicode MS" w:cs="Calibri"/>
              <w:color w:val="244061"/>
              <w:kern w:val="1"/>
              <w:sz w:val="16"/>
              <w:szCs w:val="16"/>
              <w:lang w:eastAsia="zh-CN"/>
            </w:rPr>
          </w:pPr>
          <w:r>
            <w:rPr>
              <w:noProof/>
            </w:rPr>
            <w:drawing>
              <wp:anchor distT="0" distB="0" distL="114300" distR="114300" simplePos="0" relativeHeight="251667456" behindDoc="1" locked="0" layoutInCell="1" allowOverlap="1" wp14:anchorId="14ED541D" wp14:editId="6FC093FB">
                <wp:simplePos x="0" y="0"/>
                <wp:positionH relativeFrom="margin">
                  <wp:posOffset>-555134</wp:posOffset>
                </wp:positionH>
                <wp:positionV relativeFrom="margin">
                  <wp:posOffset>-345440</wp:posOffset>
                </wp:positionV>
                <wp:extent cx="7324725" cy="485775"/>
                <wp:effectExtent l="0" t="0" r="9525" b="9525"/>
                <wp:wrapNone/>
                <wp:docPr id="209" name="Image 209" descr="Z:\$Travail_Philippe\6-5-4-3\Cycle 4\charte graphique\bas tech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Z:\$Travail_Philippe\6-5-4-3\Cycle 4\charte graphique\bas techn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2472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331CD"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>Auteur(s) :</w:t>
          </w:r>
        </w:p>
      </w:tc>
      <w:tc>
        <w:tcPr>
          <w:tcW w:w="7923" w:type="dxa"/>
          <w:shd w:val="clear" w:color="auto" w:fill="auto"/>
        </w:tcPr>
        <w:p w:rsidR="001331CD" w:rsidRPr="009F0DE7" w:rsidRDefault="00323568" w:rsidP="003608FB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Calibri"/>
              <w:color w:val="244061"/>
              <w:kern w:val="1"/>
              <w:sz w:val="16"/>
              <w:szCs w:val="16"/>
              <w:lang w:eastAsia="zh-CN"/>
            </w:rPr>
          </w:pPr>
          <w:hyperlink r:id="rId2" w:history="1">
            <w:r w:rsidR="003608FB" w:rsidRPr="00773B1E">
              <w:rPr>
                <w:rStyle w:val="Lienhypertexte"/>
                <w:rFonts w:eastAsia="Arial Unicode MS" w:cs="Calibri"/>
                <w:kern w:val="1"/>
                <w:sz w:val="16"/>
                <w:szCs w:val="16"/>
                <w:lang w:eastAsia="zh-CN"/>
              </w:rPr>
              <w:t>fabrice-claude.blanchet@ac-orleans-tours.fr</w:t>
            </w:r>
          </w:hyperlink>
          <w:r w:rsidR="001331CD">
            <w:rPr>
              <w:rFonts w:eastAsia="Arial Unicode MS" w:cs="Calibri"/>
              <w:color w:val="244061"/>
              <w:kern w:val="1"/>
              <w:sz w:val="16"/>
              <w:szCs w:val="16"/>
              <w:lang w:eastAsia="zh-CN"/>
            </w:rPr>
            <w:t xml:space="preserve"> </w:t>
          </w:r>
        </w:p>
      </w:tc>
      <w:tc>
        <w:tcPr>
          <w:tcW w:w="850" w:type="dxa"/>
          <w:shd w:val="clear" w:color="auto" w:fill="auto"/>
        </w:tcPr>
        <w:p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jc w:val="right"/>
            <w:textAlignment w:val="baseline"/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  <w:t>Version :</w:t>
          </w:r>
        </w:p>
      </w:tc>
      <w:tc>
        <w:tcPr>
          <w:tcW w:w="1134" w:type="dxa"/>
          <w:shd w:val="clear" w:color="auto" w:fill="auto"/>
        </w:tcPr>
        <w:p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  <w:t>N°1</w:t>
          </w:r>
        </w:p>
      </w:tc>
    </w:tr>
  </w:tbl>
  <w:p w:rsidR="001331CD" w:rsidRDefault="001331C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374" w:rsidRDefault="006C3374" w:rsidP="00D073F4">
      <w:pPr>
        <w:spacing w:after="0" w:line="240" w:lineRule="auto"/>
      </w:pPr>
      <w:r>
        <w:separator/>
      </w:r>
    </w:p>
  </w:footnote>
  <w:footnote w:type="continuationSeparator" w:id="0">
    <w:p w:rsidR="006C3374" w:rsidRDefault="006C3374" w:rsidP="00D0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BED" w:rsidRDefault="002B6817">
    <w:pPr>
      <w:pStyle w:val="En-tte"/>
    </w:pPr>
    <w:r>
      <w:rPr>
        <w:noProof/>
      </w:rPr>
      <w:drawing>
        <wp:anchor distT="0" distB="0" distL="114300" distR="114300" simplePos="0" relativeHeight="251669504" behindDoc="0" locked="0" layoutInCell="1" allowOverlap="1" wp14:anchorId="30EBBE20" wp14:editId="5EE9AD8F">
          <wp:simplePos x="0" y="0"/>
          <wp:positionH relativeFrom="column">
            <wp:posOffset>-281246</wp:posOffset>
          </wp:positionH>
          <wp:positionV relativeFrom="paragraph">
            <wp:posOffset>-297815</wp:posOffset>
          </wp:positionV>
          <wp:extent cx="990600" cy="762000"/>
          <wp:effectExtent l="0" t="0" r="0" b="0"/>
          <wp:wrapNone/>
          <wp:docPr id="207" name="Image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42FDE57B" wp14:editId="21597BEC">
          <wp:simplePos x="0" y="0"/>
          <wp:positionH relativeFrom="column">
            <wp:posOffset>-53172</wp:posOffset>
          </wp:positionH>
          <wp:positionV relativeFrom="paragraph">
            <wp:posOffset>-297815</wp:posOffset>
          </wp:positionV>
          <wp:extent cx="7134225" cy="588010"/>
          <wp:effectExtent l="0" t="0" r="9525" b="2540"/>
          <wp:wrapNone/>
          <wp:docPr id="208" name="Image 208" descr="Z:\$Travail_Philippe\6-5-4-3\Cycle 4\charte graphique\fond techno_c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$Travail_Philippe\6-5-4-3\Cycle 4\charte graphique\fond techno_c4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422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Borders>
        <w:bottom w:val="thinThickSmallGap" w:sz="36" w:space="0" w:color="0070C0"/>
        <w:insideH w:val="thinThickSmallGap" w:sz="36" w:space="0" w:color="0070C0"/>
      </w:tblBorders>
      <w:tblLayout w:type="fixed"/>
      <w:tblLook w:val="0400" w:firstRow="0" w:lastRow="0" w:firstColumn="0" w:lastColumn="0" w:noHBand="0" w:noVBand="1"/>
    </w:tblPr>
    <w:tblGrid>
      <w:gridCol w:w="1702"/>
      <w:gridCol w:w="1134"/>
      <w:gridCol w:w="2835"/>
      <w:gridCol w:w="1984"/>
      <w:gridCol w:w="2835"/>
    </w:tblGrid>
    <w:tr w:rsidR="002C6FE7" w:rsidRPr="007906E0" w:rsidTr="001A16BC">
      <w:trPr>
        <w:trHeight w:val="20"/>
      </w:trPr>
      <w:tc>
        <w:tcPr>
          <w:tcW w:w="1702" w:type="dxa"/>
          <w:tcBorders>
            <w:right w:val="single" w:sz="24" w:space="0" w:color="0070C0"/>
          </w:tcBorders>
          <w:vAlign w:val="center"/>
        </w:tcPr>
        <w:p w:rsidR="002C6FE7" w:rsidRPr="007906E0" w:rsidRDefault="002C6FE7" w:rsidP="001A16BC">
          <w:pPr>
            <w:spacing w:after="0"/>
            <w:rPr>
              <w:b/>
              <w:i/>
              <w:color w:val="0070C0"/>
            </w:rPr>
          </w:pPr>
          <w:r w:rsidRPr="007906E0">
            <w:rPr>
              <w:b/>
              <w:i/>
              <w:color w:val="0070C0"/>
            </w:rPr>
            <w:t>Séquence N°1</w:t>
          </w:r>
        </w:p>
      </w:tc>
      <w:tc>
        <w:tcPr>
          <w:tcW w:w="8788" w:type="dxa"/>
          <w:gridSpan w:val="4"/>
          <w:tcBorders>
            <w:top w:val="nil"/>
            <w:left w:val="single" w:sz="24" w:space="0" w:color="0070C0"/>
          </w:tcBorders>
        </w:tcPr>
        <w:p w:rsidR="002C6FE7" w:rsidRPr="007906E0" w:rsidRDefault="002C6FE7" w:rsidP="001A16BC">
          <w:pPr>
            <w:spacing w:after="0"/>
            <w:jc w:val="right"/>
            <w:rPr>
              <w:rFonts w:ascii="Arial Black" w:hAnsi="Arial Black"/>
              <w:color w:val="0070C0"/>
              <w:sz w:val="32"/>
              <w:szCs w:val="32"/>
            </w:rPr>
          </w:pPr>
          <w:r w:rsidRPr="007906E0">
            <w:rPr>
              <w:rFonts w:ascii="Arial Black" w:hAnsi="Arial Black"/>
              <w:b/>
              <w:i/>
              <w:color w:val="0070C0"/>
              <w:sz w:val="32"/>
              <w:szCs w:val="32"/>
            </w:rPr>
            <w:t>Cahier des charges</w:t>
          </w:r>
        </w:p>
      </w:tc>
    </w:tr>
    <w:tr w:rsidR="002C6FE7" w:rsidRPr="007906E0" w:rsidTr="001A16BC">
      <w:trPr>
        <w:trHeight w:val="501"/>
      </w:trPr>
      <w:tc>
        <w:tcPr>
          <w:tcW w:w="2836" w:type="dxa"/>
          <w:gridSpan w:val="2"/>
          <w:vAlign w:val="bottom"/>
        </w:tcPr>
        <w:p w:rsidR="002C6FE7" w:rsidRPr="007906E0" w:rsidRDefault="002C6FE7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Nom : ____________________</w:t>
          </w:r>
        </w:p>
      </w:tc>
      <w:tc>
        <w:tcPr>
          <w:tcW w:w="2835" w:type="dxa"/>
          <w:vAlign w:val="bottom"/>
        </w:tcPr>
        <w:p w:rsidR="002C6FE7" w:rsidRPr="007906E0" w:rsidRDefault="002C6FE7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Prénom : __________________</w:t>
          </w:r>
        </w:p>
      </w:tc>
      <w:tc>
        <w:tcPr>
          <w:tcW w:w="1984" w:type="dxa"/>
          <w:vAlign w:val="bottom"/>
        </w:tcPr>
        <w:p w:rsidR="002C6FE7" w:rsidRPr="007906E0" w:rsidRDefault="002C6FE7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Classe : __________</w:t>
          </w:r>
        </w:p>
      </w:tc>
      <w:tc>
        <w:tcPr>
          <w:tcW w:w="2835" w:type="dxa"/>
          <w:vAlign w:val="bottom"/>
        </w:tcPr>
        <w:p w:rsidR="002C6FE7" w:rsidRPr="007906E0" w:rsidRDefault="002C6FE7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Date : _____/______/________</w:t>
          </w:r>
        </w:p>
      </w:tc>
    </w:tr>
  </w:tbl>
  <w:p w:rsidR="002C6FE7" w:rsidRDefault="002C6FE7" w:rsidP="001A16BC">
    <w:pPr>
      <w:pStyle w:val="En-tte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473C5"/>
    <w:multiLevelType w:val="hybridMultilevel"/>
    <w:tmpl w:val="47227924"/>
    <w:lvl w:ilvl="0" w:tplc="7096B4B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B2507"/>
    <w:multiLevelType w:val="hybridMultilevel"/>
    <w:tmpl w:val="979CD598"/>
    <w:lvl w:ilvl="0" w:tplc="F37ED6D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07E8D"/>
    <w:multiLevelType w:val="hybridMultilevel"/>
    <w:tmpl w:val="29CE5162"/>
    <w:lvl w:ilvl="0" w:tplc="3D40542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2A3"/>
    <w:rsid w:val="00005AA4"/>
    <w:rsid w:val="00021140"/>
    <w:rsid w:val="00022C61"/>
    <w:rsid w:val="000347A8"/>
    <w:rsid w:val="00036DC7"/>
    <w:rsid w:val="000410EF"/>
    <w:rsid w:val="0004161B"/>
    <w:rsid w:val="00041C56"/>
    <w:rsid w:val="0004300C"/>
    <w:rsid w:val="0004719B"/>
    <w:rsid w:val="00073D35"/>
    <w:rsid w:val="00091D94"/>
    <w:rsid w:val="000A1E38"/>
    <w:rsid w:val="000B11BC"/>
    <w:rsid w:val="000B2A65"/>
    <w:rsid w:val="000B792B"/>
    <w:rsid w:val="000C7179"/>
    <w:rsid w:val="000F1264"/>
    <w:rsid w:val="000F23C1"/>
    <w:rsid w:val="000F7C09"/>
    <w:rsid w:val="00101714"/>
    <w:rsid w:val="00113549"/>
    <w:rsid w:val="00116711"/>
    <w:rsid w:val="001331CD"/>
    <w:rsid w:val="00147D34"/>
    <w:rsid w:val="00147F40"/>
    <w:rsid w:val="001540CB"/>
    <w:rsid w:val="00155158"/>
    <w:rsid w:val="00164F12"/>
    <w:rsid w:val="001A16BC"/>
    <w:rsid w:val="001B6C36"/>
    <w:rsid w:val="001C0657"/>
    <w:rsid w:val="001C2058"/>
    <w:rsid w:val="001D2925"/>
    <w:rsid w:val="001D3E52"/>
    <w:rsid w:val="001E208D"/>
    <w:rsid w:val="001F7E72"/>
    <w:rsid w:val="002179B9"/>
    <w:rsid w:val="00230DC9"/>
    <w:rsid w:val="00236B0D"/>
    <w:rsid w:val="00240A83"/>
    <w:rsid w:val="00240BDF"/>
    <w:rsid w:val="00245FF7"/>
    <w:rsid w:val="002537A5"/>
    <w:rsid w:val="00261699"/>
    <w:rsid w:val="00276B5B"/>
    <w:rsid w:val="002777B5"/>
    <w:rsid w:val="002A0D3E"/>
    <w:rsid w:val="002B1ACA"/>
    <w:rsid w:val="002B6817"/>
    <w:rsid w:val="002C6FE7"/>
    <w:rsid w:val="002D55F8"/>
    <w:rsid w:val="002E1A39"/>
    <w:rsid w:val="00322D15"/>
    <w:rsid w:val="003241B2"/>
    <w:rsid w:val="0034418D"/>
    <w:rsid w:val="00346533"/>
    <w:rsid w:val="00347A77"/>
    <w:rsid w:val="0035527F"/>
    <w:rsid w:val="003608FB"/>
    <w:rsid w:val="00373324"/>
    <w:rsid w:val="00383E81"/>
    <w:rsid w:val="0038423B"/>
    <w:rsid w:val="0038726D"/>
    <w:rsid w:val="00393ADB"/>
    <w:rsid w:val="003C25B3"/>
    <w:rsid w:val="003C7748"/>
    <w:rsid w:val="00402B43"/>
    <w:rsid w:val="00407CF1"/>
    <w:rsid w:val="004571C0"/>
    <w:rsid w:val="00477881"/>
    <w:rsid w:val="004A1AB5"/>
    <w:rsid w:val="004B0C48"/>
    <w:rsid w:val="004D3B68"/>
    <w:rsid w:val="004E4B1D"/>
    <w:rsid w:val="004F2505"/>
    <w:rsid w:val="005200E1"/>
    <w:rsid w:val="005242C4"/>
    <w:rsid w:val="005252D3"/>
    <w:rsid w:val="0053405A"/>
    <w:rsid w:val="005534A6"/>
    <w:rsid w:val="0056128B"/>
    <w:rsid w:val="005A14AF"/>
    <w:rsid w:val="005B63FF"/>
    <w:rsid w:val="005C7B89"/>
    <w:rsid w:val="005D15F7"/>
    <w:rsid w:val="005D74ED"/>
    <w:rsid w:val="005E1FCA"/>
    <w:rsid w:val="0062056F"/>
    <w:rsid w:val="00626A4C"/>
    <w:rsid w:val="00653718"/>
    <w:rsid w:val="006551B9"/>
    <w:rsid w:val="00665941"/>
    <w:rsid w:val="00685BB9"/>
    <w:rsid w:val="00696941"/>
    <w:rsid w:val="006A1C7F"/>
    <w:rsid w:val="006B4A40"/>
    <w:rsid w:val="006C1C08"/>
    <w:rsid w:val="006C3374"/>
    <w:rsid w:val="006D1202"/>
    <w:rsid w:val="006F0895"/>
    <w:rsid w:val="00701BED"/>
    <w:rsid w:val="00714864"/>
    <w:rsid w:val="00731675"/>
    <w:rsid w:val="007708F7"/>
    <w:rsid w:val="007843A2"/>
    <w:rsid w:val="007906E0"/>
    <w:rsid w:val="007A4BF7"/>
    <w:rsid w:val="007A754B"/>
    <w:rsid w:val="007B3180"/>
    <w:rsid w:val="007B7100"/>
    <w:rsid w:val="007E4336"/>
    <w:rsid w:val="007F6D8B"/>
    <w:rsid w:val="008109B1"/>
    <w:rsid w:val="00825116"/>
    <w:rsid w:val="00843602"/>
    <w:rsid w:val="0084583A"/>
    <w:rsid w:val="00851C89"/>
    <w:rsid w:val="008626B1"/>
    <w:rsid w:val="008668D1"/>
    <w:rsid w:val="00884A5A"/>
    <w:rsid w:val="00894157"/>
    <w:rsid w:val="008C1C81"/>
    <w:rsid w:val="008D74D2"/>
    <w:rsid w:val="008D7675"/>
    <w:rsid w:val="008E36E1"/>
    <w:rsid w:val="008E7B4C"/>
    <w:rsid w:val="008F7244"/>
    <w:rsid w:val="008F7561"/>
    <w:rsid w:val="009004FA"/>
    <w:rsid w:val="00911172"/>
    <w:rsid w:val="0092265A"/>
    <w:rsid w:val="00927F8B"/>
    <w:rsid w:val="00934DB7"/>
    <w:rsid w:val="00954CD2"/>
    <w:rsid w:val="00963923"/>
    <w:rsid w:val="00963DFE"/>
    <w:rsid w:val="00971869"/>
    <w:rsid w:val="00990D67"/>
    <w:rsid w:val="009A1091"/>
    <w:rsid w:val="009D330C"/>
    <w:rsid w:val="009E3487"/>
    <w:rsid w:val="009E6E23"/>
    <w:rsid w:val="009F0DE7"/>
    <w:rsid w:val="009F459E"/>
    <w:rsid w:val="00A12AF9"/>
    <w:rsid w:val="00A157ED"/>
    <w:rsid w:val="00A17000"/>
    <w:rsid w:val="00A3043E"/>
    <w:rsid w:val="00A43D6E"/>
    <w:rsid w:val="00A74331"/>
    <w:rsid w:val="00A855CC"/>
    <w:rsid w:val="00AA2A5B"/>
    <w:rsid w:val="00AC7B20"/>
    <w:rsid w:val="00AE4C6A"/>
    <w:rsid w:val="00AE780D"/>
    <w:rsid w:val="00AE79A8"/>
    <w:rsid w:val="00AF5C07"/>
    <w:rsid w:val="00B02CF4"/>
    <w:rsid w:val="00B110B9"/>
    <w:rsid w:val="00B3183E"/>
    <w:rsid w:val="00B40632"/>
    <w:rsid w:val="00B54478"/>
    <w:rsid w:val="00B574CA"/>
    <w:rsid w:val="00B636F4"/>
    <w:rsid w:val="00B65620"/>
    <w:rsid w:val="00B673B0"/>
    <w:rsid w:val="00B73389"/>
    <w:rsid w:val="00B7467A"/>
    <w:rsid w:val="00B8082E"/>
    <w:rsid w:val="00B9296E"/>
    <w:rsid w:val="00B97ABC"/>
    <w:rsid w:val="00BB31B9"/>
    <w:rsid w:val="00BB5622"/>
    <w:rsid w:val="00BC06F7"/>
    <w:rsid w:val="00BC2157"/>
    <w:rsid w:val="00BC724E"/>
    <w:rsid w:val="00BD26E9"/>
    <w:rsid w:val="00BE1F77"/>
    <w:rsid w:val="00BE4925"/>
    <w:rsid w:val="00C0312A"/>
    <w:rsid w:val="00C04FE1"/>
    <w:rsid w:val="00C16D0C"/>
    <w:rsid w:val="00C25A4F"/>
    <w:rsid w:val="00C4425C"/>
    <w:rsid w:val="00C52EF5"/>
    <w:rsid w:val="00C629EE"/>
    <w:rsid w:val="00C7050B"/>
    <w:rsid w:val="00C765AC"/>
    <w:rsid w:val="00C77D56"/>
    <w:rsid w:val="00C84774"/>
    <w:rsid w:val="00C93587"/>
    <w:rsid w:val="00CA2EFF"/>
    <w:rsid w:val="00CC7CB5"/>
    <w:rsid w:val="00CF68AE"/>
    <w:rsid w:val="00CF7515"/>
    <w:rsid w:val="00D073F4"/>
    <w:rsid w:val="00D15BD0"/>
    <w:rsid w:val="00D16B8E"/>
    <w:rsid w:val="00D347F9"/>
    <w:rsid w:val="00D43435"/>
    <w:rsid w:val="00D50706"/>
    <w:rsid w:val="00D93224"/>
    <w:rsid w:val="00DA3283"/>
    <w:rsid w:val="00DA5802"/>
    <w:rsid w:val="00DE5838"/>
    <w:rsid w:val="00E02233"/>
    <w:rsid w:val="00E03687"/>
    <w:rsid w:val="00E15B62"/>
    <w:rsid w:val="00E15EAE"/>
    <w:rsid w:val="00E44B12"/>
    <w:rsid w:val="00E65FE8"/>
    <w:rsid w:val="00E67C6B"/>
    <w:rsid w:val="00EA375B"/>
    <w:rsid w:val="00EA3F6E"/>
    <w:rsid w:val="00EA5340"/>
    <w:rsid w:val="00EB1EE0"/>
    <w:rsid w:val="00EB54DF"/>
    <w:rsid w:val="00EE7D54"/>
    <w:rsid w:val="00EF23AC"/>
    <w:rsid w:val="00F03AF7"/>
    <w:rsid w:val="00F11CCB"/>
    <w:rsid w:val="00F2628F"/>
    <w:rsid w:val="00F27A84"/>
    <w:rsid w:val="00F30F79"/>
    <w:rsid w:val="00F348EE"/>
    <w:rsid w:val="00F47787"/>
    <w:rsid w:val="00F55AD1"/>
    <w:rsid w:val="00F569C9"/>
    <w:rsid w:val="00F8184C"/>
    <w:rsid w:val="00F87498"/>
    <w:rsid w:val="00F912A3"/>
    <w:rsid w:val="00F930BE"/>
    <w:rsid w:val="00F96FF1"/>
    <w:rsid w:val="00FA24D9"/>
    <w:rsid w:val="00FC0301"/>
    <w:rsid w:val="00FC1F1C"/>
    <w:rsid w:val="00FD35D6"/>
    <w:rsid w:val="00FD3770"/>
    <w:rsid w:val="00FF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5:chartTrackingRefBased/>
  <w15:docId w15:val="{D9EF8FE8-08A8-4EA0-AE8C-E7DF80B4C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6E9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D26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26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26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91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3F4"/>
  </w:style>
  <w:style w:type="paragraph" w:styleId="Pieddepage">
    <w:name w:val="footer"/>
    <w:basedOn w:val="Normal"/>
    <w:link w:val="Pieddepag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3F4"/>
  </w:style>
  <w:style w:type="character" w:styleId="Lienhypertexte">
    <w:name w:val="Hyperlink"/>
    <w:rsid w:val="008D7675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941"/>
    <w:pPr>
      <w:spacing w:after="0" w:line="240" w:lineRule="auto"/>
    </w:pPr>
    <w:rPr>
      <w:rFonts w:ascii="Tahoma" w:hAnsi="Tahoma"/>
      <w:sz w:val="16"/>
      <w:szCs w:val="16"/>
      <w:lang w:val="x-none" w:eastAsia="en-US"/>
    </w:rPr>
  </w:style>
  <w:style w:type="character" w:customStyle="1" w:styleId="TextedebullesCar">
    <w:name w:val="Texte de bulles Car"/>
    <w:link w:val="Textedebulles"/>
    <w:uiPriority w:val="99"/>
    <w:semiHidden/>
    <w:rsid w:val="00665941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Normal"/>
    <w:link w:val="Style1Car"/>
    <w:qFormat/>
    <w:rsid w:val="00BD26E9"/>
  </w:style>
  <w:style w:type="character" w:customStyle="1" w:styleId="Style1Car">
    <w:name w:val="Style1 Car"/>
    <w:link w:val="Style1"/>
    <w:rsid w:val="00BD26E9"/>
  </w:style>
  <w:style w:type="character" w:customStyle="1" w:styleId="Titre1Car">
    <w:name w:val="Titre 1 Car"/>
    <w:link w:val="Titre1"/>
    <w:uiPriority w:val="9"/>
    <w:rsid w:val="00BD2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BD2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BD26E9"/>
    <w:rPr>
      <w:rFonts w:ascii="Cambria" w:eastAsia="Times New Roman" w:hAnsi="Cambria" w:cs="Times New Roman"/>
      <w:b/>
      <w:bCs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BD26E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BD26E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26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Sous-titreCar">
    <w:name w:val="Sous-titre Car"/>
    <w:link w:val="Sous-titre"/>
    <w:uiPriority w:val="11"/>
    <w:rsid w:val="00BD26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D26E9"/>
    <w:pPr>
      <w:ind w:left="720"/>
      <w:contextualSpacing/>
    </w:pPr>
  </w:style>
  <w:style w:type="character" w:styleId="Emphaseintense">
    <w:name w:val="Intense Emphasis"/>
    <w:uiPriority w:val="21"/>
    <w:qFormat/>
    <w:rsid w:val="00BD26E9"/>
    <w:rPr>
      <w:b/>
      <w:bCs/>
      <w:i/>
      <w:iCs/>
      <w:color w:val="4F81BD"/>
    </w:rPr>
  </w:style>
  <w:style w:type="table" w:customStyle="1" w:styleId="Grilledutableau1">
    <w:name w:val="Grille du tableau1"/>
    <w:basedOn w:val="TableauNormal"/>
    <w:next w:val="Grilledutableau"/>
    <w:uiPriority w:val="39"/>
    <w:rsid w:val="001331C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rmtext">
    <w:name w:val="termtext"/>
    <w:basedOn w:val="Policepardfaut"/>
    <w:rsid w:val="004F2505"/>
  </w:style>
  <w:style w:type="character" w:customStyle="1" w:styleId="Style2">
    <w:name w:val="Style2"/>
    <w:basedOn w:val="Policepardfaut"/>
    <w:uiPriority w:val="1"/>
    <w:rsid w:val="00B9296E"/>
    <w:rPr>
      <w:rFonts w:asciiTheme="minorHAnsi" w:hAnsiTheme="minorHAnsi"/>
      <w:sz w:val="16"/>
    </w:rPr>
  </w:style>
  <w:style w:type="paragraph" w:customStyle="1" w:styleId="Default1">
    <w:name w:val="Default_1"/>
    <w:uiPriority w:val="99"/>
    <w:rsid w:val="00AA2A5B"/>
    <w:pPr>
      <w:autoSpaceDE w:val="0"/>
      <w:autoSpaceDN w:val="0"/>
      <w:adjustRightInd w:val="0"/>
      <w:spacing w:line="200" w:lineRule="atLeast"/>
    </w:pPr>
    <w:rPr>
      <w:rFonts w:ascii="FreeSans" w:hAnsi="FreeSans" w:cs="FreeSans"/>
      <w:kern w:val="1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608F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abrice-claude.blanchet@ac-orleans-tours.fr" TargetMode="External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CA207-5707-4EB4-A817-BB5694ED1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4</Pages>
  <Words>571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3710</CharactersWithSpaces>
  <SharedDoc>false</SharedDoc>
  <HLinks>
    <vt:vector size="12" baseType="variant">
      <vt:variant>
        <vt:i4>7798796</vt:i4>
      </vt:variant>
      <vt:variant>
        <vt:i4>6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  <vt:variant>
        <vt:i4>7798796</vt:i4>
      </vt:variant>
      <vt:variant>
        <vt:i4>0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cp:lastModifiedBy>Fabrice</cp:lastModifiedBy>
  <cp:revision>14</cp:revision>
  <cp:lastPrinted>2018-02-08T16:07:00Z</cp:lastPrinted>
  <dcterms:created xsi:type="dcterms:W3CDTF">2020-10-30T20:30:00Z</dcterms:created>
  <dcterms:modified xsi:type="dcterms:W3CDTF">2020-11-01T12:24:00Z</dcterms:modified>
</cp:coreProperties>
</file>