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075D5" w14:textId="77777777" w:rsidR="004B6C10" w:rsidRPr="004B6C10" w:rsidRDefault="004B6C10" w:rsidP="004B6C10">
      <w:pPr>
        <w:spacing w:after="0"/>
        <w:rPr>
          <w:b/>
          <w:bCs/>
          <w:sz w:val="16"/>
          <w:szCs w:val="16"/>
        </w:rPr>
      </w:pPr>
    </w:p>
    <w:p w14:paraId="2EE9C4F3" w14:textId="77777777" w:rsidR="004B7953" w:rsidRDefault="004B7953" w:rsidP="00B57D1D">
      <w:pPr>
        <w:rPr>
          <w:b/>
          <w:bCs/>
          <w:sz w:val="24"/>
          <w:szCs w:val="24"/>
        </w:rPr>
      </w:pPr>
    </w:p>
    <w:p w14:paraId="516F607D" w14:textId="59356635" w:rsidR="00300F05" w:rsidRPr="00B57D1D" w:rsidRDefault="00300F05" w:rsidP="00B57D1D">
      <w:pPr>
        <w:rPr>
          <w:b/>
          <w:bCs/>
          <w:sz w:val="24"/>
          <w:szCs w:val="24"/>
        </w:rPr>
      </w:pPr>
      <w:r w:rsidRPr="00B57D1D">
        <w:rPr>
          <w:b/>
          <w:bCs/>
          <w:sz w:val="24"/>
          <w:szCs w:val="24"/>
        </w:rPr>
        <w:t>Associer des solutions techniques à des fonctions</w:t>
      </w:r>
    </w:p>
    <w:p w14:paraId="4F18E9C3" w14:textId="3AA825DF" w:rsidR="006F16FF" w:rsidRDefault="00645A7C" w:rsidP="005F51AA">
      <w:pPr>
        <w:jc w:val="both"/>
      </w:pPr>
      <w:r>
        <w:rPr>
          <w:noProof/>
        </w:rPr>
        <mc:AlternateContent>
          <mc:Choice Requires="wps">
            <w:drawing>
              <wp:anchor distT="45720" distB="45720" distL="114300" distR="114300" simplePos="0" relativeHeight="251655168" behindDoc="0" locked="0" layoutInCell="1" allowOverlap="1" wp14:anchorId="05994F99" wp14:editId="5FC1BDCB">
                <wp:simplePos x="0" y="0"/>
                <wp:positionH relativeFrom="margin">
                  <wp:align>left</wp:align>
                </wp:positionH>
                <wp:positionV relativeFrom="paragraph">
                  <wp:posOffset>463550</wp:posOffset>
                </wp:positionV>
                <wp:extent cx="2200275" cy="649605"/>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649605"/>
                        </a:xfrm>
                        <a:prstGeom prst="rect">
                          <a:avLst/>
                        </a:prstGeom>
                        <a:noFill/>
                        <a:ln w="9525">
                          <a:noFill/>
                          <a:miter lim="800000"/>
                          <a:headEnd/>
                          <a:tailEnd/>
                        </a:ln>
                      </wps:spPr>
                      <wps:txbx>
                        <w:txbxContent>
                          <w:p w14:paraId="79ED3811" w14:textId="5F746164" w:rsidR="00AB3BE2" w:rsidRDefault="00AB3BE2" w:rsidP="00AB3BE2">
                            <w:pPr>
                              <w:jc w:val="both"/>
                            </w:pPr>
                            <w:r>
                              <w:t>Une solution technique est le composant ou l’élément, retenu par le concepteur, qui assure une fonction technique.</w:t>
                            </w:r>
                          </w:p>
                          <w:p w14:paraId="01409796" w14:textId="652F3796" w:rsidR="00AB3BE2" w:rsidRDefault="00AB3BE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05994F99" id="_x0000_t202" coordsize="21600,21600" o:spt="202" path="m,l,21600r21600,l21600,xe">
                <v:stroke joinstyle="miter"/>
                <v:path gradientshapeok="t" o:connecttype="rect"/>
              </v:shapetype>
              <v:shape id="Zone de texte 2" o:spid="_x0000_s1026" type="#_x0000_t202" style="position:absolute;left:0;text-align:left;margin-left:0;margin-top:36.5pt;width:173.25pt;height:51.15pt;z-index:25165516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" filled="f" stroked="f">
                <v:textbox>
                  <w:txbxContent>
                    <w:p w14:paraId="79ED3811" w14:textId="5F746164" w:rsidR="00AB3BE2" w:rsidRDefault="00AB3BE2" w:rsidP="00AB3BE2">
                      <w:pPr>
                        <w:jc w:val="both"/>
                      </w:pPr>
                      <w:r>
                        <w:t>Une solution technique est le composant ou l’élément, retenu par le concepteur, qui assure une fonction technique.</w:t>
                      </w:r>
                    </w:p>
                    <w:p w14:paraId="01409796" w14:textId="652F3796" w:rsidR="00AB3BE2" w:rsidRDefault="00AB3BE2"/>
                  </w:txbxContent>
                </v:textbox>
                <w10:wrap type="square" anchorx="margin"/>
              </v:shape>
            </w:pict>
          </mc:Fallback>
        </mc:AlternateContent>
      </w:r>
      <w:r w:rsidR="004B7953">
        <w:rPr>
          <w:noProof/>
        </w:rPr>
        <w:drawing>
          <wp:anchor distT="0" distB="0" distL="114300" distR="114300" simplePos="0" relativeHeight="251670528" behindDoc="0" locked="0" layoutInCell="1" allowOverlap="1" wp14:anchorId="5B1E4F76" wp14:editId="08B967B1">
            <wp:simplePos x="0" y="0"/>
            <wp:positionH relativeFrom="column">
              <wp:posOffset>2515870</wp:posOffset>
            </wp:positionH>
            <wp:positionV relativeFrom="paragraph">
              <wp:posOffset>222885</wp:posOffset>
            </wp:positionV>
            <wp:extent cx="2667000" cy="1125220"/>
            <wp:effectExtent l="0" t="0" r="0" b="0"/>
            <wp:wrapSquare wrapText="bothSides"/>
            <wp:docPr id="192" name="Imag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0" cy="1125220"/>
                    </a:xfrm>
                    <a:prstGeom prst="rect">
                      <a:avLst/>
                    </a:prstGeom>
                    <a:noFill/>
                    <a:ln>
                      <a:noFill/>
                    </a:ln>
                  </pic:spPr>
                </pic:pic>
              </a:graphicData>
            </a:graphic>
          </wp:anchor>
        </w:drawing>
      </w:r>
      <w:r w:rsidR="00300F05">
        <w:t xml:space="preserve">Pour qu’un objet remplisse sa </w:t>
      </w:r>
      <w:r w:rsidR="00300F05" w:rsidRPr="002C19A5">
        <w:rPr>
          <w:b/>
          <w:bCs/>
        </w:rPr>
        <w:t>fonction</w:t>
      </w:r>
      <w:r w:rsidR="00300F05">
        <w:t xml:space="preserve"> </w:t>
      </w:r>
      <w:r w:rsidR="00300F05" w:rsidRPr="002C19A5">
        <w:rPr>
          <w:b/>
          <w:bCs/>
        </w:rPr>
        <w:t>d’usage</w:t>
      </w:r>
      <w:r w:rsidR="00300F05">
        <w:t xml:space="preserve">, plusieurs </w:t>
      </w:r>
      <w:r w:rsidR="00300F05" w:rsidRPr="002C19A5">
        <w:rPr>
          <w:b/>
          <w:bCs/>
        </w:rPr>
        <w:t>fonctions</w:t>
      </w:r>
      <w:r w:rsidR="00300F05">
        <w:t xml:space="preserve"> </w:t>
      </w:r>
      <w:r w:rsidR="00300F05" w:rsidRPr="002C19A5">
        <w:rPr>
          <w:b/>
          <w:bCs/>
        </w:rPr>
        <w:t>techniques</w:t>
      </w:r>
      <w:r w:rsidR="00300F05">
        <w:t xml:space="preserve"> simples sont nécessaires. Ce sont des actions internes et elles s’écrivent toujours avec un verbe à l’infinitif.</w:t>
      </w:r>
    </w:p>
    <w:p w14:paraId="74306DCE" w14:textId="72A0285B" w:rsidR="00AB3BE2" w:rsidRDefault="00AB3BE2" w:rsidP="00AB3BE2">
      <w:pPr>
        <w:ind w:left="4248" w:firstLine="708"/>
        <w:jc w:val="center"/>
      </w:pPr>
    </w:p>
    <w:p w14:paraId="2E8B23E0" w14:textId="3C8FC772" w:rsidR="004B7953" w:rsidRDefault="004B7953" w:rsidP="00493C84">
      <w:pPr>
        <w:jc w:val="both"/>
      </w:pPr>
    </w:p>
    <w:p w14:paraId="020387FD" w14:textId="38739D87" w:rsidR="004B7953" w:rsidRDefault="00645A7C" w:rsidP="00493C84">
      <w:pPr>
        <w:jc w:val="both"/>
      </w:pPr>
      <w:r>
        <w:rPr>
          <w:noProof/>
          <w:sz w:val="20"/>
          <w:szCs w:val="20"/>
        </w:rPr>
        <w:drawing>
          <wp:anchor distT="0" distB="0" distL="114300" distR="114300" simplePos="0" relativeHeight="251673600" behindDoc="0" locked="0" layoutInCell="1" allowOverlap="1" wp14:anchorId="76A73773" wp14:editId="2C426229">
            <wp:simplePos x="0" y="0"/>
            <wp:positionH relativeFrom="margin">
              <wp:align>right</wp:align>
            </wp:positionH>
            <wp:positionV relativeFrom="paragraph">
              <wp:posOffset>111423</wp:posOffset>
            </wp:positionV>
            <wp:extent cx="4848225" cy="2463502"/>
            <wp:effectExtent l="0" t="0" r="0" b="0"/>
            <wp:wrapNone/>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48225" cy="246350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64B6603" w14:textId="6D86C672" w:rsidR="004B7953" w:rsidRPr="004B7953" w:rsidRDefault="004B7953" w:rsidP="004B7953">
      <w:pPr>
        <w:ind w:firstLine="142"/>
        <w:jc w:val="both"/>
        <w:rPr>
          <w:sz w:val="2"/>
          <w:szCs w:val="2"/>
        </w:rPr>
      </w:pPr>
    </w:p>
    <w:p w14:paraId="18D4ABD9" w14:textId="0D802A57" w:rsidR="00300F05" w:rsidRDefault="00645A7C" w:rsidP="00493C84">
      <w:pPr>
        <w:jc w:val="both"/>
      </w:pPr>
      <w:r>
        <w:rPr>
          <w:noProof/>
        </w:rPr>
        <mc:AlternateContent>
          <mc:Choice Requires="wps">
            <w:drawing>
              <wp:anchor distT="45720" distB="45720" distL="114300" distR="114300" simplePos="0" relativeHeight="251672576" behindDoc="0" locked="0" layoutInCell="1" allowOverlap="1" wp14:anchorId="4F2A4D8D" wp14:editId="532C0509">
                <wp:simplePos x="0" y="0"/>
                <wp:positionH relativeFrom="margin">
                  <wp:align>left</wp:align>
                </wp:positionH>
                <wp:positionV relativeFrom="paragraph">
                  <wp:posOffset>85090</wp:posOffset>
                </wp:positionV>
                <wp:extent cx="4972050" cy="1209675"/>
                <wp:effectExtent l="0" t="0" r="0" b="9525"/>
                <wp:wrapNone/>
                <wp:docPr id="23767699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0" cy="1209675"/>
                        </a:xfrm>
                        <a:prstGeom prst="rect">
                          <a:avLst/>
                        </a:prstGeom>
                        <a:solidFill>
                          <a:srgbClr val="FFFFFF"/>
                        </a:solidFill>
                        <a:ln w="9525">
                          <a:noFill/>
                          <a:miter lim="800000"/>
                          <a:headEnd/>
                          <a:tailEnd/>
                        </a:ln>
                      </wps:spPr>
                      <wps:txbx>
                        <w:txbxContent>
                          <w:p w14:paraId="144560BA" w14:textId="1699AFC3" w:rsidR="004B7953" w:rsidRDefault="004B7953" w:rsidP="007311EE">
                            <w:pPr>
                              <w:jc w:val="both"/>
                            </w:pPr>
                            <w:r>
                              <w:t xml:space="preserve">Le concepteur va utiliser </w:t>
                            </w:r>
                            <w:r w:rsidRPr="006B2B50">
                              <w:rPr>
                                <w:b/>
                              </w:rPr>
                              <w:t>l'analyse fonctionnelle systémique</w:t>
                            </w:r>
                            <w:r>
                              <w:t xml:space="preserve"> pour décomposer la fonction d’usage sous forme de blocs fonctionnels et ainsi réaliser une </w:t>
                            </w:r>
                            <w:r w:rsidRPr="006B2B50">
                              <w:rPr>
                                <w:b/>
                              </w:rPr>
                              <w:t xml:space="preserve">représentation </w:t>
                            </w:r>
                            <w:r w:rsidRPr="000D37AF">
                              <w:rPr>
                                <w:rFonts w:cstheme="minorHAnsi"/>
                                <w:b/>
                              </w:rPr>
                              <w:t>fonctionnelle</w:t>
                            </w:r>
                            <w:r w:rsidRPr="000D37AF">
                              <w:rPr>
                                <w:b/>
                              </w:rPr>
                              <w:t xml:space="preserve"> du système</w:t>
                            </w:r>
                            <w:r>
                              <w:rPr>
                                <w:b/>
                              </w:rPr>
                              <w:t xml:space="preserve">. </w:t>
                            </w:r>
                            <w:r w:rsidRPr="00493C84">
                              <w:rPr>
                                <w:bCs/>
                              </w:rPr>
                              <w:t>Cette représentation</w:t>
                            </w:r>
                            <w:r>
                              <w:rPr>
                                <w:b/>
                              </w:rPr>
                              <w:t xml:space="preserve"> </w:t>
                            </w:r>
                            <w:r>
                              <w:t>va permettre de décrire et d’expliquer le fonctionnement d'un objet technique en mettant en évidence les relations entre les fonctions techniques et les solutions techniques.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F2A4D8D" id="_x0000_s1027" type="#_x0000_t202" style="position:absolute;left:0;text-align:left;margin-left:0;margin-top:6.7pt;width:391.5pt;height:95.25pt;z-index:2516725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" stroked="f">
                <v:textbox>
                  <w:txbxContent>
                    <w:p w14:paraId="144560BA" w14:textId="1699AFC3" w:rsidR="004B7953" w:rsidRDefault="004B7953" w:rsidP="007311EE">
                      <w:pPr>
                        <w:jc w:val="both"/>
                      </w:pPr>
                      <w:r>
                        <w:t xml:space="preserve">Le concepteur va utiliser </w:t>
                      </w:r>
                      <w:r w:rsidRPr="006B2B50">
                        <w:rPr>
                          <w:b/>
                        </w:rPr>
                        <w:t>l'analyse fonctionnelle systémique</w:t>
                      </w:r>
                      <w:r>
                        <w:t xml:space="preserve"> pour décomposer la fonction d’usage sous forme de blocs fonctionnels et ainsi réaliser une </w:t>
                      </w:r>
                      <w:r w:rsidRPr="006B2B50">
                        <w:rPr>
                          <w:b/>
                        </w:rPr>
                        <w:t xml:space="preserve">représentation </w:t>
                      </w:r>
                      <w:r w:rsidRPr="000D37AF">
                        <w:rPr>
                          <w:rFonts w:cstheme="minorHAnsi"/>
                          <w:b/>
                        </w:rPr>
                        <w:t>fonctionnelle</w:t>
                      </w:r>
                      <w:r w:rsidRPr="000D37AF">
                        <w:rPr>
                          <w:b/>
                        </w:rPr>
                        <w:t xml:space="preserve"> du système</w:t>
                      </w:r>
                      <w:r>
                        <w:rPr>
                          <w:b/>
                        </w:rPr>
                        <w:t xml:space="preserve">. </w:t>
                      </w:r>
                      <w:r w:rsidRPr="00493C84">
                        <w:rPr>
                          <w:bCs/>
                        </w:rPr>
                        <w:t>Cette représentation</w:t>
                      </w:r>
                      <w:r>
                        <w:rPr>
                          <w:b/>
                        </w:rPr>
                        <w:t xml:space="preserve"> </w:t>
                      </w:r>
                      <w:r>
                        <w:t>va permettre de décrire et d’expliquer le fonctionnement d'un objet technique en mettant en évidence les relations entre les fonctions techniques et les solutions techniques.</w:t>
                      </w:r>
                    </w:p>
                  </w:txbxContent>
                </v:textbox>
                <w10:wrap anchorx="margin"/>
              </v:shape>
            </w:pict>
          </mc:Fallback>
        </mc:AlternateContent>
      </w:r>
    </w:p>
    <w:p w14:paraId="3288B825" w14:textId="7AD3FF64" w:rsidR="00493C84" w:rsidRDefault="00493C84" w:rsidP="00493C84">
      <w:pPr>
        <w:jc w:val="center"/>
        <w:rPr>
          <w:sz w:val="20"/>
          <w:szCs w:val="20"/>
        </w:rPr>
      </w:pPr>
    </w:p>
    <w:p w14:paraId="1F88EEF4" w14:textId="739FB479" w:rsidR="00493C84" w:rsidRDefault="00493C84" w:rsidP="00493C84">
      <w:pPr>
        <w:jc w:val="both"/>
      </w:pPr>
    </w:p>
    <w:p w14:paraId="70C75E01" w14:textId="5293EB37" w:rsidR="004B7953" w:rsidRDefault="004B7953" w:rsidP="00493C84">
      <w:pPr>
        <w:jc w:val="center"/>
      </w:pPr>
    </w:p>
    <w:p w14:paraId="3EE42639" w14:textId="2158F91F" w:rsidR="004B7953" w:rsidRDefault="004B7953" w:rsidP="00493C84">
      <w:pPr>
        <w:jc w:val="center"/>
      </w:pPr>
    </w:p>
    <w:p w14:paraId="6343CB0C" w14:textId="7F60930C" w:rsidR="00493C84" w:rsidRDefault="00645A7C" w:rsidP="00493C84">
      <w:pPr>
        <w:jc w:val="center"/>
      </w:pPr>
      <w:r>
        <w:rPr>
          <w:noProof/>
        </w:rPr>
        <mc:AlternateContent>
          <mc:Choice Requires="wps">
            <w:drawing>
              <wp:anchor distT="45720" distB="45720" distL="114300" distR="114300" simplePos="0" relativeHeight="251675648" behindDoc="0" locked="0" layoutInCell="1" allowOverlap="1" wp14:anchorId="7D020768" wp14:editId="03469D85">
                <wp:simplePos x="0" y="0"/>
                <wp:positionH relativeFrom="margin">
                  <wp:align>right</wp:align>
                </wp:positionH>
                <wp:positionV relativeFrom="paragraph">
                  <wp:posOffset>988695</wp:posOffset>
                </wp:positionV>
                <wp:extent cx="5000625" cy="1404620"/>
                <wp:effectExtent l="0" t="0" r="9525" b="1905"/>
                <wp:wrapSquare wrapText="bothSides"/>
                <wp:docPr id="140209676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0625" cy="1404620"/>
                        </a:xfrm>
                        <a:prstGeom prst="rect">
                          <a:avLst/>
                        </a:prstGeom>
                        <a:solidFill>
                          <a:srgbClr val="FFFFFF"/>
                        </a:solidFill>
                        <a:ln w="9525">
                          <a:noFill/>
                          <a:miter lim="800000"/>
                          <a:headEnd/>
                          <a:tailEnd/>
                        </a:ln>
                      </wps:spPr>
                      <wps:txbx>
                        <w:txbxContent>
                          <w:p w14:paraId="44A6DB36" w14:textId="7BE76BE0" w:rsidR="004B7953" w:rsidRDefault="004B7953" w:rsidP="007311EE">
                            <w:pPr>
                              <w:jc w:val="both"/>
                            </w:pPr>
                            <w:r>
                              <w:t>Le rôle du concepteur et de son bureau d'étude est de proposer des solutions pour chacune des fonctions de l'objet. Seule, la solution technique qui répond au mieux aux contraintes imposées sera retenue. Cette solution est souvent un compromis entre toutes les contraintes : il s'agit donc de faire un choix entre toutes les solutions techniques possibles.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 w14:anchorId="7D020768" id="_x0000_s1028" type="#_x0000_t202" style="position:absolute;left:0;text-align:left;margin-left:342.55pt;margin-top:77.85pt;width:393.75pt;height:110.6pt;z-index:25167564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" stroked="f">
                <v:textbox style="mso-fit-shape-to-text:t">
                  <w:txbxContent>
                    <w:p w14:paraId="44A6DB36" w14:textId="7BE76BE0" w:rsidR="004B7953" w:rsidRDefault="004B7953" w:rsidP="007311EE">
                      <w:pPr>
                        <w:jc w:val="both"/>
                      </w:pPr>
                      <w:r>
                        <w:t>Le rôle du concepteur et de son bureau d'étude est de proposer des solutions pour chacune des fonctions de l'objet. Seule, la solution technique qui répond au mieux aux contraintes imposées sera retenue. Cette solution est souvent un compromis entre toutes les contraintes : il s'agit donc de faire un choix entre toutes les solutions techniques possibles.</w:t>
                      </w:r>
                    </w:p>
                  </w:txbxContent>
                </v:textbox>
                <w10:wrap type="square" anchorx="margin"/>
              </v:shape>
            </w:pict>
          </mc:Fallback>
        </mc:AlternateContent>
      </w:r>
      <w:r w:rsidR="004B7953">
        <w:rPr>
          <w:noProof/>
        </w:rPr>
        <w:drawing>
          <wp:anchor distT="0" distB="0" distL="114300" distR="114300" simplePos="0" relativeHeight="251666432" behindDoc="0" locked="0" layoutInCell="1" allowOverlap="1" wp14:anchorId="3AD18558" wp14:editId="6947F468">
            <wp:simplePos x="0" y="0"/>
            <wp:positionH relativeFrom="page">
              <wp:posOffset>323850</wp:posOffset>
            </wp:positionH>
            <wp:positionV relativeFrom="paragraph">
              <wp:posOffset>417195</wp:posOffset>
            </wp:positionV>
            <wp:extent cx="4778375" cy="1885950"/>
            <wp:effectExtent l="0" t="0" r="3175" b="0"/>
            <wp:wrapSquare wrapText="bothSides"/>
            <wp:docPr id="62" name="Imag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78375" cy="1885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3C84" w:rsidRPr="00D1214E">
        <w:rPr>
          <w:noProof/>
        </w:rPr>
        <w:drawing>
          <wp:anchor distT="0" distB="0" distL="114300" distR="114300" simplePos="0" relativeHeight="251653120" behindDoc="0" locked="0" layoutInCell="1" allowOverlap="1" wp14:anchorId="68001C02" wp14:editId="1B9E2A3C">
            <wp:simplePos x="0" y="0"/>
            <wp:positionH relativeFrom="column">
              <wp:posOffset>7205980</wp:posOffset>
            </wp:positionH>
            <wp:positionV relativeFrom="paragraph">
              <wp:posOffset>4872355</wp:posOffset>
            </wp:positionV>
            <wp:extent cx="985520" cy="970915"/>
            <wp:effectExtent l="0" t="0" r="5080" b="635"/>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985520" cy="970915"/>
                    </a:xfrm>
                    <a:prstGeom prst="rect">
                      <a:avLst/>
                    </a:prstGeom>
                  </pic:spPr>
                </pic:pic>
              </a:graphicData>
            </a:graphic>
            <wp14:sizeRelH relativeFrom="page">
              <wp14:pctWidth>0</wp14:pctWidth>
            </wp14:sizeRelH>
            <wp14:sizeRelV relativeFrom="page">
              <wp14:pctHeight>0</wp14:pctHeight>
            </wp14:sizeRelV>
          </wp:anchor>
        </w:drawing>
      </w:r>
    </w:p>
    <w:p w14:paraId="54953141" w14:textId="77777777" w:rsidR="00645A7C" w:rsidRPr="00645A7C" w:rsidRDefault="00645A7C" w:rsidP="00645A7C"/>
    <w:p w14:paraId="6D6BE103" w14:textId="0C7F5EDB" w:rsidR="00645A7C" w:rsidRPr="00645A7C" w:rsidRDefault="00645A7C" w:rsidP="00645A7C"/>
    <w:p w14:paraId="5A848E83" w14:textId="3CA3D21A" w:rsidR="00645A7C" w:rsidRPr="00645A7C" w:rsidRDefault="008C4FD5" w:rsidP="00645A7C">
      <w:r>
        <w:rPr>
          <w:noProof/>
        </w:rPr>
        <mc:AlternateContent>
          <mc:Choice Requires="wpg">
            <w:drawing>
              <wp:anchor distT="0" distB="0" distL="114300" distR="114300" simplePos="0" relativeHeight="251669504" behindDoc="0" locked="0" layoutInCell="1" allowOverlap="1" wp14:anchorId="758B1F26" wp14:editId="45BE4615">
                <wp:simplePos x="0" y="0"/>
                <wp:positionH relativeFrom="margin">
                  <wp:posOffset>100425</wp:posOffset>
                </wp:positionH>
                <wp:positionV relativeFrom="paragraph">
                  <wp:posOffset>1493237</wp:posOffset>
                </wp:positionV>
                <wp:extent cx="9953625" cy="723265"/>
                <wp:effectExtent l="0" t="19050" r="47625" b="38735"/>
                <wp:wrapNone/>
                <wp:docPr id="7" name="Groupe 7"/>
                <wp:cNvGraphicFramePr/>
                <a:graphic xmlns:a="http://schemas.openxmlformats.org/drawingml/2006/main">
                  <a:graphicData uri="http://schemas.microsoft.com/office/word/2010/wordprocessingGroup">
                    <wpg:wgp>
                      <wpg:cNvGrpSpPr/>
                      <wpg:grpSpPr>
                        <a:xfrm>
                          <a:off x="0" y="0"/>
                          <a:ext cx="9953625" cy="723265"/>
                          <a:chOff x="0" y="0"/>
                          <a:chExt cx="7043420" cy="799782"/>
                        </a:xfrm>
                      </wpg:grpSpPr>
                      <pic:pic xmlns:pic="http://schemas.openxmlformats.org/drawingml/2006/picture">
                        <pic:nvPicPr>
                          <pic:cNvPr id="1" name="Image 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6410325" y="23812"/>
                            <a:ext cx="633095" cy="767539"/>
                          </a:xfrm>
                          <a:prstGeom prst="rect">
                            <a:avLst/>
                          </a:prstGeom>
                          <a:ln w="28575">
                            <a:solidFill>
                              <a:schemeClr val="accent1">
                                <a:lumMod val="60000"/>
                                <a:lumOff val="40000"/>
                              </a:schemeClr>
                            </a:solidFill>
                          </a:ln>
                        </pic:spPr>
                      </pic:pic>
                      <wps:wsp>
                        <wps:cNvPr id="2" name="Zone de texte 2"/>
                        <wps:cNvSpPr txBox="1"/>
                        <wps:spPr>
                          <a:xfrm>
                            <a:off x="0" y="271462"/>
                            <a:ext cx="6215063" cy="528320"/>
                          </a:xfrm>
                          <a:prstGeom prst="rect">
                            <a:avLst/>
                          </a:prstGeom>
                          <a:noFill/>
                          <a:ln w="6350">
                            <a:noFill/>
                          </a:ln>
                        </wps:spPr>
                        <wps:txbx>
                          <w:txbxContent>
                            <w:p w14:paraId="4D8AC12E" w14:textId="77777777" w:rsidR="000D2F2C" w:rsidRPr="000D2F2C" w:rsidRDefault="000D2F2C" w:rsidP="000D2F2C">
                              <w:pPr>
                                <w:spacing w:after="142"/>
                                <w:jc w:val="both"/>
                                <w:rPr>
                                  <w:rFonts w:eastAsia="Times New Roman" w:cs="Arial"/>
                                  <w:sz w:val="16"/>
                                  <w:szCs w:val="16"/>
                                  <w:lang w:eastAsia="fr-FR"/>
                                </w:rPr>
                              </w:pPr>
                              <w:r w:rsidRPr="000D2F2C">
                                <w:rPr>
                                  <w:rFonts w:eastAsia="Times New Roman" w:cs="Arial"/>
                                  <w:sz w:val="16"/>
                                  <w:szCs w:val="16"/>
                                  <w:lang w:eastAsia="fr-FR"/>
                                </w:rPr>
                                <w:t>Acteur central du service R &amp; D (recherche et développement), l'ingénieur concepteur en mécanique imagine la forme des produits du futur (voitures électriques, éoliennes, robots...) en fonction des matériaux choisis. Ses missions sont stratégiques et, bien souvent, confidentielles.</w:t>
                              </w:r>
                            </w:p>
                            <w:p w14:paraId="032C1769" w14:textId="77777777" w:rsidR="000D2F2C" w:rsidRPr="000D2F2C" w:rsidRDefault="000D2F2C" w:rsidP="00921EF9">
                              <w:pPr>
                                <w:jc w:val="both"/>
                                <w:rPr>
                                  <w:b/>
                                  <w:bC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4" name="Groupe 4"/>
                        <wpg:cNvGrpSpPr/>
                        <wpg:grpSpPr>
                          <a:xfrm>
                            <a:off x="19050" y="0"/>
                            <a:ext cx="6324600" cy="270510"/>
                            <a:chOff x="0" y="0"/>
                            <a:chExt cx="9225175" cy="270663"/>
                          </a:xfrm>
                        </wpg:grpSpPr>
                        <wps:wsp>
                          <wps:cNvPr id="5" name="Zone de texte 5"/>
                          <wps:cNvSpPr txBox="1"/>
                          <wps:spPr>
                            <a:xfrm>
                              <a:off x="7315" y="0"/>
                              <a:ext cx="9217860" cy="255905"/>
                            </a:xfrm>
                            <a:prstGeom prst="rect">
                              <a:avLst/>
                            </a:prstGeom>
                            <a:solidFill>
                              <a:schemeClr val="accent5"/>
                            </a:solidFill>
                            <a:ln w="6350">
                              <a:noFill/>
                            </a:ln>
                          </wps:spPr>
                          <wps:txbx>
                            <w:txbxContent>
                              <w:p w14:paraId="3A4180B1" w14:textId="7BB996CC" w:rsidR="000D2F2C" w:rsidRDefault="007F4DC1" w:rsidP="000D2F2C">
                                <w:pPr>
                                  <w:jc w:val="both"/>
                                  <w:rPr>
                                    <w:b/>
                                    <w:bCs/>
                                    <w:sz w:val="16"/>
                                    <w:szCs w:val="16"/>
                                  </w:rPr>
                                </w:pPr>
                                <w:r w:rsidRPr="00506264">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Liens avec </w:t>
                                </w:r>
                                <w:r w:rsidR="000D2F2C">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w:t>
                                </w:r>
                                <w:r w:rsidRPr="00506264">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 parcours </w:t>
                                </w:r>
                                <w:r w:rsidR="000D2F2C" w:rsidRPr="00506264">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avenir</w:t>
                                </w:r>
                                <w:r w:rsidR="000D2F2C">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r w:rsidR="000D2F2C" w:rsidRPr="000D2F2C">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Ingénieur concepteur / ingénieure conceptrice en mécanique</w:t>
                                </w:r>
                              </w:p>
                              <w:p w14:paraId="10042563" w14:textId="7DF2CAA2" w:rsidR="007F4DC1" w:rsidRPr="0022442E" w:rsidRDefault="007F4DC1" w:rsidP="007F4DC1">
                                <w:pPr>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Connecteur droit 6"/>
                          <wps:cNvCnPr/>
                          <wps:spPr>
                            <a:xfrm flipV="1">
                              <a:off x="0" y="243024"/>
                              <a:ext cx="9193915" cy="27639"/>
                            </a:xfrm>
                            <a:prstGeom prst="line">
                              <a:avLst/>
                            </a:prstGeom>
                            <a:ln w="38100">
                              <a:solidFill>
                                <a:schemeClr val="accent5"/>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758B1F26" id="Groupe 7" o:spid="_x0000_s1029" style="position:absolute;margin-left:7.9pt;margin-top:117.6pt;width:783.75pt;height:56.95pt;z-index:251669504;mso-position-horizontal-relative:margin;mso-width-relative:margin;mso-height-relative:margin" coordsize="70434,79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30" type="#_x0000_t75" style="position:absolute;left:64103;top:238;width:6331;height:76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" stroked="t" strokecolor="#8eaadb [1940]" strokeweight="2.25pt">
                  <v:imagedata r:id="rId13" o:title=""/>
                  <v:path arrowok="t"/>
                </v:shape>
                <v:shapetype id="_x0000_t202" coordsize="21600,21600" o:spt="202" path="m,l,21600r21600,l21600,xe">
                  <v:stroke joinstyle="miter"/>
                  <v:path gradientshapeok="t" o:connecttype="rect"/>
                </v:shapetype>
                <v:shape id="_x0000_s1031" type="#_x0000_t202" style="position:absolute;top:2714;width:62150;height:5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14:paraId="4D8AC12E" w14:textId="77777777" w:rsidR="000D2F2C" w:rsidRPr="000D2F2C" w:rsidRDefault="000D2F2C" w:rsidP="000D2F2C">
                        <w:pPr>
                          <w:spacing w:after="142"/>
                          <w:jc w:val="both"/>
                          <w:rPr>
                            <w:rFonts w:eastAsia="Times New Roman" w:cs="Arial"/>
                            <w:sz w:val="16"/>
                            <w:szCs w:val="16"/>
                            <w:lang w:eastAsia="fr-FR"/>
                          </w:rPr>
                        </w:pPr>
                        <w:r w:rsidRPr="000D2F2C">
                          <w:rPr>
                            <w:rFonts w:eastAsia="Times New Roman" w:cs="Arial"/>
                            <w:sz w:val="16"/>
                            <w:szCs w:val="16"/>
                            <w:lang w:eastAsia="fr-FR"/>
                          </w:rPr>
                          <w:t>Acteur central du service R &amp; D (recherche et développement), l'ingénieur concepteur en mécanique imagine la forme des produits du futur (voitures électriques, éoliennes, robots...) en fonction des matériaux choisis. Ses missions sont stratégiques et, bien souvent, confidentielles.</w:t>
                        </w:r>
                      </w:p>
                      <w:p w14:paraId="032C1769" w14:textId="77777777" w:rsidR="000D2F2C" w:rsidRPr="000D2F2C" w:rsidRDefault="000D2F2C" w:rsidP="00921EF9">
                        <w:pPr>
                          <w:jc w:val="both"/>
                          <w:rPr>
                            <w:b/>
                            <w:bCs/>
                            <w:sz w:val="16"/>
                            <w:szCs w:val="16"/>
                          </w:rPr>
                        </w:pPr>
                      </w:p>
                    </w:txbxContent>
                  </v:textbox>
                </v:shape>
                <v:group id="Groupe 4" o:spid="_x0000_s1032" style="position:absolute;left:190;width:63246;height:2705" coordsize="92251,2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Zone de texte 5" o:spid="_x0000_s1033" type="#_x0000_t202" style="position:absolute;left:73;width:92178;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" fillcolor="#5b9bd5 [3208]" stroked="f" strokeweight=".5pt">
                    <v:textbox>
                      <w:txbxContent>
                        <w:p w14:paraId="3A4180B1" w14:textId="7BB996CC" w:rsidR="000D2F2C" w:rsidRDefault="007F4DC1" w:rsidP="000D2F2C">
                          <w:pPr>
                            <w:jc w:val="both"/>
                            <w:rPr>
                              <w:b/>
                              <w:bCs/>
                              <w:sz w:val="16"/>
                              <w:szCs w:val="16"/>
                            </w:rPr>
                          </w:pPr>
                          <w:r w:rsidRPr="00506264">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Liens avec </w:t>
                          </w:r>
                          <w:r w:rsidR="000D2F2C">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w:t>
                          </w:r>
                          <w:r w:rsidRPr="00506264">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 parcours </w:t>
                          </w:r>
                          <w:r w:rsidR="000D2F2C" w:rsidRPr="00506264">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avenir</w:t>
                          </w:r>
                          <w:r w:rsidR="000D2F2C">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r w:rsidR="000D2F2C" w:rsidRPr="000D2F2C">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Ingénieur concepteur / ingénieure conceptrice en mécanique</w:t>
                          </w:r>
                        </w:p>
                        <w:p w14:paraId="10042563" w14:textId="7DF2CAA2" w:rsidR="007F4DC1" w:rsidRPr="0022442E" w:rsidRDefault="007F4DC1" w:rsidP="007F4DC1">
                          <w:pPr>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v:line id="Connecteur droit 6" o:spid="_x0000_s1034" style="position:absolute;flip:y;visibility:visible;mso-wrap-style:square" from="0,2430" to="91939,2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" strokecolor="#5b9bd5 [3208]" strokeweight="3pt">
                    <v:stroke joinstyle="miter"/>
                  </v:line>
                </v:group>
                <w10:wrap anchorx="margin"/>
              </v:group>
            </w:pict>
          </mc:Fallback>
        </mc:AlternateContent>
      </w:r>
    </w:p>
    <w:p w14:paraId="296E96A0" w14:textId="42406D09" w:rsidR="00645A7C" w:rsidRPr="00645A7C" w:rsidRDefault="00645A7C" w:rsidP="00645A7C"/>
    <w:p w14:paraId="037F390A" w14:textId="537BB4BF" w:rsidR="00645A7C" w:rsidRPr="00645A7C" w:rsidRDefault="00645A7C" w:rsidP="00645A7C">
      <w:pPr>
        <w:tabs>
          <w:tab w:val="left" w:pos="10320"/>
        </w:tabs>
      </w:pPr>
      <w:r>
        <w:rPr>
          <w:noProof/>
        </w:rPr>
        <mc:AlternateContent>
          <mc:Choice Requires="wps">
            <w:drawing>
              <wp:anchor distT="45720" distB="45720" distL="114300" distR="114300" simplePos="0" relativeHeight="251677696" behindDoc="0" locked="0" layoutInCell="1" allowOverlap="1" wp14:anchorId="394F88C2" wp14:editId="14702AF1">
                <wp:simplePos x="0" y="0"/>
                <wp:positionH relativeFrom="margin">
                  <wp:align>right</wp:align>
                </wp:positionH>
                <wp:positionV relativeFrom="paragraph">
                  <wp:posOffset>506730</wp:posOffset>
                </wp:positionV>
                <wp:extent cx="2268220" cy="1404620"/>
                <wp:effectExtent l="0" t="0" r="0" b="0"/>
                <wp:wrapNone/>
                <wp:docPr id="157887285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8220" cy="1404620"/>
                        </a:xfrm>
                        <a:prstGeom prst="rect">
                          <a:avLst/>
                        </a:prstGeom>
                        <a:noFill/>
                        <a:ln w="9525">
                          <a:noFill/>
                          <a:miter lim="800000"/>
                          <a:headEnd/>
                          <a:tailEnd/>
                        </a:ln>
                      </wps:spPr>
                      <wps:txbx>
                        <w:txbxContent>
                          <w:p w14:paraId="44AE0A91" w14:textId="6BAADD46" w:rsidR="00645A7C" w:rsidRDefault="00645A7C">
                            <w:r>
                              <w:rPr>
                                <w:rFonts w:ascii="Calibri" w:eastAsia="Arial Unicode MS" w:hAnsi="Calibri" w:cs="Tahoma"/>
                                <w:color w:val="244061"/>
                                <w:kern w:val="3"/>
                                <w:sz w:val="16"/>
                                <w:szCs w:val="16"/>
                                <w:lang w:eastAsia="fr-FR"/>
                              </w:rPr>
                              <w:t>Inspiré du travail de l’Académie de Bordeaux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 w14:anchorId="394F88C2" id="_x0000_s1035" type="#_x0000_t202" style="position:absolute;margin-left:127.4pt;margin-top:39.9pt;width:178.6pt;height:110.6pt;z-index:25167769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" filled="f" stroked="f">
                <v:textbox style="mso-fit-shape-to-text:t">
                  <w:txbxContent>
                    <w:p w14:paraId="44AE0A91" w14:textId="6BAADD46" w:rsidR="00645A7C" w:rsidRDefault="00645A7C">
                      <w:r>
                        <w:rPr>
                          <w:rFonts w:ascii="Calibri" w:eastAsia="Arial Unicode MS" w:hAnsi="Calibri" w:cs="Tahoma"/>
                          <w:color w:val="244061"/>
                          <w:kern w:val="3"/>
                          <w:sz w:val="16"/>
                          <w:szCs w:val="16"/>
                          <w:lang w:eastAsia="fr-FR"/>
                        </w:rPr>
                        <w:t>Inspiré du travail de l’Académie de Bordeaux</w:t>
                      </w:r>
                    </w:p>
                  </w:txbxContent>
                </v:textbox>
                <w10:wrap anchorx="margin"/>
              </v:shape>
            </w:pict>
          </mc:Fallback>
        </mc:AlternateContent>
      </w:r>
    </w:p>
    <w:sectPr w:rsidR="00645A7C" w:rsidRPr="00645A7C" w:rsidSect="004B7953">
      <w:headerReference w:type="even" r:id="rId14"/>
      <w:headerReference w:type="default" r:id="rId15"/>
      <w:footerReference w:type="even" r:id="rId16"/>
      <w:footerReference w:type="default" r:id="rId17"/>
      <w:headerReference w:type="first" r:id="rId18"/>
      <w:footerReference w:type="first" r:id="rId19"/>
      <w:pgSz w:w="16838" w:h="11906" w:orient="landscape"/>
      <w:pgMar w:top="567" w:right="395" w:bottom="566" w:left="426" w:header="284" w:footer="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44B11" w14:textId="77777777" w:rsidR="00667DB8" w:rsidRDefault="00667DB8" w:rsidP="00141C08">
      <w:pPr>
        <w:spacing w:after="0" w:line="240" w:lineRule="auto"/>
      </w:pPr>
      <w:r>
        <w:separator/>
      </w:r>
    </w:p>
  </w:endnote>
  <w:endnote w:type="continuationSeparator" w:id="0">
    <w:p w14:paraId="10D5A086" w14:textId="77777777" w:rsidR="00667DB8" w:rsidRDefault="00667DB8" w:rsidP="00141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Arial Unicode MS">
    <w:altName w:val="Arial"/>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A6A52" w14:textId="77777777" w:rsidR="008C4FD5" w:rsidRDefault="008C4FD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81" w:type="dxa"/>
      <w:tblInd w:w="-284" w:type="dxa"/>
      <w:tblLayout w:type="fixed"/>
      <w:tblLook w:val="04A0" w:firstRow="1" w:lastRow="0" w:firstColumn="1" w:lastColumn="0" w:noHBand="0" w:noVBand="1"/>
    </w:tblPr>
    <w:tblGrid>
      <w:gridCol w:w="974"/>
      <w:gridCol w:w="7923"/>
      <w:gridCol w:w="850"/>
      <w:gridCol w:w="1134"/>
    </w:tblGrid>
    <w:tr w:rsidR="002175AF" w:rsidRPr="007F78D5" w14:paraId="42AA9E84" w14:textId="77777777" w:rsidTr="00857CFB">
      <w:tc>
        <w:tcPr>
          <w:tcW w:w="974" w:type="dxa"/>
          <w:shd w:val="clear" w:color="auto" w:fill="auto"/>
        </w:tcPr>
        <w:p w14:paraId="6FCD8E9B" w14:textId="77777777" w:rsidR="002175AF" w:rsidRPr="007F78D5" w:rsidRDefault="002175AF" w:rsidP="007F78D5">
          <w:pPr>
            <w:widowControl w:val="0"/>
            <w:suppressLineNumbers/>
            <w:tabs>
              <w:tab w:val="center" w:pos="4818"/>
              <w:tab w:val="right" w:pos="9637"/>
            </w:tabs>
            <w:suppressAutoHyphens/>
            <w:autoSpaceDN w:val="0"/>
            <w:spacing w:after="0" w:line="240" w:lineRule="auto"/>
            <w:textAlignment w:val="baseline"/>
            <w:rPr>
              <w:rFonts w:ascii="Calibri" w:eastAsia="Arial Unicode MS" w:hAnsi="Calibri" w:cs="Calibri"/>
              <w:bCs/>
              <w:color w:val="244061"/>
              <w:kern w:val="3"/>
              <w:sz w:val="16"/>
              <w:szCs w:val="16"/>
              <w:lang w:eastAsia="fr-FR"/>
            </w:rPr>
          </w:pPr>
          <w:r w:rsidRPr="007F78D5">
            <w:rPr>
              <w:rFonts w:ascii="Calibri" w:eastAsia="Arial Unicode MS" w:hAnsi="Calibri" w:cs="Calibri"/>
              <w:bCs/>
              <w:color w:val="244061"/>
              <w:kern w:val="3"/>
              <w:sz w:val="16"/>
              <w:szCs w:val="16"/>
              <w:lang w:eastAsia="fr-FR"/>
            </w:rPr>
            <w:t xml:space="preserve">Document : </w:t>
          </w:r>
        </w:p>
      </w:tc>
      <w:tc>
        <w:tcPr>
          <w:tcW w:w="7923" w:type="dxa"/>
          <w:shd w:val="clear" w:color="auto" w:fill="auto"/>
          <w:vAlign w:val="bottom"/>
        </w:tcPr>
        <w:p w14:paraId="3BE4D113" w14:textId="01A5A785" w:rsidR="002175AF" w:rsidRPr="007F78D5" w:rsidRDefault="008C4FD5" w:rsidP="007F78D5">
          <w:pPr>
            <w:widowControl w:val="0"/>
            <w:suppressLineNumbers/>
            <w:tabs>
              <w:tab w:val="center" w:pos="4818"/>
              <w:tab w:val="right" w:pos="9637"/>
            </w:tabs>
            <w:suppressAutoHyphens/>
            <w:autoSpaceDN w:val="0"/>
            <w:spacing w:after="0" w:line="240" w:lineRule="auto"/>
            <w:textAlignment w:val="baseline"/>
            <w:rPr>
              <w:rFonts w:ascii="Calibri" w:eastAsia="Arial Unicode MS" w:hAnsi="Calibri" w:cs="Calibri"/>
              <w:bCs/>
              <w:color w:val="244061"/>
              <w:kern w:val="3"/>
              <w:sz w:val="16"/>
              <w:szCs w:val="16"/>
              <w:lang w:eastAsia="fr-FR"/>
            </w:rPr>
          </w:pPr>
          <w:r>
            <w:rPr>
              <w:rFonts w:ascii="Calibri" w:eastAsia="Arial Unicode MS" w:hAnsi="Calibri" w:cs="Calibri"/>
              <w:bCs/>
              <w:color w:val="244061"/>
              <w:kern w:val="3"/>
              <w:sz w:val="16"/>
              <w:szCs w:val="16"/>
              <w:lang w:eastAsia="fr-FR"/>
            </w:rPr>
            <w:fldChar w:fldCharType="begin"/>
          </w:r>
          <w:r>
            <w:rPr>
              <w:rFonts w:ascii="Calibri" w:eastAsia="Arial Unicode MS" w:hAnsi="Calibri" w:cs="Calibri"/>
              <w:bCs/>
              <w:color w:val="244061"/>
              <w:kern w:val="3"/>
              <w:sz w:val="16"/>
              <w:szCs w:val="16"/>
              <w:lang w:eastAsia="fr-FR"/>
            </w:rPr>
            <w:instrText xml:space="preserve"> FILENAME   \* MERGEFORMAT </w:instrText>
          </w:r>
          <w:r>
            <w:rPr>
              <w:rFonts w:ascii="Calibri" w:eastAsia="Arial Unicode MS" w:hAnsi="Calibri" w:cs="Calibri"/>
              <w:bCs/>
              <w:color w:val="244061"/>
              <w:kern w:val="3"/>
              <w:sz w:val="16"/>
              <w:szCs w:val="16"/>
              <w:lang w:eastAsia="fr-FR"/>
            </w:rPr>
            <w:fldChar w:fldCharType="separate"/>
          </w:r>
          <w:r>
            <w:rPr>
              <w:rFonts w:ascii="Calibri" w:eastAsia="Arial Unicode MS" w:hAnsi="Calibri" w:cs="Calibri"/>
              <w:bCs/>
              <w:noProof/>
              <w:color w:val="244061"/>
              <w:kern w:val="3"/>
              <w:sz w:val="16"/>
              <w:szCs w:val="16"/>
              <w:lang w:eastAsia="fr-FR"/>
            </w:rPr>
            <w:t>Connaissance-Solutions-Fonctions_Techniques.docx</w:t>
          </w:r>
          <w:r>
            <w:rPr>
              <w:rFonts w:ascii="Calibri" w:eastAsia="Arial Unicode MS" w:hAnsi="Calibri" w:cs="Calibri"/>
              <w:bCs/>
              <w:color w:val="244061"/>
              <w:kern w:val="3"/>
              <w:sz w:val="16"/>
              <w:szCs w:val="16"/>
              <w:lang w:eastAsia="fr-FR"/>
            </w:rPr>
            <w:fldChar w:fldCharType="end"/>
          </w:r>
        </w:p>
      </w:tc>
      <w:tc>
        <w:tcPr>
          <w:tcW w:w="850" w:type="dxa"/>
          <w:shd w:val="clear" w:color="auto" w:fill="auto"/>
          <w:vAlign w:val="bottom"/>
        </w:tcPr>
        <w:p w14:paraId="54359267" w14:textId="13256EDF" w:rsidR="002175AF" w:rsidRPr="007F78D5" w:rsidRDefault="002175AF" w:rsidP="007F78D5">
          <w:pPr>
            <w:widowControl w:val="0"/>
            <w:suppressLineNumbers/>
            <w:tabs>
              <w:tab w:val="center" w:pos="4818"/>
              <w:tab w:val="right" w:pos="9637"/>
            </w:tabs>
            <w:suppressAutoHyphens/>
            <w:autoSpaceDN w:val="0"/>
            <w:spacing w:after="0" w:line="240" w:lineRule="auto"/>
            <w:jc w:val="right"/>
            <w:textAlignment w:val="baseline"/>
            <w:rPr>
              <w:rFonts w:ascii="Calibri" w:eastAsia="Arial Unicode MS" w:hAnsi="Calibri" w:cs="Calibri"/>
              <w:bCs/>
              <w:color w:val="244061"/>
              <w:kern w:val="3"/>
              <w:sz w:val="16"/>
              <w:szCs w:val="16"/>
              <w:lang w:eastAsia="fr-FR"/>
            </w:rPr>
          </w:pPr>
          <w:r w:rsidRPr="007F78D5">
            <w:rPr>
              <w:rFonts w:ascii="Calibri" w:eastAsia="Arial Unicode MS" w:hAnsi="Calibri" w:cs="Calibri"/>
              <w:bCs/>
              <w:color w:val="244061"/>
              <w:kern w:val="3"/>
              <w:sz w:val="16"/>
              <w:szCs w:val="16"/>
              <w:lang w:eastAsia="fr-FR"/>
            </w:rPr>
            <w:t xml:space="preserve">Date : </w:t>
          </w:r>
        </w:p>
      </w:tc>
      <w:tc>
        <w:tcPr>
          <w:tcW w:w="1134" w:type="dxa"/>
          <w:shd w:val="clear" w:color="auto" w:fill="auto"/>
          <w:vAlign w:val="bottom"/>
        </w:tcPr>
        <w:p w14:paraId="263E64B8" w14:textId="2A739C10" w:rsidR="002175AF" w:rsidRPr="007F78D5" w:rsidRDefault="002175AF" w:rsidP="007F78D5">
          <w:pPr>
            <w:widowControl w:val="0"/>
            <w:suppressLineNumbers/>
            <w:tabs>
              <w:tab w:val="center" w:pos="4818"/>
              <w:tab w:val="right" w:pos="9637"/>
            </w:tabs>
            <w:suppressAutoHyphens/>
            <w:autoSpaceDN w:val="0"/>
            <w:spacing w:after="0" w:line="240" w:lineRule="auto"/>
            <w:textAlignment w:val="baseline"/>
            <w:rPr>
              <w:rFonts w:ascii="Calibri" w:eastAsia="Arial Unicode MS" w:hAnsi="Calibri" w:cs="Calibri"/>
              <w:bCs/>
              <w:color w:val="244061"/>
              <w:kern w:val="3"/>
              <w:sz w:val="16"/>
              <w:szCs w:val="16"/>
              <w:lang w:eastAsia="fr-FR"/>
            </w:rPr>
          </w:pPr>
          <w:r w:rsidRPr="007F78D5">
            <w:rPr>
              <w:rFonts w:ascii="Calibri" w:eastAsia="Arial Unicode MS" w:hAnsi="Calibri" w:cs="Calibri"/>
              <w:bCs/>
              <w:color w:val="244061"/>
              <w:kern w:val="3"/>
              <w:sz w:val="16"/>
              <w:szCs w:val="16"/>
              <w:lang w:eastAsia="fr-FR"/>
            </w:rPr>
            <w:fldChar w:fldCharType="begin"/>
          </w:r>
          <w:r w:rsidRPr="007F78D5">
            <w:rPr>
              <w:rFonts w:ascii="Calibri" w:eastAsia="Arial Unicode MS" w:hAnsi="Calibri" w:cs="Calibri"/>
              <w:bCs/>
              <w:color w:val="244061"/>
              <w:kern w:val="3"/>
              <w:sz w:val="16"/>
              <w:szCs w:val="16"/>
              <w:lang w:eastAsia="fr-FR"/>
            </w:rPr>
            <w:instrText xml:space="preserve"> DATE   \* MERGEFORMAT </w:instrText>
          </w:r>
          <w:r w:rsidRPr="007F78D5">
            <w:rPr>
              <w:rFonts w:ascii="Calibri" w:eastAsia="Arial Unicode MS" w:hAnsi="Calibri" w:cs="Calibri"/>
              <w:bCs/>
              <w:color w:val="244061"/>
              <w:kern w:val="3"/>
              <w:sz w:val="16"/>
              <w:szCs w:val="16"/>
              <w:lang w:eastAsia="fr-FR"/>
            </w:rPr>
            <w:fldChar w:fldCharType="separate"/>
          </w:r>
          <w:r w:rsidR="008C4FD5">
            <w:rPr>
              <w:rFonts w:ascii="Calibri" w:eastAsia="Arial Unicode MS" w:hAnsi="Calibri" w:cs="Calibri"/>
              <w:bCs/>
              <w:noProof/>
              <w:color w:val="244061"/>
              <w:kern w:val="3"/>
              <w:sz w:val="16"/>
              <w:szCs w:val="16"/>
              <w:lang w:eastAsia="fr-FR"/>
            </w:rPr>
            <w:t>15/07/2023</w:t>
          </w:r>
          <w:r w:rsidRPr="007F78D5">
            <w:rPr>
              <w:rFonts w:ascii="Calibri" w:eastAsia="Arial Unicode MS" w:hAnsi="Calibri" w:cs="Calibri"/>
              <w:bCs/>
              <w:color w:val="244061"/>
              <w:kern w:val="3"/>
              <w:sz w:val="16"/>
              <w:szCs w:val="16"/>
              <w:lang w:eastAsia="fr-FR"/>
            </w:rPr>
            <w:fldChar w:fldCharType="end"/>
          </w:r>
        </w:p>
      </w:tc>
    </w:tr>
    <w:tr w:rsidR="002175AF" w:rsidRPr="007F78D5" w14:paraId="6ABBADAD" w14:textId="77777777" w:rsidTr="00857CFB">
      <w:tc>
        <w:tcPr>
          <w:tcW w:w="974" w:type="dxa"/>
          <w:shd w:val="clear" w:color="auto" w:fill="auto"/>
        </w:tcPr>
        <w:p w14:paraId="26900638" w14:textId="77777777" w:rsidR="002175AF" w:rsidRPr="007F78D5" w:rsidRDefault="002175AF" w:rsidP="007F78D5">
          <w:pPr>
            <w:widowControl w:val="0"/>
            <w:suppressLineNumbers/>
            <w:tabs>
              <w:tab w:val="center" w:pos="4818"/>
              <w:tab w:val="right" w:pos="9637"/>
            </w:tabs>
            <w:suppressAutoHyphens/>
            <w:autoSpaceDN w:val="0"/>
            <w:spacing w:after="0" w:line="240" w:lineRule="auto"/>
            <w:jc w:val="right"/>
            <w:textAlignment w:val="baseline"/>
            <w:rPr>
              <w:rFonts w:ascii="Calibri" w:eastAsia="Arial Unicode MS" w:hAnsi="Calibri" w:cs="Calibri"/>
              <w:color w:val="244061"/>
              <w:kern w:val="3"/>
              <w:sz w:val="16"/>
              <w:szCs w:val="16"/>
              <w:lang w:eastAsia="fr-FR"/>
            </w:rPr>
          </w:pPr>
          <w:r w:rsidRPr="007F78D5">
            <w:rPr>
              <w:rFonts w:ascii="Calibri" w:eastAsia="Arial Unicode MS" w:hAnsi="Calibri" w:cs="Calibri"/>
              <w:bCs/>
              <w:color w:val="244061"/>
              <w:kern w:val="3"/>
              <w:sz w:val="16"/>
              <w:szCs w:val="16"/>
              <w:lang w:eastAsia="fr-FR"/>
            </w:rPr>
            <w:t>Auteur(s) :</w:t>
          </w:r>
        </w:p>
      </w:tc>
      <w:tc>
        <w:tcPr>
          <w:tcW w:w="7923" w:type="dxa"/>
          <w:shd w:val="clear" w:color="auto" w:fill="auto"/>
        </w:tcPr>
        <w:p w14:paraId="7E4B6B21" w14:textId="1C1B757F" w:rsidR="002175AF" w:rsidRPr="007F78D5" w:rsidRDefault="008C4FD5" w:rsidP="007F78D5">
          <w:pPr>
            <w:widowControl w:val="0"/>
            <w:suppressLineNumbers/>
            <w:tabs>
              <w:tab w:val="center" w:pos="4818"/>
              <w:tab w:val="right" w:pos="9637"/>
            </w:tabs>
            <w:suppressAutoHyphens/>
            <w:autoSpaceDN w:val="0"/>
            <w:spacing w:after="0" w:line="240" w:lineRule="auto"/>
            <w:textAlignment w:val="baseline"/>
            <w:rPr>
              <w:rFonts w:ascii="Calibri" w:eastAsia="Arial Unicode MS" w:hAnsi="Calibri" w:cs="Calibri"/>
              <w:color w:val="244061"/>
              <w:kern w:val="3"/>
              <w:sz w:val="16"/>
              <w:szCs w:val="16"/>
              <w:lang w:eastAsia="fr-FR"/>
            </w:rPr>
          </w:pPr>
          <w:r>
            <w:rPr>
              <w:rFonts w:ascii="Calibri" w:hAnsi="Calibri" w:cs="Calibri"/>
              <w:color w:val="244061"/>
              <w:sz w:val="16"/>
              <w:szCs w:val="16"/>
            </w:rPr>
            <w:t>El-</w:t>
          </w:r>
          <w:proofErr w:type="spellStart"/>
          <w:r>
            <w:rPr>
              <w:rFonts w:ascii="Calibri" w:hAnsi="Calibri" w:cs="Calibri"/>
              <w:color w:val="244061"/>
              <w:sz w:val="16"/>
              <w:szCs w:val="16"/>
            </w:rPr>
            <w:t>Horfi</w:t>
          </w:r>
          <w:proofErr w:type="spellEnd"/>
          <w:r>
            <w:rPr>
              <w:rFonts w:ascii="Calibri" w:hAnsi="Calibri" w:cs="Calibri"/>
              <w:color w:val="244061"/>
              <w:sz w:val="16"/>
              <w:szCs w:val="16"/>
            </w:rPr>
            <w:t xml:space="preserve"> Mohamed / Deslandes Rémi</w:t>
          </w:r>
        </w:p>
      </w:tc>
      <w:tc>
        <w:tcPr>
          <w:tcW w:w="850" w:type="dxa"/>
          <w:shd w:val="clear" w:color="auto" w:fill="auto"/>
        </w:tcPr>
        <w:p w14:paraId="2E59DA8F" w14:textId="77777777" w:rsidR="002175AF" w:rsidRPr="007F78D5" w:rsidRDefault="002175AF" w:rsidP="007F78D5">
          <w:pPr>
            <w:widowControl w:val="0"/>
            <w:suppressLineNumbers/>
            <w:tabs>
              <w:tab w:val="center" w:pos="4818"/>
              <w:tab w:val="right" w:pos="9637"/>
            </w:tabs>
            <w:suppressAutoHyphens/>
            <w:autoSpaceDN w:val="0"/>
            <w:spacing w:after="0" w:line="240" w:lineRule="auto"/>
            <w:jc w:val="right"/>
            <w:textAlignment w:val="baseline"/>
            <w:rPr>
              <w:rFonts w:ascii="Calibri" w:eastAsia="Arial Unicode MS" w:hAnsi="Calibri" w:cs="Tahoma"/>
              <w:color w:val="244061"/>
              <w:kern w:val="3"/>
              <w:sz w:val="16"/>
              <w:szCs w:val="16"/>
              <w:lang w:eastAsia="fr-FR"/>
            </w:rPr>
          </w:pPr>
          <w:r w:rsidRPr="007F78D5">
            <w:rPr>
              <w:rFonts w:ascii="Calibri" w:eastAsia="Arial Unicode MS" w:hAnsi="Calibri" w:cs="Tahoma"/>
              <w:color w:val="244061"/>
              <w:kern w:val="3"/>
              <w:sz w:val="16"/>
              <w:szCs w:val="16"/>
              <w:lang w:eastAsia="fr-FR"/>
            </w:rPr>
            <w:t>Version :</w:t>
          </w:r>
        </w:p>
      </w:tc>
      <w:tc>
        <w:tcPr>
          <w:tcW w:w="1134" w:type="dxa"/>
          <w:shd w:val="clear" w:color="auto" w:fill="auto"/>
        </w:tcPr>
        <w:p w14:paraId="4822664F" w14:textId="7E2DF8C8" w:rsidR="002175AF" w:rsidRPr="007F78D5" w:rsidRDefault="002175AF" w:rsidP="007F78D5">
          <w:pPr>
            <w:widowControl w:val="0"/>
            <w:suppressLineNumbers/>
            <w:tabs>
              <w:tab w:val="center" w:pos="4818"/>
              <w:tab w:val="right" w:pos="9637"/>
            </w:tabs>
            <w:suppressAutoHyphens/>
            <w:autoSpaceDN w:val="0"/>
            <w:spacing w:after="0" w:line="240" w:lineRule="auto"/>
            <w:textAlignment w:val="baseline"/>
            <w:rPr>
              <w:rFonts w:ascii="Calibri" w:eastAsia="Arial Unicode MS" w:hAnsi="Calibri" w:cs="Tahoma"/>
              <w:color w:val="244061"/>
              <w:kern w:val="3"/>
              <w:sz w:val="16"/>
              <w:szCs w:val="16"/>
              <w:lang w:eastAsia="fr-FR"/>
            </w:rPr>
          </w:pPr>
          <w:r w:rsidRPr="007F78D5">
            <w:rPr>
              <w:rFonts w:ascii="Calibri" w:eastAsia="Arial Unicode MS" w:hAnsi="Calibri" w:cs="Tahoma"/>
              <w:color w:val="244061"/>
              <w:kern w:val="3"/>
              <w:sz w:val="16"/>
              <w:szCs w:val="16"/>
              <w:lang w:eastAsia="fr-FR"/>
            </w:rPr>
            <w:t>N°1</w:t>
          </w:r>
          <w:r w:rsidR="00645A7C">
            <w:rPr>
              <w:rFonts w:ascii="Calibri" w:eastAsia="Arial Unicode MS" w:hAnsi="Calibri" w:cs="Tahoma"/>
              <w:color w:val="244061"/>
              <w:kern w:val="3"/>
              <w:sz w:val="16"/>
              <w:szCs w:val="16"/>
              <w:lang w:eastAsia="fr-FR"/>
            </w:rPr>
            <w:t xml:space="preserve"> </w:t>
          </w:r>
        </w:p>
      </w:tc>
    </w:tr>
  </w:tbl>
  <w:p w14:paraId="3D02C2E7" w14:textId="7E7FFBF2" w:rsidR="002175AF" w:rsidRDefault="00857CFB" w:rsidP="004B7953">
    <w:pPr>
      <w:pStyle w:val="Pieddepage"/>
      <w:tabs>
        <w:tab w:val="clear" w:pos="4536"/>
        <w:tab w:val="clear" w:pos="9072"/>
        <w:tab w:val="left" w:pos="14910"/>
      </w:tabs>
      <w:ind w:left="-993"/>
    </w:pPr>
    <w:r>
      <w:rPr>
        <w:noProof/>
      </w:rPr>
      <w:drawing>
        <wp:anchor distT="0" distB="0" distL="114300" distR="114300" simplePos="0" relativeHeight="251659263" behindDoc="1" locked="0" layoutInCell="1" allowOverlap="1" wp14:anchorId="2DFBF7D4" wp14:editId="4209A13E">
          <wp:simplePos x="0" y="0"/>
          <wp:positionH relativeFrom="margin">
            <wp:align>right</wp:align>
          </wp:positionH>
          <wp:positionV relativeFrom="paragraph">
            <wp:posOffset>-326390</wp:posOffset>
          </wp:positionV>
          <wp:extent cx="10325100" cy="408917"/>
          <wp:effectExtent l="0" t="0" r="0" b="0"/>
          <wp:wrapNone/>
          <wp:docPr id="1465263059" name="Image 1465263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25100" cy="40891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7953">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740BD" w14:textId="77777777" w:rsidR="008C4FD5" w:rsidRDefault="008C4FD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86B83" w14:textId="77777777" w:rsidR="00667DB8" w:rsidRDefault="00667DB8" w:rsidP="00141C08">
      <w:pPr>
        <w:spacing w:after="0" w:line="240" w:lineRule="auto"/>
      </w:pPr>
      <w:r>
        <w:separator/>
      </w:r>
    </w:p>
  </w:footnote>
  <w:footnote w:type="continuationSeparator" w:id="0">
    <w:p w14:paraId="289DEE0C" w14:textId="77777777" w:rsidR="00667DB8" w:rsidRDefault="00667DB8" w:rsidP="00141C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F74CE" w14:textId="77777777" w:rsidR="008C4FD5" w:rsidRDefault="008C4FD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AB7B2" w14:textId="1CB527C1" w:rsidR="002175AF" w:rsidRDefault="004B7953" w:rsidP="00FC4F7F">
    <w:pPr>
      <w:pStyle w:val="En-tte"/>
      <w:ind w:left="-993"/>
    </w:pPr>
    <w:r>
      <w:rPr>
        <w:noProof/>
        <w:lang w:eastAsia="fr-FR"/>
      </w:rPr>
      <mc:AlternateContent>
        <mc:Choice Requires="wps">
          <w:drawing>
            <wp:anchor distT="0" distB="0" distL="114300" distR="114300" simplePos="0" relativeHeight="251667456" behindDoc="0" locked="0" layoutInCell="1" allowOverlap="1" wp14:anchorId="523A3F79" wp14:editId="1F558F57">
              <wp:simplePos x="0" y="0"/>
              <wp:positionH relativeFrom="page">
                <wp:posOffset>1228725</wp:posOffset>
              </wp:positionH>
              <wp:positionV relativeFrom="paragraph">
                <wp:posOffset>-37465</wp:posOffset>
              </wp:positionV>
              <wp:extent cx="8020050" cy="752475"/>
              <wp:effectExtent l="0" t="0" r="0" b="0"/>
              <wp:wrapNone/>
              <wp:docPr id="9" name="Zone de texte 9"/>
              <wp:cNvGraphicFramePr/>
              <a:graphic xmlns:a="http://schemas.openxmlformats.org/drawingml/2006/main">
                <a:graphicData uri="http://schemas.microsoft.com/office/word/2010/wordprocessingShape">
                  <wps:wsp>
                    <wps:cNvSpPr txBox="1"/>
                    <wps:spPr>
                      <a:xfrm>
                        <a:off x="0" y="0"/>
                        <a:ext cx="8020050" cy="752475"/>
                      </a:xfrm>
                      <a:prstGeom prst="rect">
                        <a:avLst/>
                      </a:prstGeom>
                      <a:noFill/>
                      <a:ln w="6350">
                        <a:noFill/>
                      </a:ln>
                    </wps:spPr>
                    <wps:txbx>
                      <w:txbxContent>
                        <w:p w14:paraId="6D85C130" w14:textId="77777777" w:rsidR="005F7594" w:rsidRPr="00353746" w:rsidRDefault="005F7594" w:rsidP="005F7594">
                          <w:pPr>
                            <w:spacing w:after="0"/>
                            <w:rPr>
                              <w:b/>
                              <w:i/>
                              <w:sz w:val="28"/>
                              <w:szCs w:val="28"/>
                            </w:rPr>
                          </w:pPr>
                          <w:r w:rsidRPr="00353746">
                            <w:rPr>
                              <w:b/>
                              <w:i/>
                              <w:sz w:val="28"/>
                              <w:szCs w:val="28"/>
                            </w:rPr>
                            <w:t xml:space="preserve">Thème : </w:t>
                          </w:r>
                          <w:r w:rsidRPr="00BA13A1">
                            <w:rPr>
                              <w:b/>
                              <w:i/>
                              <w:sz w:val="28"/>
                              <w:szCs w:val="28"/>
                            </w:rPr>
                            <w:t>Comprendre et utiliser des objets du quotidien</w:t>
                          </w:r>
                        </w:p>
                        <w:p w14:paraId="3F5139A9" w14:textId="63558986" w:rsidR="005F7594" w:rsidRPr="00BA13A1" w:rsidRDefault="005F7594" w:rsidP="005F7594">
                          <w:pPr>
                            <w:ind w:left="2124" w:hanging="2124"/>
                            <w:rPr>
                              <w:rFonts w:ascii="Arial" w:eastAsia="Times New Roman" w:hAnsi="Arial" w:cs="Arial"/>
                              <w:color w:val="000000"/>
                              <w:sz w:val="16"/>
                              <w:szCs w:val="16"/>
                              <w:lang w:eastAsia="fr-FR"/>
                            </w:rPr>
                          </w:pPr>
                          <w:r w:rsidRPr="00353746">
                            <w:rPr>
                              <w:i/>
                              <w:sz w:val="18"/>
                              <w:szCs w:val="18"/>
                            </w:rPr>
                            <w:t>Compétences travaillées :</w:t>
                          </w:r>
                          <w:r w:rsidRPr="00353746">
                            <w:rPr>
                              <w:i/>
                              <w:sz w:val="18"/>
                              <w:szCs w:val="18"/>
                            </w:rPr>
                            <w:tab/>
                          </w:r>
                          <w:r w:rsidRPr="00BA13A1">
                            <w:rPr>
                              <w:rFonts w:ascii="Arial" w:eastAsia="Times New Roman" w:hAnsi="Arial" w:cs="Arial"/>
                              <w:color w:val="000000"/>
                              <w:sz w:val="16"/>
                              <w:szCs w:val="16"/>
                              <w:lang w:eastAsia="fr-FR"/>
                            </w:rPr>
                            <w:t>► Associer des solutions techniques à des fonctions.</w:t>
                          </w:r>
                          <w:r>
                            <w:rPr>
                              <w:rFonts w:ascii="Arial" w:eastAsia="Times New Roman" w:hAnsi="Arial" w:cs="Arial"/>
                              <w:color w:val="000000"/>
                              <w:sz w:val="16"/>
                              <w:szCs w:val="16"/>
                              <w:lang w:eastAsia="fr-FR"/>
                            </w:rPr>
                            <w:br/>
                          </w:r>
                          <w:r w:rsidRPr="00BA13A1">
                            <w:rPr>
                              <w:rFonts w:ascii="Arial" w:eastAsia="Times New Roman" w:hAnsi="Arial" w:cs="Arial"/>
                              <w:color w:val="000000"/>
                              <w:sz w:val="16"/>
                              <w:szCs w:val="16"/>
                              <w:lang w:eastAsia="fr-FR"/>
                            </w:rPr>
                            <w:t>► Décrire, en utilisant les outils et langages de descriptions adaptés, la structure et le comportement des objets.</w:t>
                          </w:r>
                        </w:p>
                        <w:p w14:paraId="2A1DDF8A" w14:textId="77777777" w:rsidR="005F7594" w:rsidRPr="00353746" w:rsidRDefault="005F7594" w:rsidP="005F7594">
                          <w:pPr>
                            <w:rPr>
                              <w: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523A3F79" id="_x0000_t202" coordsize="21600,21600" o:spt="202" path="m,l,21600r21600,l21600,xe">
              <v:stroke joinstyle="miter"/>
              <v:path gradientshapeok="t" o:connecttype="rect"/>
            </v:shapetype>
            <v:shape id="Zone de texte 9" o:spid="_x0000_s1036" type="#_x0000_t202" style="position:absolute;left:0;text-align:left;margin-left:96.75pt;margin-top:-2.95pt;width:631.5pt;height:59.2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" filled="f" stroked="f" strokeweight=".5pt">
              <v:textbox>
                <w:txbxContent>
                  <w:p w14:paraId="6D85C130" w14:textId="77777777" w:rsidR="005F7594" w:rsidRPr="00353746" w:rsidRDefault="005F7594" w:rsidP="005F7594">
                    <w:pPr>
                      <w:spacing w:after="0"/>
                      <w:rPr>
                        <w:b/>
                        <w:i/>
                        <w:sz w:val="28"/>
                        <w:szCs w:val="28"/>
                      </w:rPr>
                    </w:pPr>
                    <w:r w:rsidRPr="00353746">
                      <w:rPr>
                        <w:b/>
                        <w:i/>
                        <w:sz w:val="28"/>
                        <w:szCs w:val="28"/>
                      </w:rPr>
                      <w:t xml:space="preserve">Thème : </w:t>
                    </w:r>
                    <w:r w:rsidRPr="00BA13A1">
                      <w:rPr>
                        <w:b/>
                        <w:i/>
                        <w:sz w:val="28"/>
                        <w:szCs w:val="28"/>
                      </w:rPr>
                      <w:t>Comprendre et utiliser des objets du quotidien</w:t>
                    </w:r>
                  </w:p>
                  <w:p w14:paraId="3F5139A9" w14:textId="63558986" w:rsidR="005F7594" w:rsidRPr="00BA13A1" w:rsidRDefault="005F7594" w:rsidP="005F7594">
                    <w:pPr>
                      <w:ind w:left="2124" w:hanging="2124"/>
                      <w:rPr>
                        <w:rFonts w:ascii="Arial" w:eastAsia="Times New Roman" w:hAnsi="Arial" w:cs="Arial"/>
                        <w:color w:val="000000"/>
                        <w:sz w:val="16"/>
                        <w:szCs w:val="16"/>
                        <w:lang w:eastAsia="fr-FR"/>
                      </w:rPr>
                    </w:pPr>
                    <w:r w:rsidRPr="00353746">
                      <w:rPr>
                        <w:i/>
                        <w:sz w:val="18"/>
                        <w:szCs w:val="18"/>
                      </w:rPr>
                      <w:t>Compétences travaillées :</w:t>
                    </w:r>
                    <w:r w:rsidRPr="00353746">
                      <w:rPr>
                        <w:i/>
                        <w:sz w:val="18"/>
                        <w:szCs w:val="18"/>
                      </w:rPr>
                      <w:tab/>
                    </w:r>
                    <w:r w:rsidRPr="00BA13A1">
                      <w:rPr>
                        <w:rFonts w:ascii="Arial" w:eastAsia="Times New Roman" w:hAnsi="Arial" w:cs="Arial"/>
                        <w:color w:val="000000"/>
                        <w:sz w:val="16"/>
                        <w:szCs w:val="16"/>
                        <w:lang w:eastAsia="fr-FR"/>
                      </w:rPr>
                      <w:t>► Associer des solutions techniques à des fonctions.</w:t>
                    </w:r>
                    <w:r>
                      <w:rPr>
                        <w:rFonts w:ascii="Arial" w:eastAsia="Times New Roman" w:hAnsi="Arial" w:cs="Arial"/>
                        <w:color w:val="000000"/>
                        <w:sz w:val="16"/>
                        <w:szCs w:val="16"/>
                        <w:lang w:eastAsia="fr-FR"/>
                      </w:rPr>
                      <w:br/>
                    </w:r>
                    <w:r w:rsidRPr="00BA13A1">
                      <w:rPr>
                        <w:rFonts w:ascii="Arial" w:eastAsia="Times New Roman" w:hAnsi="Arial" w:cs="Arial"/>
                        <w:color w:val="000000"/>
                        <w:sz w:val="16"/>
                        <w:szCs w:val="16"/>
                        <w:lang w:eastAsia="fr-FR"/>
                      </w:rPr>
                      <w:t>► Décrire, en utilisant les outils et langages de descriptions adaptés, la structure et le comportement des objets.</w:t>
                    </w:r>
                  </w:p>
                  <w:p w14:paraId="2A1DDF8A" w14:textId="77777777" w:rsidR="005F7594" w:rsidRPr="00353746" w:rsidRDefault="005F7594" w:rsidP="005F7594">
                    <w:pPr>
                      <w:rPr>
                        <w:i/>
                        <w:sz w:val="18"/>
                        <w:szCs w:val="18"/>
                      </w:rPr>
                    </w:pPr>
                  </w:p>
                </w:txbxContent>
              </v:textbox>
              <w10:wrap anchorx="page"/>
            </v:shape>
          </w:pict>
        </mc:Fallback>
      </mc:AlternateContent>
    </w:r>
    <w:r>
      <w:rPr>
        <w:noProof/>
      </w:rPr>
      <w:drawing>
        <wp:anchor distT="0" distB="0" distL="114300" distR="114300" simplePos="0" relativeHeight="251665408" behindDoc="0" locked="0" layoutInCell="1" allowOverlap="1" wp14:anchorId="5D15F73D" wp14:editId="3DCB68F8">
          <wp:simplePos x="0" y="0"/>
          <wp:positionH relativeFrom="margin">
            <wp:align>left</wp:align>
          </wp:positionH>
          <wp:positionV relativeFrom="paragraph">
            <wp:posOffset>-104140</wp:posOffset>
          </wp:positionV>
          <wp:extent cx="987425" cy="762000"/>
          <wp:effectExtent l="0" t="0" r="3175" b="0"/>
          <wp:wrapNone/>
          <wp:docPr id="1556807609" name="Image 1556807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7425" cy="762000"/>
                  </a:xfrm>
                  <a:prstGeom prst="rect">
                    <a:avLst/>
                  </a:prstGeom>
                  <a:noFill/>
                </pic:spPr>
              </pic:pic>
            </a:graphicData>
          </a:graphic>
        </wp:anchor>
      </w:drawing>
    </w:r>
    <w:r w:rsidR="00DD19D8">
      <w:rPr>
        <w:noProof/>
        <w:color w:val="4472C4"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drawing>
        <wp:anchor distT="0" distB="0" distL="114300" distR="114300" simplePos="0" relativeHeight="251664384" behindDoc="0" locked="0" layoutInCell="1" allowOverlap="1" wp14:anchorId="4BC84D23" wp14:editId="1B387159">
          <wp:simplePos x="0" y="0"/>
          <wp:positionH relativeFrom="margin">
            <wp:align>right</wp:align>
          </wp:positionH>
          <wp:positionV relativeFrom="paragraph">
            <wp:posOffset>-27940</wp:posOffset>
          </wp:positionV>
          <wp:extent cx="5922645" cy="500353"/>
          <wp:effectExtent l="0" t="0" r="1905" b="0"/>
          <wp:wrapNone/>
          <wp:docPr id="1945809640" name="Image 1945809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22645" cy="500353"/>
                  </a:xfrm>
                  <a:prstGeom prst="rect">
                    <a:avLst/>
                  </a:prstGeom>
                  <a:noFill/>
                  <a:ln>
                    <a:noFill/>
                  </a:ln>
                </pic:spPr>
              </pic:pic>
            </a:graphicData>
          </a:graphic>
          <wp14:sizeRelH relativeFrom="margin">
            <wp14:pctWidth>0</wp14:pctWidth>
          </wp14:sizeRelH>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B578" w14:textId="77777777" w:rsidR="008C4FD5" w:rsidRDefault="008C4FD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54AE5"/>
    <w:multiLevelType w:val="hybridMultilevel"/>
    <w:tmpl w:val="0BC6008C"/>
    <w:lvl w:ilvl="0" w:tplc="E81E67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CC431A"/>
    <w:multiLevelType w:val="hybridMultilevel"/>
    <w:tmpl w:val="41163920"/>
    <w:lvl w:ilvl="0" w:tplc="B4F4789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241BA8"/>
    <w:multiLevelType w:val="hybridMultilevel"/>
    <w:tmpl w:val="891EE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7651B1"/>
    <w:multiLevelType w:val="hybridMultilevel"/>
    <w:tmpl w:val="79A2A27A"/>
    <w:lvl w:ilvl="0" w:tplc="A5D8CF8A">
      <w:start w:val="1"/>
      <w:numFmt w:val="decimal"/>
      <w:lvlText w:val="(%1)"/>
      <w:lvlJc w:val="left"/>
      <w:pPr>
        <w:ind w:left="360" w:hanging="360"/>
      </w:pPr>
      <w:rPr>
        <w:rFonts w:hint="default"/>
        <w:b w:val="0"/>
        <w:bCs/>
        <w:vertAlign w:val="superscrip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2B451E3A"/>
    <w:multiLevelType w:val="hybridMultilevel"/>
    <w:tmpl w:val="69426B20"/>
    <w:lvl w:ilvl="0" w:tplc="14626F82">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D747948"/>
    <w:multiLevelType w:val="hybridMultilevel"/>
    <w:tmpl w:val="FCE81E06"/>
    <w:lvl w:ilvl="0" w:tplc="AC4434C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3D36494"/>
    <w:multiLevelType w:val="hybridMultilevel"/>
    <w:tmpl w:val="AB2A180E"/>
    <w:lvl w:ilvl="0" w:tplc="B6FED04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65A5AE9"/>
    <w:multiLevelType w:val="hybridMultilevel"/>
    <w:tmpl w:val="8948F8B2"/>
    <w:lvl w:ilvl="0" w:tplc="BA583EDA">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4D3EEF"/>
    <w:multiLevelType w:val="hybridMultilevel"/>
    <w:tmpl w:val="5F9C4740"/>
    <w:lvl w:ilvl="0" w:tplc="14626F82">
      <w:start w:val="1"/>
      <w:numFmt w:val="bullet"/>
      <w:lvlText w:val="-"/>
      <w:lvlJc w:val="left"/>
      <w:pPr>
        <w:ind w:left="1800" w:hanging="360"/>
      </w:pPr>
      <w:rPr>
        <w:rFonts w:ascii="Calibri" w:eastAsiaTheme="minorHAnsi" w:hAnsi="Calibri" w:cs="Calibri"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14626F82">
      <w:start w:val="1"/>
      <w:numFmt w:val="bullet"/>
      <w:lvlText w:val="-"/>
      <w:lvlJc w:val="left"/>
      <w:pPr>
        <w:ind w:left="4680" w:hanging="360"/>
      </w:pPr>
      <w:rPr>
        <w:rFonts w:ascii="Calibri" w:eastAsiaTheme="minorHAnsi" w:hAnsi="Calibri" w:cs="Calibri"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9" w15:restartNumberingAfterBreak="0">
    <w:nsid w:val="565D67F5"/>
    <w:multiLevelType w:val="multilevel"/>
    <w:tmpl w:val="9F9CB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6C14C77"/>
    <w:multiLevelType w:val="hybridMultilevel"/>
    <w:tmpl w:val="41802E6A"/>
    <w:lvl w:ilvl="0" w:tplc="8F10DEB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87275880">
    <w:abstractNumId w:val="9"/>
  </w:num>
  <w:num w:numId="2" w16cid:durableId="1860388299">
    <w:abstractNumId w:val="4"/>
  </w:num>
  <w:num w:numId="3" w16cid:durableId="1876697117">
    <w:abstractNumId w:val="8"/>
  </w:num>
  <w:num w:numId="4" w16cid:durableId="661546132">
    <w:abstractNumId w:val="1"/>
  </w:num>
  <w:num w:numId="5" w16cid:durableId="2146389449">
    <w:abstractNumId w:val="2"/>
  </w:num>
  <w:num w:numId="6" w16cid:durableId="1866358957">
    <w:abstractNumId w:val="0"/>
  </w:num>
  <w:num w:numId="7" w16cid:durableId="32847025">
    <w:abstractNumId w:val="6"/>
  </w:num>
  <w:num w:numId="8" w16cid:durableId="1914966125">
    <w:abstractNumId w:val="10"/>
  </w:num>
  <w:num w:numId="9" w16cid:durableId="867959032">
    <w:abstractNumId w:val="7"/>
  </w:num>
  <w:num w:numId="10" w16cid:durableId="2017226190">
    <w:abstractNumId w:val="5"/>
  </w:num>
  <w:num w:numId="11" w16cid:durableId="19005572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1A3"/>
    <w:rsid w:val="000312D8"/>
    <w:rsid w:val="000669C4"/>
    <w:rsid w:val="000D2F2C"/>
    <w:rsid w:val="000E7E04"/>
    <w:rsid w:val="000F74D6"/>
    <w:rsid w:val="0013543C"/>
    <w:rsid w:val="00141C08"/>
    <w:rsid w:val="0014547E"/>
    <w:rsid w:val="001647C3"/>
    <w:rsid w:val="001867C3"/>
    <w:rsid w:val="001A3324"/>
    <w:rsid w:val="001B1471"/>
    <w:rsid w:val="001C43D6"/>
    <w:rsid w:val="001F3EE0"/>
    <w:rsid w:val="001F4639"/>
    <w:rsid w:val="001F5A2B"/>
    <w:rsid w:val="002175AF"/>
    <w:rsid w:val="00233CD3"/>
    <w:rsid w:val="002729F6"/>
    <w:rsid w:val="00277149"/>
    <w:rsid w:val="00283F27"/>
    <w:rsid w:val="002A2FA3"/>
    <w:rsid w:val="002C19A5"/>
    <w:rsid w:val="00300F05"/>
    <w:rsid w:val="003B754D"/>
    <w:rsid w:val="003F2552"/>
    <w:rsid w:val="003F2F6C"/>
    <w:rsid w:val="003F3DED"/>
    <w:rsid w:val="0042421D"/>
    <w:rsid w:val="00470D0D"/>
    <w:rsid w:val="00470F0F"/>
    <w:rsid w:val="00471125"/>
    <w:rsid w:val="00480C8D"/>
    <w:rsid w:val="00493C84"/>
    <w:rsid w:val="004963BE"/>
    <w:rsid w:val="004B6C10"/>
    <w:rsid w:val="004B7953"/>
    <w:rsid w:val="00504691"/>
    <w:rsid w:val="005115F2"/>
    <w:rsid w:val="00545295"/>
    <w:rsid w:val="0057215B"/>
    <w:rsid w:val="0058101B"/>
    <w:rsid w:val="005836C2"/>
    <w:rsid w:val="005A5250"/>
    <w:rsid w:val="005E13C5"/>
    <w:rsid w:val="005F51AA"/>
    <w:rsid w:val="005F7594"/>
    <w:rsid w:val="00600267"/>
    <w:rsid w:val="00621DB3"/>
    <w:rsid w:val="006344AE"/>
    <w:rsid w:val="00645A7C"/>
    <w:rsid w:val="00662716"/>
    <w:rsid w:val="00667DB8"/>
    <w:rsid w:val="00676D3B"/>
    <w:rsid w:val="0068005B"/>
    <w:rsid w:val="00693AA0"/>
    <w:rsid w:val="006A5C45"/>
    <w:rsid w:val="006B35E0"/>
    <w:rsid w:val="006B4B62"/>
    <w:rsid w:val="006C55E3"/>
    <w:rsid w:val="006D34D9"/>
    <w:rsid w:val="006E46DA"/>
    <w:rsid w:val="006F16FF"/>
    <w:rsid w:val="00713C61"/>
    <w:rsid w:val="007166FC"/>
    <w:rsid w:val="007227A4"/>
    <w:rsid w:val="007311EE"/>
    <w:rsid w:val="00745A5E"/>
    <w:rsid w:val="007563AE"/>
    <w:rsid w:val="00757307"/>
    <w:rsid w:val="00794DF7"/>
    <w:rsid w:val="007D5665"/>
    <w:rsid w:val="007E505B"/>
    <w:rsid w:val="007F4DC1"/>
    <w:rsid w:val="007F6D4C"/>
    <w:rsid w:val="007F78D5"/>
    <w:rsid w:val="008167EF"/>
    <w:rsid w:val="00817CBE"/>
    <w:rsid w:val="00825FCC"/>
    <w:rsid w:val="00843D6D"/>
    <w:rsid w:val="00857CFB"/>
    <w:rsid w:val="008620B3"/>
    <w:rsid w:val="00875C3C"/>
    <w:rsid w:val="00897AF7"/>
    <w:rsid w:val="008A4624"/>
    <w:rsid w:val="008B20DE"/>
    <w:rsid w:val="008C2DC5"/>
    <w:rsid w:val="008C4FD5"/>
    <w:rsid w:val="008D02BE"/>
    <w:rsid w:val="008F52CB"/>
    <w:rsid w:val="00900F07"/>
    <w:rsid w:val="00921EF9"/>
    <w:rsid w:val="009378D1"/>
    <w:rsid w:val="00960929"/>
    <w:rsid w:val="009729E5"/>
    <w:rsid w:val="00981FC0"/>
    <w:rsid w:val="009879BC"/>
    <w:rsid w:val="00996150"/>
    <w:rsid w:val="009B3982"/>
    <w:rsid w:val="009C3C88"/>
    <w:rsid w:val="009E604C"/>
    <w:rsid w:val="00A16E09"/>
    <w:rsid w:val="00A23CF5"/>
    <w:rsid w:val="00A254D0"/>
    <w:rsid w:val="00A314AB"/>
    <w:rsid w:val="00A87C46"/>
    <w:rsid w:val="00AA2469"/>
    <w:rsid w:val="00AB3BE2"/>
    <w:rsid w:val="00AC5AD6"/>
    <w:rsid w:val="00AE2840"/>
    <w:rsid w:val="00B00232"/>
    <w:rsid w:val="00B21110"/>
    <w:rsid w:val="00B40840"/>
    <w:rsid w:val="00B41E9B"/>
    <w:rsid w:val="00B57D1D"/>
    <w:rsid w:val="00B921A3"/>
    <w:rsid w:val="00BF4ED8"/>
    <w:rsid w:val="00C052CD"/>
    <w:rsid w:val="00C85038"/>
    <w:rsid w:val="00CA128E"/>
    <w:rsid w:val="00CD5638"/>
    <w:rsid w:val="00CD663F"/>
    <w:rsid w:val="00D13C04"/>
    <w:rsid w:val="00D55B4F"/>
    <w:rsid w:val="00D66BEE"/>
    <w:rsid w:val="00DB50EE"/>
    <w:rsid w:val="00DD19D8"/>
    <w:rsid w:val="00E26B03"/>
    <w:rsid w:val="00E9102B"/>
    <w:rsid w:val="00EC680D"/>
    <w:rsid w:val="00ED460E"/>
    <w:rsid w:val="00ED51FC"/>
    <w:rsid w:val="00F34E65"/>
    <w:rsid w:val="00F85BA3"/>
    <w:rsid w:val="00FE44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9404F8"/>
  <w15:chartTrackingRefBased/>
  <w15:docId w15:val="{73852BFD-0E33-426A-8DD7-16DB4F6EC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list-item">
    <w:name w:val="a-list-item"/>
    <w:basedOn w:val="Policepardfaut"/>
    <w:rsid w:val="009B3982"/>
  </w:style>
  <w:style w:type="table" w:styleId="Grilledutableau">
    <w:name w:val="Table Grid"/>
    <w:basedOn w:val="TableauNormal"/>
    <w:uiPriority w:val="39"/>
    <w:rsid w:val="00471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
    <w:name w:val="Style2"/>
    <w:basedOn w:val="Policepardfaut"/>
    <w:uiPriority w:val="1"/>
    <w:rsid w:val="00471125"/>
    <w:rPr>
      <w:rFonts w:asciiTheme="minorHAnsi" w:hAnsiTheme="minorHAnsi"/>
      <w:sz w:val="16"/>
    </w:rPr>
  </w:style>
  <w:style w:type="paragraph" w:styleId="En-tte">
    <w:name w:val="header"/>
    <w:basedOn w:val="Normal"/>
    <w:link w:val="En-tteCar"/>
    <w:uiPriority w:val="99"/>
    <w:unhideWhenUsed/>
    <w:rsid w:val="00141C08"/>
    <w:pPr>
      <w:tabs>
        <w:tab w:val="center" w:pos="4536"/>
        <w:tab w:val="right" w:pos="9072"/>
      </w:tabs>
      <w:spacing w:after="0" w:line="240" w:lineRule="auto"/>
    </w:pPr>
  </w:style>
  <w:style w:type="character" w:customStyle="1" w:styleId="En-tteCar">
    <w:name w:val="En-tête Car"/>
    <w:basedOn w:val="Policepardfaut"/>
    <w:link w:val="En-tte"/>
    <w:uiPriority w:val="99"/>
    <w:rsid w:val="00141C08"/>
  </w:style>
  <w:style w:type="paragraph" w:styleId="Pieddepage">
    <w:name w:val="footer"/>
    <w:basedOn w:val="Normal"/>
    <w:link w:val="PieddepageCar"/>
    <w:uiPriority w:val="99"/>
    <w:unhideWhenUsed/>
    <w:rsid w:val="00141C0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41C08"/>
  </w:style>
  <w:style w:type="paragraph" w:styleId="Paragraphedeliste">
    <w:name w:val="List Paragraph"/>
    <w:basedOn w:val="Normal"/>
    <w:uiPriority w:val="34"/>
    <w:qFormat/>
    <w:rsid w:val="008A4624"/>
    <w:pPr>
      <w:ind w:left="720"/>
      <w:contextualSpacing/>
    </w:pPr>
  </w:style>
  <w:style w:type="paragraph" w:styleId="Textedebulles">
    <w:name w:val="Balloon Text"/>
    <w:basedOn w:val="Normal"/>
    <w:link w:val="TextedebullesCar"/>
    <w:uiPriority w:val="99"/>
    <w:semiHidden/>
    <w:unhideWhenUsed/>
    <w:rsid w:val="001B147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B1471"/>
    <w:rPr>
      <w:rFonts w:ascii="Segoe UI" w:hAnsi="Segoe UI" w:cs="Segoe UI"/>
      <w:sz w:val="18"/>
      <w:szCs w:val="18"/>
    </w:rPr>
  </w:style>
  <w:style w:type="paragraph" w:customStyle="1" w:styleId="Default">
    <w:name w:val="Default"/>
    <w:rsid w:val="00A23CF5"/>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uiPriority w:val="99"/>
    <w:unhideWhenUsed/>
    <w:rsid w:val="000F74D6"/>
    <w:rPr>
      <w:color w:val="0563C1" w:themeColor="hyperlink"/>
      <w:u w:val="single"/>
    </w:rPr>
  </w:style>
  <w:style w:type="character" w:styleId="Mentionnonrsolue">
    <w:name w:val="Unresolved Mention"/>
    <w:basedOn w:val="Policepardfaut"/>
    <w:uiPriority w:val="99"/>
    <w:semiHidden/>
    <w:unhideWhenUsed/>
    <w:rsid w:val="000F74D6"/>
    <w:rPr>
      <w:color w:val="605E5C"/>
      <w:shd w:val="clear" w:color="auto" w:fill="E1DFDD"/>
    </w:rPr>
  </w:style>
  <w:style w:type="character" w:styleId="Lienhypertextesuivivisit">
    <w:name w:val="FollowedHyperlink"/>
    <w:basedOn w:val="Policepardfaut"/>
    <w:uiPriority w:val="99"/>
    <w:semiHidden/>
    <w:unhideWhenUsed/>
    <w:rsid w:val="008C2DC5"/>
    <w:rPr>
      <w:color w:val="954F72" w:themeColor="followedHyperlink"/>
      <w:u w:val="single"/>
    </w:rPr>
  </w:style>
  <w:style w:type="character" w:styleId="Marquedecommentaire">
    <w:name w:val="annotation reference"/>
    <w:basedOn w:val="Policepardfaut"/>
    <w:uiPriority w:val="99"/>
    <w:semiHidden/>
    <w:unhideWhenUsed/>
    <w:rsid w:val="00470D0D"/>
    <w:rPr>
      <w:sz w:val="16"/>
      <w:szCs w:val="16"/>
    </w:rPr>
  </w:style>
  <w:style w:type="paragraph" w:styleId="Commentaire">
    <w:name w:val="annotation text"/>
    <w:basedOn w:val="Normal"/>
    <w:link w:val="CommentaireCar"/>
    <w:uiPriority w:val="99"/>
    <w:semiHidden/>
    <w:unhideWhenUsed/>
    <w:rsid w:val="00470D0D"/>
    <w:pPr>
      <w:spacing w:line="240" w:lineRule="auto"/>
    </w:pPr>
    <w:rPr>
      <w:sz w:val="20"/>
      <w:szCs w:val="20"/>
    </w:rPr>
  </w:style>
  <w:style w:type="character" w:customStyle="1" w:styleId="CommentaireCar">
    <w:name w:val="Commentaire Car"/>
    <w:basedOn w:val="Policepardfaut"/>
    <w:link w:val="Commentaire"/>
    <w:uiPriority w:val="99"/>
    <w:semiHidden/>
    <w:rsid w:val="00470D0D"/>
    <w:rPr>
      <w:sz w:val="20"/>
      <w:szCs w:val="20"/>
    </w:rPr>
  </w:style>
  <w:style w:type="paragraph" w:styleId="Objetducommentaire">
    <w:name w:val="annotation subject"/>
    <w:basedOn w:val="Commentaire"/>
    <w:next w:val="Commentaire"/>
    <w:link w:val="ObjetducommentaireCar"/>
    <w:uiPriority w:val="99"/>
    <w:semiHidden/>
    <w:unhideWhenUsed/>
    <w:rsid w:val="00470D0D"/>
    <w:rPr>
      <w:b/>
      <w:bCs/>
    </w:rPr>
  </w:style>
  <w:style w:type="character" w:customStyle="1" w:styleId="ObjetducommentaireCar">
    <w:name w:val="Objet du commentaire Car"/>
    <w:basedOn w:val="CommentaireCar"/>
    <w:link w:val="Objetducommentaire"/>
    <w:uiPriority w:val="99"/>
    <w:semiHidden/>
    <w:rsid w:val="00470D0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276143">
      <w:bodyDiv w:val="1"/>
      <w:marLeft w:val="0"/>
      <w:marRight w:val="0"/>
      <w:marTop w:val="0"/>
      <w:marBottom w:val="0"/>
      <w:divBdr>
        <w:top w:val="none" w:sz="0" w:space="0" w:color="auto"/>
        <w:left w:val="none" w:sz="0" w:space="0" w:color="auto"/>
        <w:bottom w:val="none" w:sz="0" w:space="0" w:color="auto"/>
        <w:right w:val="none" w:sz="0" w:space="0" w:color="auto"/>
      </w:divBdr>
      <w:divsChild>
        <w:div w:id="1812549969">
          <w:marLeft w:val="0"/>
          <w:marRight w:val="0"/>
          <w:marTop w:val="0"/>
          <w:marBottom w:val="0"/>
          <w:divBdr>
            <w:top w:val="none" w:sz="0" w:space="0" w:color="auto"/>
            <w:left w:val="none" w:sz="0" w:space="0" w:color="auto"/>
            <w:bottom w:val="none" w:sz="0" w:space="0" w:color="auto"/>
            <w:right w:val="none" w:sz="0" w:space="0" w:color="auto"/>
          </w:divBdr>
        </w:div>
      </w:divsChild>
    </w:div>
    <w:div w:id="1898003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04EF3-930F-44F0-A0B3-8F771BBCE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1</Pages>
  <Words>41</Words>
  <Characters>227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GESSET</dc:creator>
  <cp:keywords/>
  <dc:description/>
  <cp:lastModifiedBy>Rémi DESLANDES</cp:lastModifiedBy>
  <cp:revision>15</cp:revision>
  <cp:lastPrinted>2020-04-07T13:45:00Z</cp:lastPrinted>
  <dcterms:created xsi:type="dcterms:W3CDTF">2023-02-03T19:55:00Z</dcterms:created>
  <dcterms:modified xsi:type="dcterms:W3CDTF">2023-07-15T08:50:00Z</dcterms:modified>
</cp:coreProperties>
</file>