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75" w:rsidRPr="004E0B2D" w:rsidRDefault="008D7675" w:rsidP="008D7675">
      <w:pPr>
        <w:spacing w:line="240" w:lineRule="auto"/>
        <w:rPr>
          <w:rFonts w:cs="Calibri"/>
          <w:sz w:val="24"/>
          <w:szCs w:val="24"/>
        </w:rPr>
      </w:pPr>
    </w:p>
    <w:p w:rsidR="008D7675" w:rsidRPr="000E5297" w:rsidRDefault="008D7675" w:rsidP="000E5297">
      <w:pPr>
        <w:spacing w:line="23" w:lineRule="atLeast"/>
        <w:rPr>
          <w:rFonts w:ascii="Arial" w:hAnsi="Arial" w:cs="Arial"/>
          <w:b/>
        </w:rPr>
      </w:pPr>
    </w:p>
    <w:p w:rsidR="00FB01A9" w:rsidRPr="000E5297" w:rsidRDefault="000E5297" w:rsidP="000E5297">
      <w:pPr>
        <w:widowControl w:val="0"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>Nom : ____________</w:t>
      </w:r>
      <w:r w:rsidRPr="000E5297">
        <w:rPr>
          <w:rFonts w:ascii="Arial" w:hAnsi="Arial" w:cs="Arial"/>
        </w:rPr>
        <w:t>_____</w:t>
      </w:r>
      <w:r w:rsidRPr="000E5297">
        <w:rPr>
          <w:rFonts w:ascii="Arial" w:hAnsi="Arial" w:cs="Arial"/>
        </w:rPr>
        <w:tab/>
        <w:t xml:space="preserve">       </w:t>
      </w:r>
      <w:r w:rsidRPr="000E5297">
        <w:rPr>
          <w:rFonts w:ascii="Arial" w:hAnsi="Arial" w:cs="Arial"/>
        </w:rPr>
        <w:tab/>
        <w:t>Prénom : _____</w:t>
      </w:r>
      <w:r w:rsidR="00FB01A9" w:rsidRPr="000E5297">
        <w:rPr>
          <w:rFonts w:ascii="Arial" w:hAnsi="Arial" w:cs="Arial"/>
        </w:rPr>
        <w:t>_________</w:t>
      </w:r>
      <w:r w:rsidR="00FB01A9" w:rsidRPr="000E5297">
        <w:rPr>
          <w:rFonts w:ascii="Arial" w:hAnsi="Arial" w:cs="Arial"/>
        </w:rPr>
        <w:tab/>
        <w:t xml:space="preserve">          </w:t>
      </w:r>
      <w:r w:rsidR="00FB01A9" w:rsidRPr="000E5297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</w:r>
      <w:r w:rsidR="00FB01A9" w:rsidRPr="000E5297">
        <w:rPr>
          <w:rFonts w:ascii="Arial" w:hAnsi="Arial" w:cs="Arial"/>
        </w:rPr>
        <w:t>Classe : _____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Pr="000E5297">
        <w:rPr>
          <w:rFonts w:ascii="Arial" w:hAnsi="Arial" w:cs="Arial"/>
        </w:rPr>
        <w:t>Groupe ou îlot : _____</w:t>
      </w:r>
    </w:p>
    <w:p w:rsidR="00FB01A9" w:rsidRPr="000E5297" w:rsidRDefault="00FB01A9" w:rsidP="000E5297">
      <w:pPr>
        <w:widowControl w:val="0"/>
        <w:spacing w:line="23" w:lineRule="atLeast"/>
        <w:jc w:val="righ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FB01A9" w:rsidRPr="000E5297" w:rsidRDefault="00FB01A9" w:rsidP="000E5297">
      <w:pPr>
        <w:widowControl w:val="0"/>
        <w:spacing w:line="23" w:lineRule="atLeast"/>
        <w:jc w:val="righ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  <w:u w:val="single"/>
        </w:rPr>
        <w:t>Thème de la séquence</w:t>
      </w:r>
      <w:r w:rsidRPr="00D96B1E">
        <w:rPr>
          <w:rFonts w:ascii="Arial" w:hAnsi="Arial" w:cs="Arial"/>
          <w:b/>
          <w:bCs/>
        </w:rPr>
        <w:t xml:space="preserve"> </w:t>
      </w:r>
      <w:r w:rsidR="00D96B1E">
        <w:rPr>
          <w:rFonts w:ascii="Arial" w:hAnsi="Arial" w:cs="Arial"/>
          <w:b/>
          <w:bCs/>
        </w:rPr>
        <w:t xml:space="preserve">: </w:t>
      </w:r>
      <w:r w:rsidRPr="000E5297">
        <w:rPr>
          <w:rFonts w:ascii="Arial" w:hAnsi="Arial" w:cs="Arial"/>
          <w:b/>
          <w:bCs/>
        </w:rPr>
        <w:t>Piloter un système connecté localement ou à distance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  <w:u w:val="single"/>
        </w:rPr>
        <w:t>Problématique</w:t>
      </w:r>
      <w:r w:rsidRPr="00D96B1E">
        <w:rPr>
          <w:rFonts w:ascii="Arial" w:hAnsi="Arial" w:cs="Arial"/>
          <w:b/>
          <w:bCs/>
        </w:rPr>
        <w:t xml:space="preserve"> </w:t>
      </w:r>
      <w:r w:rsidR="000E5297">
        <w:rPr>
          <w:rFonts w:ascii="Arial" w:hAnsi="Arial" w:cs="Arial"/>
          <w:b/>
          <w:bCs/>
        </w:rPr>
        <w:t xml:space="preserve">: </w:t>
      </w:r>
      <w:r w:rsidRPr="000E5297">
        <w:rPr>
          <w:rFonts w:ascii="Arial" w:hAnsi="Arial" w:cs="Arial"/>
          <w:b/>
          <w:bCs/>
        </w:rPr>
        <w:t xml:space="preserve">Comment </w:t>
      </w:r>
      <w:r w:rsidR="004C1018">
        <w:rPr>
          <w:rFonts w:ascii="Arial" w:hAnsi="Arial" w:cs="Arial"/>
          <w:b/>
          <w:bCs/>
        </w:rPr>
        <w:t>concevoir un support à notre néopixel</w:t>
      </w:r>
      <w:r w:rsidR="00126F98" w:rsidRPr="00126F98">
        <w:rPr>
          <w:rFonts w:ascii="Arial" w:hAnsi="Arial" w:cs="Arial"/>
          <w:b/>
        </w:rPr>
        <w:t> ?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  <w:b/>
          <w:bCs/>
          <w:u w:val="single"/>
        </w:rPr>
        <w:t>Durée de la séquence</w:t>
      </w:r>
      <w:r w:rsidRPr="000E5297">
        <w:rPr>
          <w:rFonts w:ascii="Arial" w:hAnsi="Arial" w:cs="Arial"/>
          <w:b/>
          <w:bCs/>
        </w:rPr>
        <w:t xml:space="preserve"> : </w:t>
      </w:r>
      <w:r w:rsidR="004F1B04">
        <w:rPr>
          <w:rFonts w:ascii="Arial" w:hAnsi="Arial" w:cs="Arial"/>
        </w:rPr>
        <w:t>2</w:t>
      </w:r>
      <w:r w:rsidRPr="000E5297">
        <w:rPr>
          <w:rFonts w:ascii="Arial" w:hAnsi="Arial" w:cs="Arial"/>
        </w:rPr>
        <w:t xml:space="preserve"> séances 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  <w:u w:val="single"/>
        </w:rPr>
        <w:t>Activités des élèves</w:t>
      </w:r>
      <w:r w:rsidRPr="000E5297">
        <w:rPr>
          <w:rFonts w:ascii="Arial" w:hAnsi="Arial" w:cs="Arial"/>
          <w:b/>
          <w:bCs/>
        </w:rPr>
        <w:t xml:space="preserve"> :</w:t>
      </w:r>
    </w:p>
    <w:p w:rsidR="004F1B04" w:rsidRDefault="00963C54" w:rsidP="004F1B0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Pour pouvoir filmer confortablement, nous allons créer un support pour placer notre anneau néopixel.</w:t>
      </w:r>
    </w:p>
    <w:p w:rsidR="00FB01A9" w:rsidRPr="004F1B04" w:rsidRDefault="004F1B04" w:rsidP="004F1B04">
      <w:pPr>
        <w:widowControl w:val="0"/>
        <w:rPr>
          <w:rFonts w:ascii="Times New Roman" w:hAnsi="Times New Roman"/>
          <w:sz w:val="20"/>
          <w:szCs w:val="20"/>
        </w:rPr>
      </w:pPr>
      <w: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  <w:u w:val="single"/>
        </w:rPr>
      </w:pPr>
      <w:r w:rsidRPr="000E5297">
        <w:rPr>
          <w:rFonts w:ascii="Arial" w:hAnsi="Arial" w:cs="Arial"/>
          <w:b/>
          <w:bCs/>
          <w:u w:val="single"/>
        </w:rPr>
        <w:t>Compétences travaillées :</w:t>
      </w:r>
      <w:bookmarkStart w:id="0" w:name="_GoBack"/>
      <w:bookmarkEnd w:id="0"/>
    </w:p>
    <w:p w:rsidR="00963C54" w:rsidRDefault="00963C54" w:rsidP="00126F98">
      <w:pPr>
        <w:widowControl w:val="0"/>
        <w:spacing w:line="23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· CT2.5</w:t>
      </w:r>
      <w:r w:rsidR="00FB01A9" w:rsidRPr="000E5297">
        <w:rPr>
          <w:rFonts w:ascii="Arial" w:hAnsi="Arial" w:cs="Arial"/>
        </w:rPr>
        <w:t xml:space="preserve"> : </w:t>
      </w:r>
      <w:r w:rsidRPr="00963C54">
        <w:rPr>
          <w:rFonts w:ascii="Arial" w:hAnsi="Arial" w:cs="Arial"/>
        </w:rPr>
        <w:t>Imaginer des solutions en réponse au besoin.</w:t>
      </w:r>
    </w:p>
    <w:p w:rsidR="00FB01A9" w:rsidRDefault="00963C54" w:rsidP="00963C54">
      <w:pPr>
        <w:widowControl w:val="0"/>
        <w:spacing w:line="23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· CT2.6</w:t>
      </w:r>
      <w:r w:rsidR="00FB01A9" w:rsidRPr="000E5297">
        <w:rPr>
          <w:rFonts w:ascii="Arial" w:hAnsi="Arial" w:cs="Arial"/>
        </w:rPr>
        <w:t xml:space="preserve"> : </w:t>
      </w:r>
      <w:r w:rsidRPr="00963C54">
        <w:rPr>
          <w:rFonts w:ascii="Arial" w:hAnsi="Arial" w:cs="Arial"/>
        </w:rPr>
        <w:t>Réaliser, de manière collaborative, le prototype de tout ou partie d’un objet pour valider une solution.</w:t>
      </w:r>
    </w:p>
    <w:p w:rsidR="00FB01A9" w:rsidRDefault="00963C54" w:rsidP="00963C54">
      <w:pPr>
        <w:widowControl w:val="0"/>
        <w:spacing w:line="23" w:lineRule="atLeast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· CT3.1</w:t>
      </w:r>
      <w:r w:rsidR="00FB01A9" w:rsidRPr="000E5297">
        <w:rPr>
          <w:rFonts w:ascii="Arial" w:hAnsi="Arial" w:cs="Arial"/>
        </w:rPr>
        <w:t xml:space="preserve"> : </w:t>
      </w:r>
      <w:r w:rsidRPr="00963C54">
        <w:rPr>
          <w:rFonts w:ascii="Arial" w:hAnsi="Arial" w:cs="Arial"/>
        </w:rPr>
        <w:t>Exprimer sa pensée à l’aide d’outils de description adaptés : croquis, schémas, graphes, diagrammes, tableaux (représentations non normées).</w:t>
      </w:r>
      <w:r w:rsidR="00FB01A9" w:rsidRPr="000E5297">
        <w:rPr>
          <w:rFonts w:ascii="Arial" w:hAnsi="Arial" w:cs="Arial"/>
        </w:rPr>
        <w:t> </w:t>
      </w:r>
    </w:p>
    <w:p w:rsidR="00963C54" w:rsidRDefault="00963C54" w:rsidP="00963C54">
      <w:pPr>
        <w:widowControl w:val="0"/>
        <w:spacing w:line="23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. CT 3.2 :</w:t>
      </w:r>
      <w:r w:rsidRPr="00963C54">
        <w:rPr>
          <w:rFonts w:ascii="Arial" w:hAnsi="Arial" w:cs="Arial"/>
        </w:rPr>
        <w:t xml:space="preserve"> Traduire, à l’aide d’outils de représentation numérique, des choix de solutions sous forme de croquis, de dessins ou de schémas.</w:t>
      </w:r>
    </w:p>
    <w:p w:rsidR="00963C54" w:rsidRPr="000E5297" w:rsidRDefault="00963C54" w:rsidP="00963C54">
      <w:pPr>
        <w:widowControl w:val="0"/>
        <w:spacing w:line="23" w:lineRule="atLeast"/>
        <w:ind w:left="567" w:hanging="567"/>
        <w:jc w:val="both"/>
        <w:rPr>
          <w:rFonts w:ascii="Arial" w:hAnsi="Arial" w:cs="Arial"/>
        </w:rPr>
      </w:pPr>
    </w:p>
    <w:p w:rsidR="008D7675" w:rsidRPr="000E5297" w:rsidRDefault="008D7675" w:rsidP="000E5297">
      <w:pPr>
        <w:spacing w:line="23" w:lineRule="atLeast"/>
        <w:rPr>
          <w:rFonts w:ascii="Arial" w:hAnsi="Arial" w:cs="Arial"/>
          <w:b/>
        </w:rPr>
      </w:pPr>
    </w:p>
    <w:p w:rsidR="008D7675" w:rsidRPr="000E5297" w:rsidRDefault="008D7675" w:rsidP="000E5297">
      <w:pPr>
        <w:spacing w:line="23" w:lineRule="atLeast"/>
        <w:rPr>
          <w:rFonts w:ascii="Arial" w:hAnsi="Arial" w:cs="Arial"/>
          <w:b/>
        </w:rPr>
      </w:pPr>
    </w:p>
    <w:sectPr w:rsidR="008D7675" w:rsidRPr="000E5297" w:rsidSect="000E5297">
      <w:headerReference w:type="default" r:id="rId8"/>
      <w:footerReference w:type="default" r:id="rId9"/>
      <w:headerReference w:type="first" r:id="rId10"/>
      <w:pgSz w:w="11906" w:h="16838"/>
      <w:pgMar w:top="1174" w:right="851" w:bottom="1418" w:left="85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4005" w:rsidRDefault="00B34005" w:rsidP="00D073F4">
      <w:pPr>
        <w:spacing w:after="0" w:line="240" w:lineRule="auto"/>
      </w:pPr>
      <w:r>
        <w:separator/>
      </w:r>
    </w:p>
  </w:endnote>
  <w:endnote w:type="continuationSeparator" w:id="0">
    <w:p w:rsidR="00B34005" w:rsidRDefault="00B34005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97" w:type="dxa"/>
      <w:tblInd w:w="-898" w:type="dxa"/>
      <w:tblLayout w:type="fixed"/>
      <w:tblLook w:val="04A0" w:firstRow="1" w:lastRow="0" w:firstColumn="1" w:lastColumn="0" w:noHBand="0" w:noVBand="1"/>
    </w:tblPr>
    <w:tblGrid>
      <w:gridCol w:w="974"/>
      <w:gridCol w:w="7923"/>
    </w:tblGrid>
    <w:tr w:rsidR="00FB01A9" w:rsidRPr="00245F29" w:rsidTr="00FB01A9">
      <w:tc>
        <w:tcPr>
          <w:tcW w:w="974" w:type="dxa"/>
          <w:shd w:val="clear" w:color="auto" w:fill="auto"/>
        </w:tcPr>
        <w:p w:rsidR="00FB01A9" w:rsidRPr="00245F29" w:rsidRDefault="00FB01A9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  <w:vAlign w:val="bottom"/>
        </w:tcPr>
        <w:p w:rsidR="00FB01A9" w:rsidRPr="00245F29" w:rsidRDefault="00FB01A9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</w:tr>
    <w:tr w:rsidR="00FB01A9" w:rsidRPr="00245F29" w:rsidTr="00FB01A9">
      <w:tc>
        <w:tcPr>
          <w:tcW w:w="974" w:type="dxa"/>
          <w:shd w:val="clear" w:color="auto" w:fill="auto"/>
        </w:tcPr>
        <w:p w:rsidR="00FB01A9" w:rsidRPr="00245F29" w:rsidRDefault="00FB01A9" w:rsidP="00AB7CFA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</w:tcPr>
        <w:p w:rsidR="00FB01A9" w:rsidRPr="00245F29" w:rsidRDefault="00FB01A9" w:rsidP="00AB7CFA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</w:tr>
  </w:tbl>
  <w:p w:rsidR="00AB7CFA" w:rsidRPr="00245F29" w:rsidRDefault="003B037F" w:rsidP="00AB7CFA">
    <w:pPr>
      <w:pStyle w:val="Pieddepage"/>
      <w:jc w:val="center"/>
      <w:rPr>
        <w:color w:val="244061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22pt;margin-top:-30.5pt;width:527.6pt;height:30.65pt;z-index:-251658240;mso-position-horizontal-relative:text;mso-position-vertical-relative:text">
          <v:imagedata r:id="rId1" o:title="bas techno"/>
        </v:shape>
      </w:pict>
    </w:r>
    <w:r w:rsidR="00AB7CFA" w:rsidRPr="00245F29">
      <w:rPr>
        <w:color w:val="244061"/>
        <w:sz w:val="16"/>
        <w:szCs w:val="16"/>
      </w:rPr>
      <w:t xml:space="preserve">Page </w:t>
    </w:r>
    <w:r w:rsidR="00D94F9F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PAGE</w:instrText>
    </w:r>
    <w:r w:rsidR="00D94F9F" w:rsidRPr="00245F29">
      <w:rPr>
        <w:bCs/>
        <w:color w:val="244061"/>
        <w:sz w:val="16"/>
        <w:szCs w:val="16"/>
      </w:rPr>
      <w:fldChar w:fldCharType="separate"/>
    </w:r>
    <w:r w:rsidR="008824C5">
      <w:rPr>
        <w:bCs/>
        <w:noProof/>
        <w:color w:val="244061"/>
        <w:sz w:val="16"/>
        <w:szCs w:val="16"/>
      </w:rPr>
      <w:t>1</w:t>
    </w:r>
    <w:r w:rsidR="00D94F9F" w:rsidRPr="00245F29">
      <w:rPr>
        <w:bCs/>
        <w:color w:val="244061"/>
        <w:sz w:val="16"/>
        <w:szCs w:val="16"/>
      </w:rPr>
      <w:fldChar w:fldCharType="end"/>
    </w:r>
    <w:r w:rsidR="00AB7CFA" w:rsidRPr="00245F29">
      <w:rPr>
        <w:color w:val="244061"/>
        <w:sz w:val="16"/>
        <w:szCs w:val="16"/>
      </w:rPr>
      <w:t xml:space="preserve"> / </w:t>
    </w:r>
    <w:r w:rsidR="00D94F9F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NUMPAGES</w:instrText>
    </w:r>
    <w:r w:rsidR="00D94F9F" w:rsidRPr="00245F29">
      <w:rPr>
        <w:bCs/>
        <w:color w:val="244061"/>
        <w:sz w:val="16"/>
        <w:szCs w:val="16"/>
      </w:rPr>
      <w:fldChar w:fldCharType="separate"/>
    </w:r>
    <w:r w:rsidR="008824C5">
      <w:rPr>
        <w:bCs/>
        <w:noProof/>
        <w:color w:val="244061"/>
        <w:sz w:val="16"/>
        <w:szCs w:val="16"/>
      </w:rPr>
      <w:t>1</w:t>
    </w:r>
    <w:r w:rsidR="00D94F9F" w:rsidRPr="00245F29">
      <w:rPr>
        <w:bCs/>
        <w:color w:val="2440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4005" w:rsidRDefault="00B34005" w:rsidP="00D073F4">
      <w:pPr>
        <w:spacing w:after="0" w:line="240" w:lineRule="auto"/>
      </w:pPr>
      <w:r>
        <w:separator/>
      </w:r>
    </w:p>
  </w:footnote>
  <w:footnote w:type="continuationSeparator" w:id="0">
    <w:p w:rsidR="00B34005" w:rsidRDefault="00B34005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B2D" w:rsidRPr="004E0B2D" w:rsidRDefault="003B037F" w:rsidP="005A76C9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35.35pt;margin-top:-9.3pt;width:65.75pt;height:50.75pt;z-index:251657216">
          <v:imagedata r:id="rId1" o:title=""/>
        </v:shape>
      </w:pict>
    </w:r>
    <w:r>
      <w:pict>
        <v:shape id="_x0000_i1025" type="#_x0000_t75" style="width:506.9pt;height:26.2pt">
          <v:imagedata r:id="rId2" o:title="fond techno_c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8D7221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8D7221" w:rsidRPr="007906E0" w:rsidRDefault="008D7221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8D7221" w:rsidRPr="007906E0" w:rsidRDefault="008D7221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8D7221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8D7221" w:rsidRDefault="008D7221" w:rsidP="001A16BC">
    <w:pPr>
      <w:pStyle w:val="En-tte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5E7E60"/>
    <w:multiLevelType w:val="hybridMultilevel"/>
    <w:tmpl w:val="F6085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912A3"/>
    <w:rsid w:val="00005AA4"/>
    <w:rsid w:val="00021140"/>
    <w:rsid w:val="000347A8"/>
    <w:rsid w:val="00036DC7"/>
    <w:rsid w:val="00041C56"/>
    <w:rsid w:val="0004300C"/>
    <w:rsid w:val="000A1E38"/>
    <w:rsid w:val="000C7179"/>
    <w:rsid w:val="000E5297"/>
    <w:rsid w:val="000F1264"/>
    <w:rsid w:val="00126F98"/>
    <w:rsid w:val="00147D34"/>
    <w:rsid w:val="00147F40"/>
    <w:rsid w:val="001A16BC"/>
    <w:rsid w:val="001B6C36"/>
    <w:rsid w:val="001D3E52"/>
    <w:rsid w:val="002A0D3E"/>
    <w:rsid w:val="002C6FE7"/>
    <w:rsid w:val="002D55F8"/>
    <w:rsid w:val="00383E81"/>
    <w:rsid w:val="0038423B"/>
    <w:rsid w:val="003B037F"/>
    <w:rsid w:val="00422D33"/>
    <w:rsid w:val="00443769"/>
    <w:rsid w:val="004C1018"/>
    <w:rsid w:val="004D3B68"/>
    <w:rsid w:val="004E0B2D"/>
    <w:rsid w:val="004F1B04"/>
    <w:rsid w:val="00501571"/>
    <w:rsid w:val="005200E1"/>
    <w:rsid w:val="005534A6"/>
    <w:rsid w:val="005A14AF"/>
    <w:rsid w:val="005A76C9"/>
    <w:rsid w:val="005B63FF"/>
    <w:rsid w:val="005E2320"/>
    <w:rsid w:val="0062056F"/>
    <w:rsid w:val="00665941"/>
    <w:rsid w:val="006B4A40"/>
    <w:rsid w:val="006F0895"/>
    <w:rsid w:val="006F509A"/>
    <w:rsid w:val="00764DDE"/>
    <w:rsid w:val="00765A53"/>
    <w:rsid w:val="007906E0"/>
    <w:rsid w:val="007B7100"/>
    <w:rsid w:val="007E4336"/>
    <w:rsid w:val="00824CB6"/>
    <w:rsid w:val="00835EA6"/>
    <w:rsid w:val="0084197A"/>
    <w:rsid w:val="0084687B"/>
    <w:rsid w:val="008626B1"/>
    <w:rsid w:val="008824C5"/>
    <w:rsid w:val="00884A5A"/>
    <w:rsid w:val="008D7221"/>
    <w:rsid w:val="008D74D2"/>
    <w:rsid w:val="008D7675"/>
    <w:rsid w:val="00954CD2"/>
    <w:rsid w:val="00963923"/>
    <w:rsid w:val="00963C54"/>
    <w:rsid w:val="00963DFE"/>
    <w:rsid w:val="00971869"/>
    <w:rsid w:val="00984624"/>
    <w:rsid w:val="00990D67"/>
    <w:rsid w:val="009D3AE2"/>
    <w:rsid w:val="009D4AEB"/>
    <w:rsid w:val="00A12AF9"/>
    <w:rsid w:val="00A157ED"/>
    <w:rsid w:val="00A17000"/>
    <w:rsid w:val="00A3043E"/>
    <w:rsid w:val="00A43D6E"/>
    <w:rsid w:val="00A855CC"/>
    <w:rsid w:val="00AB7CFA"/>
    <w:rsid w:val="00AC7B20"/>
    <w:rsid w:val="00AE4C6A"/>
    <w:rsid w:val="00AF5C07"/>
    <w:rsid w:val="00B01455"/>
    <w:rsid w:val="00B34005"/>
    <w:rsid w:val="00B35AD4"/>
    <w:rsid w:val="00B65620"/>
    <w:rsid w:val="00B8082E"/>
    <w:rsid w:val="00BB1064"/>
    <w:rsid w:val="00BC06F7"/>
    <w:rsid w:val="00BD26E9"/>
    <w:rsid w:val="00BE4925"/>
    <w:rsid w:val="00C0312A"/>
    <w:rsid w:val="00C52EF5"/>
    <w:rsid w:val="00C7050B"/>
    <w:rsid w:val="00C77D56"/>
    <w:rsid w:val="00CC7CB5"/>
    <w:rsid w:val="00D073F4"/>
    <w:rsid w:val="00D16B8E"/>
    <w:rsid w:val="00D732AD"/>
    <w:rsid w:val="00D94F9F"/>
    <w:rsid w:val="00D96B1E"/>
    <w:rsid w:val="00DA3283"/>
    <w:rsid w:val="00DE5838"/>
    <w:rsid w:val="00E65FE8"/>
    <w:rsid w:val="00E67C6B"/>
    <w:rsid w:val="00E80312"/>
    <w:rsid w:val="00EA1AB2"/>
    <w:rsid w:val="00EA3F6E"/>
    <w:rsid w:val="00EA5340"/>
    <w:rsid w:val="00EB1EE0"/>
    <w:rsid w:val="00EF23AC"/>
    <w:rsid w:val="00F33322"/>
    <w:rsid w:val="00F348EE"/>
    <w:rsid w:val="00F47787"/>
    <w:rsid w:val="00F8184C"/>
    <w:rsid w:val="00F912A3"/>
    <w:rsid w:val="00F930BE"/>
    <w:rsid w:val="00FB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D6A0C89A-FEAA-4313-8F20-81F35172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qFormat/>
    <w:rsid w:val="00BD26E9"/>
    <w:pPr>
      <w:ind w:left="720"/>
      <w:contextualSpacing/>
    </w:pPr>
  </w:style>
  <w:style w:type="character" w:styleId="Accentuationintense">
    <w:name w:val="Intense Emphasis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7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5BE30-D743-45EE-9AF9-26CB69B1D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Links>
    <vt:vector size="6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Philippe GESSET</cp:lastModifiedBy>
  <cp:revision>5</cp:revision>
  <cp:lastPrinted>2019-06-17T09:18:00Z</cp:lastPrinted>
  <dcterms:created xsi:type="dcterms:W3CDTF">2019-06-12T15:03:00Z</dcterms:created>
  <dcterms:modified xsi:type="dcterms:W3CDTF">2019-10-15T15:16:00Z</dcterms:modified>
</cp:coreProperties>
</file>