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108D" w:rsidRPr="0047108D" w:rsidRDefault="001B6B19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10"/>
          <w:szCs w:val="10"/>
        </w:rPr>
      </w:pPr>
      <w:r>
        <w:rPr>
          <w:noProof/>
          <w:sz w:val="10"/>
          <w:szCs w:val="1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4.6pt;margin-top:-40.3pt;width:462.05pt;height:67.65pt;z-index:251665408;mso-wrap-distance-left:2.88pt;mso-wrap-distance-top:2.88pt;mso-wrap-distance-right:2.88pt;mso-wrap-distance-bottom:2.88pt" filled="f" stroked="f" insetpen="t" o:cliptowrap="t">
            <v:shadow color="#ccc"/>
            <v:textbox style="mso-column-margin:2mm" inset="2.88pt,2.88pt,2.88pt,2.88pt">
              <w:txbxContent>
                <w:p w:rsidR="00D21692" w:rsidRPr="00D21692" w:rsidRDefault="00702D05" w:rsidP="00D21692">
                  <w:pPr>
                    <w:widowControl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Compétence travaillée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:</w:t>
                  </w:r>
                  <w:r w:rsidR="00D21692" w:rsidRPr="00D21692">
                    <w:rPr>
                      <w:rFonts w:ascii="Arial" w:hAnsi="Arial" w:cs="Arial"/>
                      <w:sz w:val="16"/>
                      <w:szCs w:val="16"/>
                    </w:rPr>
                    <w:t>CT</w:t>
                  </w:r>
                  <w:proofErr w:type="gramEnd"/>
                  <w:r w:rsidR="00D21692" w:rsidRPr="00D21692">
                    <w:rPr>
                      <w:rFonts w:ascii="Arial" w:hAnsi="Arial" w:cs="Arial"/>
                      <w:sz w:val="16"/>
                      <w:szCs w:val="16"/>
                    </w:rPr>
                    <w:t xml:space="preserve"> 2.7 : Imaginer, concevoir et programmer des applications informatiques nomades.</w:t>
                  </w:r>
                </w:p>
                <w:p w:rsidR="00D21692" w:rsidRPr="00D21692" w:rsidRDefault="00D21692" w:rsidP="00D21692">
                  <w:pPr>
                    <w:widowControl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21692">
                    <w:rPr>
                      <w:rFonts w:ascii="Arial" w:hAnsi="Arial" w:cs="Arial"/>
                      <w:sz w:val="16"/>
                      <w:szCs w:val="16"/>
                    </w:rPr>
                    <w:t>CT 3.1 : Exprimer sa pensée à l’aide d’outils de description adaptés : croquis, schémas, graphes, diagrammes, tableaux (représentations non normées).</w:t>
                  </w:r>
                </w:p>
                <w:p w:rsidR="00D21692" w:rsidRPr="00D21692" w:rsidRDefault="00D21692" w:rsidP="00D21692">
                  <w:pPr>
                    <w:widowControl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21692">
                    <w:rPr>
                      <w:rFonts w:ascii="Arial" w:hAnsi="Arial" w:cs="Arial"/>
                      <w:sz w:val="16"/>
                      <w:szCs w:val="16"/>
                    </w:rPr>
                    <w:t>· CT 4.2 : Appliquer les principes élémentaires de l’algorithmique et du codage à la résolution d’un problème simple.</w:t>
                  </w:r>
                </w:p>
                <w:p w:rsidR="00D21692" w:rsidRPr="00D21692" w:rsidRDefault="00D21692" w:rsidP="00D21692">
                  <w:pPr>
                    <w:widowControl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21692">
                    <w:rPr>
                      <w:rFonts w:ascii="Arial" w:hAnsi="Arial" w:cs="Arial"/>
                      <w:sz w:val="16"/>
                      <w:szCs w:val="16"/>
                    </w:rPr>
                    <w:t>· CT 5.4 : Piloter un système connecté localement ou à distance.</w:t>
                  </w:r>
                </w:p>
                <w:p w:rsidR="00D21692" w:rsidRPr="00D21692" w:rsidRDefault="00D21692" w:rsidP="00D21692">
                  <w:pPr>
                    <w:widowControl w:val="0"/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21692">
                    <w:rPr>
                      <w:rFonts w:ascii="Arial" w:hAnsi="Arial" w:cs="Arial"/>
                      <w:sz w:val="16"/>
                      <w:szCs w:val="16"/>
                    </w:rPr>
                    <w:t>· CT 5.5 : Modifier ou paramétrer le fonctionnement d’un objet communicant.</w:t>
                  </w:r>
                </w:p>
                <w:p w:rsidR="008A0475" w:rsidRPr="000E5297" w:rsidRDefault="008A0475" w:rsidP="008A0475">
                  <w:pPr>
                    <w:widowControl w:val="0"/>
                    <w:spacing w:line="23" w:lineRule="atLeast"/>
                    <w:jc w:val="both"/>
                    <w:rPr>
                      <w:rFonts w:ascii="Arial" w:hAnsi="Arial" w:cs="Arial"/>
                    </w:rPr>
                  </w:pPr>
                </w:p>
                <w:p w:rsidR="00F95B52" w:rsidRDefault="00F95B52" w:rsidP="00F95B52">
                  <w:pPr>
                    <w:widowControl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:rsidR="00702D05" w:rsidRPr="00702D05" w:rsidRDefault="00702D05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12"/>
          <w:szCs w:val="12"/>
        </w:rPr>
      </w:pPr>
    </w:p>
    <w:p w:rsidR="0028003C" w:rsidRDefault="0028003C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  <w:r w:rsidRPr="0028003C"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  <w:t>Piloter un système connecté localement ou à distance</w:t>
      </w:r>
    </w:p>
    <w:p w:rsidR="0047108D" w:rsidRDefault="00150E02" w:rsidP="0047108D">
      <w:pPr>
        <w:widowControl w:val="0"/>
        <w:rPr>
          <w:b/>
          <w:sz w:val="24"/>
          <w:szCs w:val="24"/>
        </w:rPr>
      </w:pPr>
      <w:r w:rsidRPr="00150E02">
        <w:rPr>
          <w:b/>
          <w:sz w:val="24"/>
          <w:szCs w:val="24"/>
        </w:rPr>
        <w:t xml:space="preserve">1/ </w:t>
      </w:r>
      <w:r w:rsidR="00101975">
        <w:rPr>
          <w:b/>
          <w:sz w:val="24"/>
          <w:szCs w:val="24"/>
        </w:rPr>
        <w:t>D</w:t>
      </w:r>
      <w:r w:rsidR="0047108D" w:rsidRPr="00150E02">
        <w:rPr>
          <w:b/>
          <w:sz w:val="24"/>
          <w:szCs w:val="24"/>
        </w:rPr>
        <w:t>écrire le fonctionnement de l’application</w:t>
      </w:r>
      <w:r w:rsidR="00FE2210">
        <w:rPr>
          <w:b/>
          <w:sz w:val="24"/>
          <w:szCs w:val="24"/>
        </w:rPr>
        <w:t xml:space="preserve"> et</w:t>
      </w:r>
      <w:r w:rsidR="00101975">
        <w:rPr>
          <w:b/>
          <w:sz w:val="24"/>
          <w:szCs w:val="24"/>
        </w:rPr>
        <w:t xml:space="preserve"> </w:t>
      </w:r>
      <w:r w:rsidR="00FE2210">
        <w:rPr>
          <w:b/>
          <w:sz w:val="24"/>
          <w:szCs w:val="24"/>
        </w:rPr>
        <w:t>réaliser le design.</w:t>
      </w:r>
    </w:p>
    <w:p w:rsidR="00101975" w:rsidRDefault="00101975" w:rsidP="00FE2210">
      <w:pPr>
        <w:pStyle w:val="Paragraphedeliste"/>
        <w:numPr>
          <w:ilvl w:val="0"/>
          <w:numId w:val="2"/>
        </w:numPr>
        <w:jc w:val="both"/>
      </w:pPr>
      <w:r>
        <w:t>E</w:t>
      </w:r>
      <w:r w:rsidRPr="00F811A0">
        <w:t xml:space="preserve">crire un texte de quelques lignes </w:t>
      </w:r>
      <w:r>
        <w:t>décrivant le fonctionnement de n</w:t>
      </w:r>
      <w:r w:rsidRPr="00F811A0">
        <w:t>otre application.</w:t>
      </w:r>
      <w:r w:rsidR="00132E4F">
        <w:t xml:space="preserve"> </w:t>
      </w:r>
    </w:p>
    <w:p w:rsidR="00132E4F" w:rsidRPr="00132E4F" w:rsidRDefault="00132E4F" w:rsidP="00101975">
      <w:pPr>
        <w:jc w:val="both"/>
      </w:pPr>
      <w:r w:rsidRPr="00132E4F">
        <w:t xml:space="preserve">Nous utilisons un module </w:t>
      </w:r>
      <w:r w:rsidR="00782C04">
        <w:t>B</w:t>
      </w:r>
      <w:r w:rsidRPr="00132E4F">
        <w:t xml:space="preserve">luetooth pour établir la </w:t>
      </w:r>
      <w:r w:rsidR="00782C04" w:rsidRPr="00132E4F">
        <w:t>connexion</w:t>
      </w:r>
      <w:r w:rsidRPr="00132E4F">
        <w:t xml:space="preserve"> entre notre </w:t>
      </w:r>
      <w:r>
        <w:t xml:space="preserve">smartphone </w:t>
      </w:r>
      <w:r w:rsidRPr="00132E4F">
        <w:t xml:space="preserve">et notre </w:t>
      </w:r>
      <w:r>
        <w:t>anneau néopixel (</w:t>
      </w:r>
      <w:r w:rsidRPr="00132E4F">
        <w:t>carte arduino</w:t>
      </w:r>
      <w:r>
        <w:t>)</w:t>
      </w:r>
      <w:r w:rsidRPr="00132E4F">
        <w:t>.</w:t>
      </w:r>
    </w:p>
    <w:p w:rsidR="00101975" w:rsidRPr="00F811A0" w:rsidRDefault="00101975" w:rsidP="00101975">
      <w:pPr>
        <w:jc w:val="both"/>
      </w:pPr>
      <w:r w:rsidRPr="00F811A0">
        <w:t xml:space="preserve">Commencer chaque paragraphe par l’action réalisée pour obtenir </w:t>
      </w:r>
      <w:r>
        <w:t>l</w:t>
      </w:r>
      <w:r w:rsidRPr="00F811A0">
        <w:t>e résultat attendu (par exemple : Lorsque je clique sur le bouton …</w:t>
      </w:r>
      <w:r>
        <w:t>).</w:t>
      </w:r>
    </w:p>
    <w:p w:rsidR="00101975" w:rsidRDefault="00101975" w:rsidP="00101975">
      <w:pPr>
        <w:spacing w:after="0"/>
        <w:jc w:val="both"/>
      </w:pPr>
      <w:r>
        <w:t>Souligner :</w:t>
      </w:r>
    </w:p>
    <w:p w:rsidR="00101975" w:rsidRDefault="00101975" w:rsidP="00101975">
      <w:pPr>
        <w:spacing w:after="0"/>
        <w:jc w:val="both"/>
      </w:pPr>
      <w:r>
        <w:t>En rouge : les causes ;</w:t>
      </w:r>
    </w:p>
    <w:p w:rsidR="00101975" w:rsidRDefault="00101975" w:rsidP="00101975">
      <w:pPr>
        <w:spacing w:after="0"/>
        <w:jc w:val="both"/>
      </w:pPr>
      <w:r>
        <w:t>En vert : les conséquences ;</w:t>
      </w:r>
    </w:p>
    <w:p w:rsidR="00101975" w:rsidRDefault="00101975" w:rsidP="00101975">
      <w:pPr>
        <w:spacing w:after="0"/>
        <w:jc w:val="both"/>
      </w:pPr>
      <w:r>
        <w:t>En bleu : les connecteurs logiques de la langue française.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101975">
      <w:pPr>
        <w:spacing w:after="0"/>
        <w:jc w:val="both"/>
      </w:pPr>
    </w:p>
    <w:p w:rsidR="00101975" w:rsidRDefault="00101975" w:rsidP="00101975">
      <w:pPr>
        <w:spacing w:after="0"/>
        <w:jc w:val="both"/>
      </w:pPr>
      <w:r>
        <w:t>__________________________________________________________________________________</w:t>
      </w:r>
    </w:p>
    <w:p w:rsidR="00101975" w:rsidRDefault="00101975" w:rsidP="0047108D">
      <w:pPr>
        <w:widowControl w:val="0"/>
        <w:rPr>
          <w:b/>
          <w:sz w:val="24"/>
          <w:szCs w:val="24"/>
        </w:rPr>
      </w:pPr>
    </w:p>
    <w:p w:rsidR="00101975" w:rsidRDefault="00101975" w:rsidP="0047108D">
      <w:pPr>
        <w:widowControl w:val="0"/>
        <w:rPr>
          <w:b/>
          <w:sz w:val="24"/>
          <w:szCs w:val="24"/>
        </w:rPr>
      </w:pPr>
    </w:p>
    <w:p w:rsidR="00101975" w:rsidRPr="00FE2210" w:rsidRDefault="00FE2210" w:rsidP="00FE2210">
      <w:pPr>
        <w:pStyle w:val="Paragraphedeliste"/>
        <w:widowControl w:val="0"/>
        <w:numPr>
          <w:ilvl w:val="0"/>
          <w:numId w:val="2"/>
        </w:numPr>
        <w:rPr>
          <w:sz w:val="24"/>
          <w:szCs w:val="24"/>
        </w:rPr>
      </w:pPr>
      <w:r w:rsidRPr="00FE2210">
        <w:rPr>
          <w:sz w:val="24"/>
          <w:szCs w:val="24"/>
        </w:rPr>
        <w:t xml:space="preserve"> </w:t>
      </w:r>
      <w:r w:rsidR="001B6B19">
        <w:rPr>
          <w:sz w:val="24"/>
          <w:szCs w:val="24"/>
        </w:rPr>
        <w:t>R</w:t>
      </w:r>
      <w:r w:rsidRPr="00FE2210">
        <w:rPr>
          <w:sz w:val="24"/>
          <w:szCs w:val="24"/>
        </w:rPr>
        <w:t>éaliser le design</w:t>
      </w:r>
    </w:p>
    <w:p w:rsidR="0047108D" w:rsidRDefault="0047108D" w:rsidP="0047108D">
      <w:pPr>
        <w:jc w:val="center"/>
      </w:pPr>
      <w:r>
        <w:t>Nom de l’application</w:t>
      </w:r>
      <w:proofErr w:type="gramStart"/>
      <w:r>
        <w:t> :_</w:t>
      </w:r>
      <w:proofErr w:type="gramEnd"/>
      <w:r>
        <w:t>_____________________________________________</w:t>
      </w:r>
    </w:p>
    <w:p w:rsidR="0047108D" w:rsidRDefault="0047108D" w:rsidP="0047108D">
      <w:pPr>
        <w:jc w:val="center"/>
        <w:rPr>
          <w:b/>
          <w:sz w:val="28"/>
          <w:szCs w:val="28"/>
        </w:rPr>
      </w:pPr>
      <w:r w:rsidRPr="00671BE1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1336381</wp:posOffset>
            </wp:positionH>
            <wp:positionV relativeFrom="paragraph">
              <wp:posOffset>319974</wp:posOffset>
            </wp:positionV>
            <wp:extent cx="3467953" cy="6707874"/>
            <wp:effectExtent l="19050" t="0" r="0" b="0"/>
            <wp:wrapNone/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953" cy="6707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6B19">
        <w:rPr>
          <w:b/>
          <w:noProof/>
          <w:sz w:val="28"/>
          <w:szCs w:val="28"/>
          <w:lang w:eastAsia="en-U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Flèche : bas 16" o:spid="_x0000_s1045" type="#_x0000_t67" style="position:absolute;left:0;text-align:left;margin-left:414.35pt;margin-top:20.95pt;width:6.75pt;height:16.5pt;z-index:2516736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" adj="17182" fillcolor="#4f81bd [3204]" strokecolor="#243f60 [1604]" strokeweight="1pt"/>
        </w:pict>
      </w:r>
      <w:r w:rsidR="001B6B19">
        <w:rPr>
          <w:b/>
          <w:noProof/>
          <w:sz w:val="28"/>
          <w:szCs w:val="28"/>
          <w:lang w:eastAsia="en-US"/>
        </w:rPr>
        <w:pict>
          <v:shape id="Flèche : bas 15" o:spid="_x0000_s1044" type="#_x0000_t67" style="position:absolute;left:0;text-align:left;margin-left:37.85pt;margin-top:20.95pt;width:6.75pt;height:16.5pt;z-index:2516725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" adj="17182" fillcolor="#4f81bd [3204]" strokecolor="#243f60 [1604]" strokeweight="1pt"/>
        </w:pict>
      </w:r>
      <w:r w:rsidR="001B6B19">
        <w:rPr>
          <w:b/>
          <w:noProof/>
          <w:sz w:val="28"/>
          <w:szCs w:val="28"/>
          <w:lang w:eastAsia="en-US"/>
        </w:rPr>
        <w:pict>
          <v:shape id="Zone de texte 2" o:spid="_x0000_s1043" type="#_x0000_t202" style="position:absolute;left:0;text-align:left;margin-left:386.05pt;margin-top:17.2pt;width:126.75pt;height:20.25pt;z-index:2516715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" stroked="f">
            <v:textbox>
              <w:txbxContent>
                <w:p w:rsidR="0047108D" w:rsidRPr="00157D96" w:rsidRDefault="0047108D" w:rsidP="0047108D">
                  <w:pPr>
                    <w:spacing w:after="0"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*</w:t>
                  </w:r>
                  <w:r w:rsidRPr="00157D96">
                    <w:rPr>
                      <w:sz w:val="20"/>
                      <w:szCs w:val="20"/>
                    </w:rPr>
                    <w:t>Commentaire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157D96">
                    <w:rPr>
                      <w:sz w:val="20"/>
                      <w:szCs w:val="20"/>
                    </w:rPr>
                    <w:t> :</w:t>
                  </w:r>
                </w:p>
              </w:txbxContent>
            </v:textbox>
          </v:shape>
        </w:pict>
      </w:r>
      <w:r w:rsidR="001B6B19">
        <w:rPr>
          <w:b/>
          <w:noProof/>
          <w:sz w:val="28"/>
          <w:szCs w:val="28"/>
          <w:lang w:eastAsia="en-US"/>
        </w:rPr>
        <w:pict>
          <v:shape id="_x0000_s1042" type="#_x0000_t202" style="position:absolute;left:0;text-align:left;margin-left:-55.15pt;margin-top:16.45pt;width:126.75pt;height:20.25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" stroked="f">
            <v:textbox>
              <w:txbxContent>
                <w:p w:rsidR="0047108D" w:rsidRPr="00157D96" w:rsidRDefault="0047108D" w:rsidP="0047108D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*</w:t>
                  </w:r>
                  <w:r w:rsidRPr="00157D96">
                    <w:rPr>
                      <w:sz w:val="20"/>
                      <w:szCs w:val="20"/>
                    </w:rPr>
                    <w:t>Commentaire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157D96">
                    <w:rPr>
                      <w:sz w:val="20"/>
                      <w:szCs w:val="20"/>
                    </w:rPr>
                    <w:t> :</w:t>
                  </w:r>
                </w:p>
              </w:txbxContent>
            </v:textbox>
          </v:shape>
        </w:pict>
      </w:r>
      <w:r w:rsidRPr="00122D75">
        <w:rPr>
          <w:b/>
          <w:sz w:val="28"/>
          <w:szCs w:val="28"/>
        </w:rPr>
        <w:t>Design de l’application</w:t>
      </w:r>
    </w:p>
    <w:p w:rsidR="0047108D" w:rsidRDefault="0047108D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101975" w:rsidRDefault="00101975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101975" w:rsidRDefault="001B6B19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  <w:r>
        <w:rPr>
          <w:rFonts w:asciiTheme="minorHAnsi" w:hAnsiTheme="minorHAnsi" w:cstheme="minorHAnsi"/>
          <w:i/>
          <w:iCs/>
          <w:noProof/>
          <w:color w:val="8DB3E2" w:themeColor="text2" w:themeTint="66"/>
          <w:sz w:val="40"/>
          <w:szCs w:val="40"/>
        </w:rPr>
        <w:pict>
          <v:shape id="_x0000_s1046" type="#_x0000_t202" style="position:absolute;left:0;text-align:left;margin-left:27.15pt;margin-top:24.4pt;width:414pt;height:81.15pt;z-index:25167462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">
            <v:textbox>
              <w:txbxContent>
                <w:p w:rsidR="0047108D" w:rsidRPr="00157D96" w:rsidRDefault="0047108D" w:rsidP="0047108D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*</w:t>
                  </w:r>
                  <w:r w:rsidRPr="00157D96">
                    <w:rPr>
                      <w:sz w:val="20"/>
                      <w:szCs w:val="20"/>
                    </w:rPr>
                    <w:t>Commentaire</w:t>
                  </w:r>
                  <w:r>
                    <w:rPr>
                      <w:sz w:val="20"/>
                      <w:szCs w:val="20"/>
                    </w:rPr>
                    <w:t>s</w:t>
                  </w:r>
                  <w:r w:rsidRPr="00157D96">
                    <w:rPr>
                      <w:sz w:val="20"/>
                      <w:szCs w:val="20"/>
                    </w:rPr>
                    <w:t> :</w:t>
                  </w:r>
                </w:p>
                <w:p w:rsidR="0047108D" w:rsidRPr="00157D96" w:rsidRDefault="0047108D" w:rsidP="0047108D">
                  <w:pPr>
                    <w:spacing w:after="0"/>
                    <w:rPr>
                      <w:sz w:val="20"/>
                      <w:szCs w:val="20"/>
                    </w:rPr>
                  </w:pPr>
                  <w:r w:rsidRPr="00157D96">
                    <w:rPr>
                      <w:sz w:val="20"/>
                      <w:szCs w:val="20"/>
                    </w:rPr>
                    <w:t>Nommer chaque zone</w:t>
                  </w:r>
                </w:p>
                <w:p w:rsidR="0047108D" w:rsidRDefault="0047108D" w:rsidP="0047108D">
                  <w:pPr>
                    <w:spacing w:after="0"/>
                    <w:rPr>
                      <w:sz w:val="20"/>
                      <w:szCs w:val="20"/>
                    </w:rPr>
                  </w:pPr>
                  <w:r w:rsidRPr="00157D96">
                    <w:rPr>
                      <w:sz w:val="20"/>
                      <w:szCs w:val="20"/>
                    </w:rPr>
                    <w:t>Préciser la nature de chaque élément de l’interface utilisateur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157D96">
                    <w:rPr>
                      <w:sz w:val="20"/>
                      <w:szCs w:val="20"/>
                    </w:rPr>
                    <w:t xml:space="preserve">(Label, </w:t>
                  </w:r>
                  <w:r w:rsidR="00486D73">
                    <w:rPr>
                      <w:sz w:val="20"/>
                      <w:szCs w:val="20"/>
                    </w:rPr>
                    <w:t>Bouton</w:t>
                  </w:r>
                  <w:r w:rsidRPr="00157D96">
                    <w:rPr>
                      <w:sz w:val="20"/>
                      <w:szCs w:val="20"/>
                    </w:rPr>
                    <w:t>, image …)</w:t>
                  </w:r>
                  <w:r w:rsidR="00D86AE9">
                    <w:rPr>
                      <w:sz w:val="20"/>
                      <w:szCs w:val="20"/>
                    </w:rPr>
                    <w:t xml:space="preserve"> en vous aidant du document ressources</w:t>
                  </w:r>
                  <w:r w:rsidR="00486D73">
                    <w:rPr>
                      <w:sz w:val="20"/>
                      <w:szCs w:val="20"/>
                    </w:rPr>
                    <w:t xml:space="preserve"> (partie 3 : quelques éléments de la palette des objets)</w:t>
                  </w:r>
                </w:p>
                <w:p w:rsidR="0047108D" w:rsidRPr="00157D96" w:rsidRDefault="0047108D" w:rsidP="0047108D">
                  <w:pPr>
                    <w:spacing w:after="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Décrire, si besoin, les actions réalisées ou à réaliser dans la zone</w:t>
                  </w:r>
                </w:p>
              </w:txbxContent>
            </v:textbox>
          </v:shape>
        </w:pict>
      </w:r>
    </w:p>
    <w:p w:rsidR="00DA3622" w:rsidRDefault="00DA3622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</w:p>
    <w:p w:rsidR="00150E02" w:rsidRPr="00E927BF" w:rsidRDefault="00150E02" w:rsidP="00150E02">
      <w:pPr>
        <w:widowControl w:val="0"/>
        <w:rPr>
          <w:b/>
          <w:sz w:val="24"/>
          <w:szCs w:val="24"/>
        </w:rPr>
      </w:pPr>
      <w:r w:rsidRPr="00E927BF">
        <w:rPr>
          <w:b/>
          <w:sz w:val="24"/>
          <w:szCs w:val="24"/>
        </w:rPr>
        <w:lastRenderedPageBreak/>
        <w:t>2/ Réaliser l</w:t>
      </w:r>
      <w:r w:rsidR="00E927BF" w:rsidRPr="00E927BF">
        <w:rPr>
          <w:b/>
          <w:sz w:val="24"/>
          <w:szCs w:val="24"/>
        </w:rPr>
        <w:t>’interface de votre application sur App</w:t>
      </w:r>
      <w:r w:rsidR="00782C04">
        <w:rPr>
          <w:b/>
          <w:sz w:val="24"/>
          <w:szCs w:val="24"/>
        </w:rPr>
        <w:t>I</w:t>
      </w:r>
      <w:r w:rsidR="00E927BF" w:rsidRPr="00E927BF">
        <w:rPr>
          <w:b/>
          <w:sz w:val="24"/>
          <w:szCs w:val="24"/>
        </w:rPr>
        <w:t>nventor</w:t>
      </w:r>
    </w:p>
    <w:p w:rsidR="00E927BF" w:rsidRDefault="00DF3ECD" w:rsidP="00150E02">
      <w:pPr>
        <w:widowControl w:val="0"/>
        <w:rPr>
          <w:sz w:val="20"/>
          <w:szCs w:val="20"/>
        </w:rPr>
      </w:pPr>
      <w:r w:rsidRPr="00DF3ECD">
        <w:rPr>
          <w:noProof/>
        </w:rPr>
        <w:drawing>
          <wp:anchor distT="0" distB="0" distL="114300" distR="114300" simplePos="0" relativeHeight="251658240" behindDoc="0" locked="0" layoutInCell="1" allowOverlap="1" wp14:anchorId="388893AB">
            <wp:simplePos x="0" y="0"/>
            <wp:positionH relativeFrom="column">
              <wp:posOffset>2719070</wp:posOffset>
            </wp:positionH>
            <wp:positionV relativeFrom="paragraph">
              <wp:posOffset>146050</wp:posOffset>
            </wp:positionV>
            <wp:extent cx="400050" cy="481330"/>
            <wp:effectExtent l="0" t="0" r="0" b="0"/>
            <wp:wrapNone/>
            <wp:docPr id="4" name="Image 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8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927BF" w:rsidRPr="00E927BF">
        <w:rPr>
          <w:sz w:val="20"/>
          <w:szCs w:val="20"/>
        </w:rPr>
        <w:t>Vous pouvez vous aide</w:t>
      </w:r>
      <w:r w:rsidR="00782C04">
        <w:rPr>
          <w:sz w:val="20"/>
          <w:szCs w:val="20"/>
        </w:rPr>
        <w:t>r</w:t>
      </w:r>
      <w:r w:rsidR="00E927BF">
        <w:rPr>
          <w:sz w:val="20"/>
          <w:szCs w:val="20"/>
        </w:rPr>
        <w:t xml:space="preserve"> du document ressource et des vidéos pour réaliser ce travail.</w:t>
      </w:r>
    </w:p>
    <w:p w:rsidR="00DF3ECD" w:rsidRDefault="001B6B19" w:rsidP="00150E02">
      <w:pPr>
        <w:widowControl w:val="0"/>
        <w:rPr>
          <w:sz w:val="20"/>
          <w:szCs w:val="20"/>
        </w:rPr>
      </w:pPr>
      <w:hyperlink r:id="rId11" w:history="1">
        <w:r w:rsidR="00DF3ECD" w:rsidRPr="00DF3ECD">
          <w:rPr>
            <w:rStyle w:val="Lienhypertexte"/>
            <w:sz w:val="20"/>
            <w:szCs w:val="20"/>
          </w:rPr>
          <w:t xml:space="preserve">Voir les vidéos de prise en main de </w:t>
        </w:r>
        <w:bookmarkStart w:id="0" w:name="_GoBack"/>
        <w:bookmarkEnd w:id="0"/>
        <w:r w:rsidR="00DF3ECD" w:rsidRPr="00DF3ECD">
          <w:rPr>
            <w:rStyle w:val="Lienhypertexte"/>
            <w:sz w:val="20"/>
            <w:szCs w:val="20"/>
          </w:rPr>
          <w:t>A</w:t>
        </w:r>
        <w:r w:rsidR="00DF3ECD" w:rsidRPr="00DF3ECD">
          <w:rPr>
            <w:rStyle w:val="Lienhypertexte"/>
            <w:sz w:val="20"/>
            <w:szCs w:val="20"/>
          </w:rPr>
          <w:t>ppInventor 2</w:t>
        </w:r>
      </w:hyperlink>
      <w:r w:rsidR="00DF3ECD">
        <w:rPr>
          <w:sz w:val="20"/>
          <w:szCs w:val="20"/>
        </w:rPr>
        <w:tab/>
      </w:r>
      <w:r w:rsidR="00DF3ECD">
        <w:rPr>
          <w:sz w:val="20"/>
          <w:szCs w:val="20"/>
        </w:rPr>
        <w:tab/>
      </w:r>
    </w:p>
    <w:p w:rsidR="00DF3ECD" w:rsidRDefault="00DF3ECD" w:rsidP="00150E02">
      <w:pPr>
        <w:widowControl w:val="0"/>
        <w:rPr>
          <w:sz w:val="20"/>
          <w:szCs w:val="20"/>
        </w:rPr>
      </w:pPr>
    </w:p>
    <w:p w:rsidR="00E927BF" w:rsidRDefault="00E927BF" w:rsidP="00150E02">
      <w:pPr>
        <w:widowControl w:val="0"/>
        <w:rPr>
          <w:b/>
          <w:sz w:val="24"/>
          <w:szCs w:val="24"/>
        </w:rPr>
      </w:pPr>
      <w:r w:rsidRPr="00B35B74">
        <w:rPr>
          <w:b/>
          <w:sz w:val="24"/>
          <w:szCs w:val="24"/>
        </w:rPr>
        <w:t xml:space="preserve">3/ </w:t>
      </w:r>
      <w:r w:rsidR="00782C04" w:rsidRPr="00782C04">
        <w:rPr>
          <w:b/>
          <w:sz w:val="24"/>
          <w:szCs w:val="24"/>
        </w:rPr>
        <w:t>Compléter le document en reliant l</w:t>
      </w:r>
      <w:r w:rsidR="00782C04">
        <w:rPr>
          <w:b/>
          <w:sz w:val="24"/>
          <w:szCs w:val="24"/>
        </w:rPr>
        <w:t>es</w:t>
      </w:r>
      <w:r w:rsidR="00782C04" w:rsidRPr="00782C04">
        <w:rPr>
          <w:b/>
          <w:sz w:val="24"/>
          <w:szCs w:val="24"/>
        </w:rPr>
        <w:t xml:space="preserve"> partie</w:t>
      </w:r>
      <w:r w:rsidR="00782C04">
        <w:rPr>
          <w:b/>
          <w:sz w:val="24"/>
          <w:szCs w:val="24"/>
        </w:rPr>
        <w:t>s</w:t>
      </w:r>
      <w:r w:rsidR="00782C04" w:rsidRPr="00782C04">
        <w:rPr>
          <w:b/>
          <w:sz w:val="24"/>
          <w:szCs w:val="24"/>
        </w:rPr>
        <w:t xml:space="preserve"> de l’organigramme aux blocs utilisés dans AppInventor</w:t>
      </w:r>
      <w:r w:rsidR="00782C04">
        <w:rPr>
          <w:b/>
          <w:sz w:val="24"/>
          <w:szCs w:val="24"/>
        </w:rPr>
        <w:t xml:space="preserve"> </w:t>
      </w:r>
      <w:r w:rsidR="006C4E3F" w:rsidRPr="00B35B74">
        <w:rPr>
          <w:b/>
          <w:sz w:val="24"/>
          <w:szCs w:val="24"/>
        </w:rPr>
        <w:t>:</w:t>
      </w:r>
    </w:p>
    <w:p w:rsidR="0047108D" w:rsidRDefault="006C4E3F" w:rsidP="00150E02">
      <w:pPr>
        <w:widowControl w:val="0"/>
        <w:rPr>
          <w:rFonts w:asciiTheme="minorHAnsi" w:hAnsiTheme="minorHAnsi" w:cstheme="minorHAnsi"/>
          <w:b/>
          <w:iCs/>
          <w:color w:val="8DB3E2" w:themeColor="text2" w:themeTint="66"/>
          <w:sz w:val="24"/>
          <w:szCs w:val="24"/>
        </w:rPr>
      </w:pPr>
      <w:r>
        <w:rPr>
          <w:rFonts w:asciiTheme="minorHAnsi" w:hAnsiTheme="minorHAnsi" w:cstheme="minorHAnsi"/>
          <w:b/>
          <w:iCs/>
          <w:noProof/>
          <w:color w:val="8DB3E2" w:themeColor="text2" w:themeTint="66"/>
          <w:sz w:val="24"/>
          <w:szCs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2924175</wp:posOffset>
            </wp:positionH>
            <wp:positionV relativeFrom="paragraph">
              <wp:posOffset>1428750</wp:posOffset>
            </wp:positionV>
            <wp:extent cx="3310255" cy="3783965"/>
            <wp:effectExtent l="0" t="0" r="0" b="0"/>
            <wp:wrapThrough wrapText="bothSides">
              <wp:wrapPolygon edited="0">
                <wp:start x="0" y="0"/>
                <wp:lineTo x="0" y="21531"/>
                <wp:lineTo x="21505" y="21531"/>
                <wp:lineTo x="21505" y="0"/>
                <wp:lineTo x="0" y="0"/>
              </wp:wrapPolygon>
            </wp:wrapThrough>
            <wp:docPr id="9" name="Image 8" descr="bloc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cs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10255" cy="3783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b/>
          <w:iCs/>
          <w:noProof/>
          <w:color w:val="8DB3E2" w:themeColor="text2" w:themeTint="66"/>
          <w:sz w:val="24"/>
          <w:szCs w:val="24"/>
        </w:rPr>
        <w:drawing>
          <wp:inline distT="0" distB="0" distL="0" distR="0">
            <wp:extent cx="2748259" cy="6482687"/>
            <wp:effectExtent l="19050" t="0" r="0" b="0"/>
            <wp:docPr id="10" name="Image 9" descr="Organigramm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ganigramme2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47381" cy="64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5B74" w:rsidRDefault="00B35B74" w:rsidP="00150E02">
      <w:pPr>
        <w:widowControl w:val="0"/>
        <w:rPr>
          <w:rFonts w:asciiTheme="minorHAnsi" w:hAnsiTheme="minorHAnsi" w:cstheme="minorHAnsi"/>
          <w:iCs/>
          <w:sz w:val="20"/>
          <w:szCs w:val="20"/>
        </w:rPr>
      </w:pPr>
      <w:r w:rsidRPr="00A47522">
        <w:rPr>
          <w:rFonts w:asciiTheme="minorHAnsi" w:hAnsiTheme="minorHAnsi" w:cstheme="minorHAnsi"/>
          <w:iCs/>
          <w:sz w:val="20"/>
          <w:szCs w:val="20"/>
        </w:rPr>
        <w:t xml:space="preserve">Inscrire les différents blocs </w:t>
      </w:r>
      <w:r w:rsidR="00782C04">
        <w:rPr>
          <w:rFonts w:asciiTheme="minorHAnsi" w:hAnsiTheme="minorHAnsi" w:cstheme="minorHAnsi"/>
          <w:iCs/>
          <w:sz w:val="20"/>
          <w:szCs w:val="20"/>
        </w:rPr>
        <w:t xml:space="preserve">identifiés </w:t>
      </w:r>
      <w:r w:rsidRPr="00A47522">
        <w:rPr>
          <w:rFonts w:asciiTheme="minorHAnsi" w:hAnsiTheme="minorHAnsi" w:cstheme="minorHAnsi"/>
          <w:iCs/>
          <w:sz w:val="20"/>
          <w:szCs w:val="20"/>
        </w:rPr>
        <w:t>dans votre application sur App</w:t>
      </w:r>
      <w:r w:rsidR="00782C04">
        <w:rPr>
          <w:rFonts w:asciiTheme="minorHAnsi" w:hAnsiTheme="minorHAnsi" w:cstheme="minorHAnsi"/>
          <w:iCs/>
          <w:sz w:val="20"/>
          <w:szCs w:val="20"/>
        </w:rPr>
        <w:t>I</w:t>
      </w:r>
      <w:r w:rsidRPr="00A47522">
        <w:rPr>
          <w:rFonts w:asciiTheme="minorHAnsi" w:hAnsiTheme="minorHAnsi" w:cstheme="minorHAnsi"/>
          <w:iCs/>
          <w:sz w:val="20"/>
          <w:szCs w:val="20"/>
        </w:rPr>
        <w:t>nventor</w:t>
      </w:r>
    </w:p>
    <w:p w:rsidR="00782C04" w:rsidRDefault="00782C04">
      <w:pPr>
        <w:spacing w:after="0" w:line="240" w:lineRule="auto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br w:type="page"/>
      </w:r>
    </w:p>
    <w:p w:rsidR="00B35B74" w:rsidRDefault="00A47522" w:rsidP="00150E02">
      <w:pPr>
        <w:widowControl w:val="0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lastRenderedPageBreak/>
        <w:t xml:space="preserve">4/ Reprendre votre programme sur </w:t>
      </w:r>
      <w:r w:rsidR="00782C04">
        <w:rPr>
          <w:rFonts w:asciiTheme="minorHAnsi" w:hAnsiTheme="minorHAnsi" w:cstheme="minorHAnsi"/>
          <w:b/>
          <w:iCs/>
          <w:sz w:val="24"/>
          <w:szCs w:val="24"/>
        </w:rPr>
        <w:t>A</w:t>
      </w:r>
      <w:r>
        <w:rPr>
          <w:rFonts w:asciiTheme="minorHAnsi" w:hAnsiTheme="minorHAnsi" w:cstheme="minorHAnsi"/>
          <w:b/>
          <w:iCs/>
          <w:sz w:val="24"/>
          <w:szCs w:val="24"/>
        </w:rPr>
        <w:t>rdublock</w:t>
      </w:r>
    </w:p>
    <w:p w:rsidR="00A47522" w:rsidRDefault="00B14FAD" w:rsidP="00150E02">
      <w:pPr>
        <w:widowControl w:val="0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C</w:t>
      </w:r>
      <w:r w:rsidR="00A47522">
        <w:rPr>
          <w:rFonts w:asciiTheme="minorHAnsi" w:hAnsiTheme="minorHAnsi" w:cstheme="minorHAnsi"/>
          <w:iCs/>
          <w:sz w:val="20"/>
          <w:szCs w:val="20"/>
        </w:rPr>
        <w:t>ompléter</w:t>
      </w:r>
      <w:r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782C04">
        <w:rPr>
          <w:rFonts w:asciiTheme="minorHAnsi" w:hAnsiTheme="minorHAnsi" w:cstheme="minorHAnsi"/>
          <w:iCs/>
          <w:sz w:val="20"/>
          <w:szCs w:val="20"/>
        </w:rPr>
        <w:t>le</w:t>
      </w:r>
      <w:r>
        <w:rPr>
          <w:rFonts w:asciiTheme="minorHAnsi" w:hAnsiTheme="minorHAnsi" w:cstheme="minorHAnsi"/>
          <w:iCs/>
          <w:sz w:val="20"/>
          <w:szCs w:val="20"/>
        </w:rPr>
        <w:t xml:space="preserve"> programme</w:t>
      </w:r>
      <w:r w:rsidR="00A47522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782C04">
        <w:rPr>
          <w:rFonts w:asciiTheme="minorHAnsi" w:hAnsiTheme="minorHAnsi" w:cstheme="minorHAnsi"/>
          <w:iCs/>
          <w:sz w:val="20"/>
          <w:szCs w:val="20"/>
        </w:rPr>
        <w:t>afin</w:t>
      </w:r>
      <w:r w:rsidR="00A47522">
        <w:rPr>
          <w:rFonts w:asciiTheme="minorHAnsi" w:hAnsiTheme="minorHAnsi" w:cstheme="minorHAnsi"/>
          <w:iCs/>
          <w:sz w:val="20"/>
          <w:szCs w:val="20"/>
        </w:rPr>
        <w:t xml:space="preserve"> que le </w:t>
      </w:r>
      <w:r w:rsidR="00782C04">
        <w:rPr>
          <w:rFonts w:asciiTheme="minorHAnsi" w:hAnsiTheme="minorHAnsi" w:cstheme="minorHAnsi"/>
          <w:iCs/>
          <w:sz w:val="20"/>
          <w:szCs w:val="20"/>
        </w:rPr>
        <w:t>B</w:t>
      </w:r>
      <w:r w:rsidR="00A47522">
        <w:rPr>
          <w:rFonts w:asciiTheme="minorHAnsi" w:hAnsiTheme="minorHAnsi" w:cstheme="minorHAnsi"/>
          <w:iCs/>
          <w:sz w:val="20"/>
          <w:szCs w:val="20"/>
        </w:rPr>
        <w:t>luetooth fonctionne</w:t>
      </w:r>
      <w:r>
        <w:rPr>
          <w:rFonts w:asciiTheme="minorHAnsi" w:hAnsiTheme="minorHAnsi" w:cstheme="minorHAnsi"/>
          <w:iCs/>
          <w:sz w:val="20"/>
          <w:szCs w:val="20"/>
        </w:rPr>
        <w:t xml:space="preserve"> en vous aidant du programme ci-dessous :</w:t>
      </w:r>
    </w:p>
    <w:p w:rsidR="00B14FAD" w:rsidRDefault="00B14FAD" w:rsidP="00B14FAD">
      <w:pPr>
        <w:widowControl w:val="0"/>
        <w:jc w:val="center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noProof/>
          <w:sz w:val="20"/>
          <w:szCs w:val="20"/>
        </w:rPr>
        <w:drawing>
          <wp:inline distT="0" distB="0" distL="0" distR="0">
            <wp:extent cx="4052908" cy="4353636"/>
            <wp:effectExtent l="19050" t="0" r="4742" b="0"/>
            <wp:docPr id="11" name="Image 10" descr="programme ardubl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gramme ardublock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1974" cy="4352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4FAD" w:rsidRDefault="00B14FAD" w:rsidP="00B14FAD">
      <w:pPr>
        <w:widowControl w:val="0"/>
        <w:jc w:val="center"/>
        <w:rPr>
          <w:rFonts w:asciiTheme="minorHAnsi" w:hAnsiTheme="minorHAnsi" w:cstheme="minorHAnsi"/>
          <w:iCs/>
          <w:sz w:val="20"/>
          <w:szCs w:val="20"/>
        </w:rPr>
      </w:pPr>
    </w:p>
    <w:p w:rsidR="00B14FAD" w:rsidRDefault="00AF1500" w:rsidP="00B14FAD">
      <w:pPr>
        <w:widowControl w:val="0"/>
        <w:rPr>
          <w:rFonts w:asciiTheme="minorHAnsi" w:hAnsiTheme="minorHAnsi" w:cstheme="minorHAnsi"/>
          <w:b/>
          <w:iCs/>
          <w:sz w:val="24"/>
          <w:szCs w:val="24"/>
        </w:rPr>
      </w:pPr>
      <w:r w:rsidRPr="00AF1500">
        <w:rPr>
          <w:rFonts w:asciiTheme="minorHAnsi" w:hAnsiTheme="minorHAnsi" w:cstheme="minorHAnsi"/>
          <w:b/>
          <w:iCs/>
          <w:noProof/>
          <w:sz w:val="24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702310</wp:posOffset>
            </wp:positionH>
            <wp:positionV relativeFrom="paragraph">
              <wp:posOffset>330835</wp:posOffset>
            </wp:positionV>
            <wp:extent cx="2380615" cy="1780540"/>
            <wp:effectExtent l="19050" t="0" r="635" b="0"/>
            <wp:wrapThrough wrapText="bothSides">
              <wp:wrapPolygon edited="0">
                <wp:start x="-173" y="0"/>
                <wp:lineTo x="-173" y="21261"/>
                <wp:lineTo x="21606" y="21261"/>
                <wp:lineTo x="21606" y="0"/>
                <wp:lineTo x="-173" y="0"/>
              </wp:wrapPolygon>
            </wp:wrapThrough>
            <wp:docPr id="12" name="Image 11" descr="carte ardui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te arduino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4FAD" w:rsidRPr="00AF1500">
        <w:rPr>
          <w:rFonts w:asciiTheme="minorHAnsi" w:hAnsiTheme="minorHAnsi" w:cstheme="minorHAnsi"/>
          <w:b/>
          <w:iCs/>
          <w:sz w:val="24"/>
          <w:szCs w:val="24"/>
        </w:rPr>
        <w:t xml:space="preserve">5/ Réaliser le </w:t>
      </w:r>
      <w:r w:rsidR="00782C04">
        <w:rPr>
          <w:rFonts w:asciiTheme="minorHAnsi" w:hAnsiTheme="minorHAnsi" w:cstheme="minorHAnsi"/>
          <w:b/>
          <w:iCs/>
          <w:sz w:val="24"/>
          <w:szCs w:val="24"/>
        </w:rPr>
        <w:t>câblage</w:t>
      </w:r>
      <w:r w:rsidR="00B14FAD" w:rsidRPr="00AF1500">
        <w:rPr>
          <w:rFonts w:asciiTheme="minorHAnsi" w:hAnsiTheme="minorHAnsi" w:cstheme="minorHAnsi"/>
          <w:b/>
          <w:iCs/>
          <w:sz w:val="24"/>
          <w:szCs w:val="24"/>
        </w:rPr>
        <w:t xml:space="preserve"> de </w:t>
      </w:r>
      <w:r w:rsidR="00782C04">
        <w:rPr>
          <w:rFonts w:asciiTheme="minorHAnsi" w:hAnsiTheme="minorHAnsi" w:cstheme="minorHAnsi"/>
          <w:b/>
          <w:iCs/>
          <w:sz w:val="24"/>
          <w:szCs w:val="24"/>
        </w:rPr>
        <w:t>la</w:t>
      </w:r>
      <w:r w:rsidR="00B14FAD" w:rsidRPr="00AF1500">
        <w:rPr>
          <w:rFonts w:asciiTheme="minorHAnsi" w:hAnsiTheme="minorHAnsi" w:cstheme="minorHAnsi"/>
          <w:b/>
          <w:iCs/>
          <w:sz w:val="24"/>
          <w:szCs w:val="24"/>
        </w:rPr>
        <w:t xml:space="preserve"> carte arduino, </w:t>
      </w:r>
      <w:r w:rsidR="00782C04" w:rsidRPr="00AF1500">
        <w:rPr>
          <w:rFonts w:asciiTheme="minorHAnsi" w:hAnsiTheme="minorHAnsi" w:cstheme="minorHAnsi"/>
          <w:b/>
          <w:iCs/>
          <w:sz w:val="24"/>
          <w:szCs w:val="24"/>
        </w:rPr>
        <w:t>téléverser</w:t>
      </w:r>
      <w:r w:rsidR="00B14FAD" w:rsidRPr="00AF1500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="00782C04">
        <w:rPr>
          <w:rFonts w:asciiTheme="minorHAnsi" w:hAnsiTheme="minorHAnsi" w:cstheme="minorHAnsi"/>
          <w:b/>
          <w:iCs/>
          <w:sz w:val="24"/>
          <w:szCs w:val="24"/>
        </w:rPr>
        <w:t>le</w:t>
      </w:r>
      <w:r w:rsidR="00B14FAD" w:rsidRPr="00AF1500">
        <w:rPr>
          <w:rFonts w:asciiTheme="minorHAnsi" w:hAnsiTheme="minorHAnsi" w:cstheme="minorHAnsi"/>
          <w:b/>
          <w:iCs/>
          <w:sz w:val="24"/>
          <w:szCs w:val="24"/>
        </w:rPr>
        <w:t xml:space="preserve"> programme </w:t>
      </w:r>
    </w:p>
    <w:p w:rsidR="00702D05" w:rsidRDefault="00702D05" w:rsidP="00B14FAD">
      <w:pPr>
        <w:widowControl w:val="0"/>
        <w:rPr>
          <w:rFonts w:asciiTheme="minorHAnsi" w:hAnsiTheme="minorHAnsi" w:cstheme="minorHAnsi"/>
          <w:b/>
          <w:iCs/>
          <w:sz w:val="24"/>
          <w:szCs w:val="24"/>
        </w:rPr>
      </w:pPr>
    </w:p>
    <w:p w:rsidR="00702D05" w:rsidRPr="00AF1500" w:rsidRDefault="00702D05" w:rsidP="00702D05">
      <w:pPr>
        <w:widowControl w:val="0"/>
        <w:ind w:firstLine="708"/>
        <w:rPr>
          <w:rFonts w:asciiTheme="minorHAnsi" w:hAnsiTheme="minorHAnsi" w:cstheme="minorHAnsi"/>
          <w:b/>
          <w:iCs/>
          <w:sz w:val="24"/>
          <w:szCs w:val="24"/>
        </w:rPr>
      </w:pPr>
      <w:r>
        <w:rPr>
          <w:rFonts w:asciiTheme="minorHAnsi" w:hAnsiTheme="minorHAnsi" w:cstheme="minorHAnsi"/>
          <w:b/>
          <w:iCs/>
          <w:sz w:val="24"/>
          <w:szCs w:val="24"/>
        </w:rPr>
        <w:t xml:space="preserve">Fils du </w:t>
      </w:r>
      <w:r w:rsidR="00782C04">
        <w:rPr>
          <w:rFonts w:asciiTheme="minorHAnsi" w:hAnsiTheme="minorHAnsi" w:cstheme="minorHAnsi"/>
          <w:b/>
          <w:iCs/>
          <w:sz w:val="24"/>
          <w:szCs w:val="24"/>
        </w:rPr>
        <w:t>B</w:t>
      </w:r>
      <w:r>
        <w:rPr>
          <w:rFonts w:asciiTheme="minorHAnsi" w:hAnsiTheme="minorHAnsi" w:cstheme="minorHAnsi"/>
          <w:b/>
          <w:iCs/>
          <w:sz w:val="24"/>
          <w:szCs w:val="24"/>
        </w:rPr>
        <w:t>luetooth</w:t>
      </w:r>
    </w:p>
    <w:p w:rsidR="00AF1500" w:rsidRDefault="00AF1500" w:rsidP="00AF1500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AF1500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Fil rouge : 5V</w:t>
      </w:r>
    </w:p>
    <w:p w:rsidR="00AF1500" w:rsidRDefault="00AF1500" w:rsidP="00AF1500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Fil jaune : D8</w:t>
      </w:r>
    </w:p>
    <w:p w:rsidR="00AF1500" w:rsidRDefault="00AF1500" w:rsidP="00AF1500">
      <w:pPr>
        <w:widowControl w:val="0"/>
        <w:numPr>
          <w:ilvl w:val="0"/>
          <w:numId w:val="1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Fil noir : GND</w:t>
      </w:r>
    </w:p>
    <w:p w:rsidR="00AF1500" w:rsidRDefault="00AF1500" w:rsidP="00AF1500">
      <w:pPr>
        <w:widowControl w:val="0"/>
        <w:rPr>
          <w:rFonts w:asciiTheme="minorHAnsi" w:hAnsiTheme="minorHAnsi" w:cstheme="minorHAnsi"/>
          <w:sz w:val="24"/>
          <w:szCs w:val="24"/>
        </w:rPr>
      </w:pPr>
    </w:p>
    <w:p w:rsidR="00AF1500" w:rsidRPr="00AF1500" w:rsidRDefault="00AF1500" w:rsidP="00AF1500">
      <w:pPr>
        <w:rPr>
          <w:rFonts w:asciiTheme="minorHAnsi" w:hAnsiTheme="minorHAnsi" w:cstheme="minorHAnsi"/>
          <w:b/>
          <w:sz w:val="24"/>
          <w:szCs w:val="24"/>
        </w:rPr>
      </w:pPr>
      <w:r w:rsidRPr="00AF1500">
        <w:rPr>
          <w:rFonts w:asciiTheme="minorHAnsi" w:hAnsiTheme="minorHAnsi" w:cstheme="minorHAnsi"/>
          <w:b/>
          <w:sz w:val="24"/>
          <w:szCs w:val="24"/>
        </w:rPr>
        <w:t xml:space="preserve">6/ Installer votre application sur le Smartphone, bien choisir le bon </w:t>
      </w:r>
      <w:r w:rsidR="00782C04">
        <w:rPr>
          <w:rFonts w:asciiTheme="minorHAnsi" w:hAnsiTheme="minorHAnsi" w:cstheme="minorHAnsi"/>
          <w:b/>
          <w:sz w:val="24"/>
          <w:szCs w:val="24"/>
        </w:rPr>
        <w:t>B</w:t>
      </w:r>
      <w:r w:rsidRPr="00AF1500">
        <w:rPr>
          <w:rFonts w:asciiTheme="minorHAnsi" w:hAnsiTheme="minorHAnsi" w:cstheme="minorHAnsi"/>
          <w:b/>
          <w:sz w:val="24"/>
          <w:szCs w:val="24"/>
        </w:rPr>
        <w:t>luetooth et tester.</w:t>
      </w:r>
    </w:p>
    <w:p w:rsidR="00B14FAD" w:rsidRPr="00782C04" w:rsidRDefault="00782C04" w:rsidP="00782C04">
      <w:pPr>
        <w:ind w:left="2124" w:firstLine="708"/>
        <w:rPr>
          <w:rFonts w:ascii="Arial" w:hAnsi="Arial" w:cs="Arial"/>
          <w:sz w:val="24"/>
          <w:szCs w:val="24"/>
        </w:rPr>
      </w:pPr>
      <w:r w:rsidRPr="00782C04">
        <w:rPr>
          <w:noProof/>
        </w:rPr>
        <w:drawing>
          <wp:anchor distT="0" distB="0" distL="114300" distR="114300" simplePos="0" relativeHeight="251660800" behindDoc="0" locked="0" layoutInCell="1" allowOverlap="1" wp14:anchorId="036DBE7F">
            <wp:simplePos x="0" y="0"/>
            <wp:positionH relativeFrom="column">
              <wp:posOffset>4670047</wp:posOffset>
            </wp:positionH>
            <wp:positionV relativeFrom="paragraph">
              <wp:posOffset>14289</wp:posOffset>
            </wp:positionV>
            <wp:extent cx="734691" cy="70323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691" cy="703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2C04">
        <w:t xml:space="preserve"> </w:t>
      </w:r>
      <w:r w:rsidR="00AF1500">
        <w:rPr>
          <w:rFonts w:ascii="Arial" w:hAnsi="Arial" w:cs="Arial"/>
          <w:b/>
          <w:sz w:val="32"/>
          <w:szCs w:val="32"/>
        </w:rPr>
        <w:t>Alors Test concluant ???</w:t>
      </w:r>
    </w:p>
    <w:sectPr w:rsidR="00B14FAD" w:rsidRPr="00782C04" w:rsidSect="00AB7CFA">
      <w:headerReference w:type="default" r:id="rId17"/>
      <w:footerReference w:type="default" r:id="rId18"/>
      <w:headerReference w:type="first" r:id="rId19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1E8" w:rsidRDefault="002331E8" w:rsidP="00D073F4">
      <w:pPr>
        <w:spacing w:after="0" w:line="240" w:lineRule="auto"/>
      </w:pPr>
      <w:r>
        <w:separator/>
      </w:r>
    </w:p>
  </w:endnote>
  <w:endnote w:type="continuationSeparator" w:id="0">
    <w:p w:rsidR="002331E8" w:rsidRDefault="002331E8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4436141"/>
      <w:docPartObj>
        <w:docPartGallery w:val="Page Numbers (Bottom of Page)"/>
        <w:docPartUnique/>
      </w:docPartObj>
    </w:sdtPr>
    <w:sdtEndPr/>
    <w:sdtContent>
      <w:p w:rsidR="00702D05" w:rsidRDefault="00782C04">
        <w:pPr>
          <w:pStyle w:val="Pieddepage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22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7CFA" w:rsidRPr="00245F29" w:rsidRDefault="00AB7CFA" w:rsidP="00AB7CFA">
    <w:pPr>
      <w:pStyle w:val="Pieddepage"/>
      <w:jc w:val="center"/>
      <w:rPr>
        <w:color w:val="24406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1E8" w:rsidRDefault="002331E8" w:rsidP="00D073F4">
      <w:pPr>
        <w:spacing w:after="0" w:line="240" w:lineRule="auto"/>
      </w:pPr>
      <w:r>
        <w:separator/>
      </w:r>
    </w:p>
  </w:footnote>
  <w:footnote w:type="continuationSeparator" w:id="0">
    <w:p w:rsidR="002331E8" w:rsidRDefault="002331E8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2D" w:rsidRPr="004E0B2D" w:rsidRDefault="00B3340F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1905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6441440" cy="334645"/>
          <wp:effectExtent l="1905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1440" cy="334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10B2C"/>
    <w:multiLevelType w:val="hybridMultilevel"/>
    <w:tmpl w:val="84BA4F32"/>
    <w:lvl w:ilvl="0" w:tplc="A3C079F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5715E3"/>
    <w:multiLevelType w:val="hybridMultilevel"/>
    <w:tmpl w:val="D9AAEA66"/>
    <w:lvl w:ilvl="0" w:tplc="50DEA76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12A3"/>
    <w:rsid w:val="00005AA4"/>
    <w:rsid w:val="00021140"/>
    <w:rsid w:val="000347A8"/>
    <w:rsid w:val="000355FB"/>
    <w:rsid w:val="00036DC7"/>
    <w:rsid w:val="00041C56"/>
    <w:rsid w:val="0004300C"/>
    <w:rsid w:val="000A1E38"/>
    <w:rsid w:val="000C7179"/>
    <w:rsid w:val="000F1264"/>
    <w:rsid w:val="00101975"/>
    <w:rsid w:val="00132E4F"/>
    <w:rsid w:val="00147D34"/>
    <w:rsid w:val="00147F40"/>
    <w:rsid w:val="00150E02"/>
    <w:rsid w:val="00151AAE"/>
    <w:rsid w:val="0017129C"/>
    <w:rsid w:val="001A16BC"/>
    <w:rsid w:val="001B6B19"/>
    <w:rsid w:val="001B6C36"/>
    <w:rsid w:val="001D3E52"/>
    <w:rsid w:val="002331E8"/>
    <w:rsid w:val="00243927"/>
    <w:rsid w:val="0028003C"/>
    <w:rsid w:val="002A0D3E"/>
    <w:rsid w:val="002B26E3"/>
    <w:rsid w:val="002C6FE7"/>
    <w:rsid w:val="002D55F8"/>
    <w:rsid w:val="00383E64"/>
    <w:rsid w:val="00383E81"/>
    <w:rsid w:val="0038423B"/>
    <w:rsid w:val="003C17D9"/>
    <w:rsid w:val="003C3572"/>
    <w:rsid w:val="00425239"/>
    <w:rsid w:val="0047108D"/>
    <w:rsid w:val="00486D73"/>
    <w:rsid w:val="004C5A9D"/>
    <w:rsid w:val="004D3B68"/>
    <w:rsid w:val="004E0B2D"/>
    <w:rsid w:val="00501571"/>
    <w:rsid w:val="005200E1"/>
    <w:rsid w:val="005534A6"/>
    <w:rsid w:val="005A14AF"/>
    <w:rsid w:val="005A76C9"/>
    <w:rsid w:val="005B63FF"/>
    <w:rsid w:val="0062056F"/>
    <w:rsid w:val="00665941"/>
    <w:rsid w:val="006B4A40"/>
    <w:rsid w:val="006C450F"/>
    <w:rsid w:val="006C4E3F"/>
    <w:rsid w:val="006D3DD5"/>
    <w:rsid w:val="006F0895"/>
    <w:rsid w:val="006F509A"/>
    <w:rsid w:val="00702D05"/>
    <w:rsid w:val="00765A53"/>
    <w:rsid w:val="00782C04"/>
    <w:rsid w:val="007906E0"/>
    <w:rsid w:val="007B7100"/>
    <w:rsid w:val="007E4336"/>
    <w:rsid w:val="00824CB6"/>
    <w:rsid w:val="00835EA6"/>
    <w:rsid w:val="0084197A"/>
    <w:rsid w:val="0084687B"/>
    <w:rsid w:val="008626B1"/>
    <w:rsid w:val="00884A5A"/>
    <w:rsid w:val="008A0475"/>
    <w:rsid w:val="008D7221"/>
    <w:rsid w:val="008D74D2"/>
    <w:rsid w:val="008D7675"/>
    <w:rsid w:val="00916563"/>
    <w:rsid w:val="00920C4C"/>
    <w:rsid w:val="00954CD2"/>
    <w:rsid w:val="00963923"/>
    <w:rsid w:val="00963DFE"/>
    <w:rsid w:val="00971869"/>
    <w:rsid w:val="00984624"/>
    <w:rsid w:val="00990D67"/>
    <w:rsid w:val="009D3AE2"/>
    <w:rsid w:val="009D4AEB"/>
    <w:rsid w:val="00A12AF9"/>
    <w:rsid w:val="00A157ED"/>
    <w:rsid w:val="00A17000"/>
    <w:rsid w:val="00A3043E"/>
    <w:rsid w:val="00A43D6E"/>
    <w:rsid w:val="00A47522"/>
    <w:rsid w:val="00A855CC"/>
    <w:rsid w:val="00AB7CFA"/>
    <w:rsid w:val="00AC7B20"/>
    <w:rsid w:val="00AE4C6A"/>
    <w:rsid w:val="00AF1500"/>
    <w:rsid w:val="00AF5C07"/>
    <w:rsid w:val="00B14FAD"/>
    <w:rsid w:val="00B3340F"/>
    <w:rsid w:val="00B35AD4"/>
    <w:rsid w:val="00B35B7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A40EF"/>
    <w:rsid w:val="00CC7CB5"/>
    <w:rsid w:val="00D073F4"/>
    <w:rsid w:val="00D16B8E"/>
    <w:rsid w:val="00D21692"/>
    <w:rsid w:val="00D732AD"/>
    <w:rsid w:val="00D86AE9"/>
    <w:rsid w:val="00D956EE"/>
    <w:rsid w:val="00DA3283"/>
    <w:rsid w:val="00DA3622"/>
    <w:rsid w:val="00DE5838"/>
    <w:rsid w:val="00DF3ECD"/>
    <w:rsid w:val="00E23EB5"/>
    <w:rsid w:val="00E65FE8"/>
    <w:rsid w:val="00E67C6B"/>
    <w:rsid w:val="00E80312"/>
    <w:rsid w:val="00E927BF"/>
    <w:rsid w:val="00EA3F6E"/>
    <w:rsid w:val="00EA5340"/>
    <w:rsid w:val="00EA55BE"/>
    <w:rsid w:val="00EB1EE0"/>
    <w:rsid w:val="00EB7E63"/>
    <w:rsid w:val="00EF23AC"/>
    <w:rsid w:val="00F33322"/>
    <w:rsid w:val="00F348EE"/>
    <w:rsid w:val="00F47787"/>
    <w:rsid w:val="00F8184C"/>
    <w:rsid w:val="00F912A3"/>
    <w:rsid w:val="00F930BE"/>
    <w:rsid w:val="00F95B52"/>
    <w:rsid w:val="00FE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E279D11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Accentuation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DF3EC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1B6B1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c-orleans-tours.fr/pedagogie/technologie/actions_et_productions_academiques/cycle_4/les_videos_ressources_permettant_de_realiser_une_application_avec_app_invento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ac-orleans-tours.fr/pedagogie/technologie/actions_et_productions_academiques/cycle_4/les_videos_ressources_permettant_de_realiser_une_application_avec_app_inventor/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E38B1-11FB-4B05-98F5-9D3EA66C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431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GESSET</dc:creator>
  <cp:lastModifiedBy>Philippe GESSET</cp:lastModifiedBy>
  <cp:revision>5</cp:revision>
  <cp:lastPrinted>2019-06-18T09:05:00Z</cp:lastPrinted>
  <dcterms:created xsi:type="dcterms:W3CDTF">2019-06-26T18:30:00Z</dcterms:created>
  <dcterms:modified xsi:type="dcterms:W3CDTF">2019-10-15T15:20:00Z</dcterms:modified>
</cp:coreProperties>
</file>