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575F59" w14:textId="7A098716" w:rsidR="00D6177D" w:rsidRDefault="00D6177D" w:rsidP="00D6177D">
      <w:r>
        <w:rPr>
          <w:noProof/>
        </w:rPr>
        <w:drawing>
          <wp:anchor distT="0" distB="0" distL="114300" distR="114300" simplePos="0" relativeHeight="251659264" behindDoc="1" locked="0" layoutInCell="1" allowOverlap="1" wp14:anchorId="5D0D0904" wp14:editId="591E49FE">
            <wp:simplePos x="0" y="0"/>
            <wp:positionH relativeFrom="column">
              <wp:posOffset>-128270</wp:posOffset>
            </wp:positionH>
            <wp:positionV relativeFrom="paragraph">
              <wp:posOffset>-309880</wp:posOffset>
            </wp:positionV>
            <wp:extent cx="2738755" cy="819150"/>
            <wp:effectExtent l="0" t="0" r="4445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75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Nom</w:t>
      </w:r>
      <w:r>
        <w:tab/>
        <w:t xml:space="preserve">   </w:t>
      </w:r>
      <w:sdt>
        <w:sdtPr>
          <w:id w:val="-1834063064"/>
          <w:placeholder>
            <w:docPart w:val="967059ABC618426CB31E1965DC34D4A4"/>
          </w:placeholder>
          <w:showingPlcHdr/>
          <w:text/>
        </w:sdtPr>
        <w:sdtEndPr/>
        <w:sdtContent>
          <w:r>
            <w:t xml:space="preserve">                </w:t>
          </w:r>
        </w:sdtContent>
      </w:sdt>
      <w:r>
        <w:t xml:space="preserve">     Classe   </w:t>
      </w:r>
      <w:sdt>
        <w:sdtPr>
          <w:id w:val="-1980985464"/>
          <w:placeholder>
            <w:docPart w:val="08362ABCE5524C94801F3734BE741CE4"/>
          </w:placeholder>
          <w:showingPlcHdr/>
          <w:text/>
        </w:sdtPr>
        <w:sdtEndPr/>
        <w:sdtContent>
          <w:r>
            <w:t xml:space="preserve">   </w:t>
          </w:r>
        </w:sdtContent>
      </w:sdt>
    </w:p>
    <w:p w14:paraId="73F1B198" w14:textId="77777777" w:rsidR="00D6177D" w:rsidRDefault="00D6177D" w:rsidP="00D6177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Prénom   </w:t>
      </w:r>
      <w:sdt>
        <w:sdtPr>
          <w:id w:val="506334882"/>
          <w:placeholder>
            <w:docPart w:val="461C7BDDD734457194A0230208AFDCB4"/>
          </w:placeholder>
          <w:showingPlcHdr/>
          <w:text/>
        </w:sdtPr>
        <w:sdtEndPr/>
        <w:sdtContent>
          <w:r>
            <w:t xml:space="preserve">                </w:t>
          </w:r>
        </w:sdtContent>
      </w:sdt>
    </w:p>
    <w:p w14:paraId="1A371360" w14:textId="77777777" w:rsidR="00D6177D" w:rsidRDefault="00D6177D" w:rsidP="00D6177D"/>
    <w:p w14:paraId="4DEF06CB" w14:textId="70ED9560" w:rsidR="00D6177D" w:rsidRDefault="00D6177D" w:rsidP="0048692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  <w:u w:val="single"/>
        </w:rPr>
        <w:t>Objectif</w:t>
      </w:r>
      <w:r>
        <w:rPr>
          <w:rFonts w:cstheme="minorHAnsi"/>
          <w:sz w:val="24"/>
          <w:szCs w:val="24"/>
        </w:rPr>
        <w:t> : Comprendre les effets sur l’équilibre de la mise en place d’une subvention</w:t>
      </w:r>
      <w:r w:rsidR="004F56FE">
        <w:rPr>
          <w:rFonts w:cstheme="minorHAnsi"/>
          <w:sz w:val="24"/>
          <w:szCs w:val="24"/>
        </w:rPr>
        <w:t xml:space="preserve"> pour les acheteurs</w:t>
      </w:r>
    </w:p>
    <w:p w14:paraId="065308C4" w14:textId="1F0B0FBE" w:rsidR="00D6177D" w:rsidRDefault="00D6177D" w:rsidP="00486920">
      <w:pPr>
        <w:pStyle w:val="Paragraphedeliste"/>
        <w:numPr>
          <w:ilvl w:val="0"/>
          <w:numId w:val="2"/>
        </w:numPr>
        <w:spacing w:line="25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Ouvrez le fichier </w:t>
      </w:r>
      <w:proofErr w:type="spellStart"/>
      <w:r>
        <w:rPr>
          <w:rFonts w:cstheme="minorHAnsi"/>
          <w:sz w:val="24"/>
          <w:szCs w:val="24"/>
        </w:rPr>
        <w:t>subvention_transport.ggb</w:t>
      </w:r>
      <w:proofErr w:type="spellEnd"/>
    </w:p>
    <w:p w14:paraId="3A83F7E8" w14:textId="77777777" w:rsidR="00D6177D" w:rsidRDefault="00D6177D" w:rsidP="00486920">
      <w:pPr>
        <w:pStyle w:val="Paragraphedeliste"/>
        <w:jc w:val="both"/>
        <w:rPr>
          <w:rFonts w:cstheme="minorHAnsi"/>
          <w:sz w:val="24"/>
          <w:szCs w:val="24"/>
        </w:rPr>
      </w:pPr>
    </w:p>
    <w:p w14:paraId="73CA5BAA" w14:textId="371DCB9E" w:rsidR="00D6177D" w:rsidRDefault="00D6177D" w:rsidP="00486920">
      <w:pPr>
        <w:pStyle w:val="Paragraphedeliste"/>
        <w:numPr>
          <w:ilvl w:val="0"/>
          <w:numId w:val="2"/>
        </w:numPr>
        <w:spacing w:line="25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Déterminez l’équilibre sur ce marché avant l’instauration d’une subvention</w:t>
      </w:r>
      <w:r w:rsidR="002E40E7">
        <w:rPr>
          <w:rFonts w:cstheme="minorHAnsi"/>
          <w:sz w:val="24"/>
          <w:szCs w:val="24"/>
        </w:rPr>
        <w:t> :</w:t>
      </w:r>
    </w:p>
    <w:p w14:paraId="352B878A" w14:textId="3DD751C5" w:rsidR="00D6177D" w:rsidRPr="002E40E7" w:rsidRDefault="00D6177D" w:rsidP="00486920">
      <w:pPr>
        <w:pStyle w:val="Paragraphedeliste"/>
        <w:numPr>
          <w:ilvl w:val="0"/>
          <w:numId w:val="3"/>
        </w:numPr>
        <w:tabs>
          <w:tab w:val="left" w:pos="6210"/>
        </w:tabs>
        <w:jc w:val="both"/>
        <w:rPr>
          <w:rFonts w:cstheme="minorHAnsi"/>
          <w:sz w:val="24"/>
          <w:szCs w:val="24"/>
        </w:rPr>
      </w:pPr>
      <w:r w:rsidRPr="002E40E7">
        <w:rPr>
          <w:rFonts w:cstheme="minorHAnsi"/>
          <w:sz w:val="24"/>
          <w:szCs w:val="24"/>
        </w:rPr>
        <w:t xml:space="preserve">Le prix d’équilibre (P1) pour un </w:t>
      </w:r>
      <w:r w:rsidR="002E40E7">
        <w:rPr>
          <w:rFonts w:cstheme="minorHAnsi"/>
          <w:sz w:val="24"/>
          <w:szCs w:val="24"/>
        </w:rPr>
        <w:t xml:space="preserve">abonnement de travail </w:t>
      </w:r>
      <w:r w:rsidRPr="002E40E7">
        <w:rPr>
          <w:rFonts w:cstheme="minorHAnsi"/>
          <w:sz w:val="24"/>
          <w:szCs w:val="24"/>
        </w:rPr>
        <w:t>est de</w:t>
      </w:r>
      <w:r w:rsidR="00BB3F26">
        <w:t xml:space="preserve"> </w:t>
      </w:r>
      <w:r w:rsidR="00BB3F26" w:rsidRPr="00BB3F26">
        <w:rPr>
          <w:b/>
          <w:bCs/>
          <w:color w:val="FF0000"/>
        </w:rPr>
        <w:t xml:space="preserve">7 </w:t>
      </w:r>
      <w:r w:rsidRPr="002E40E7">
        <w:rPr>
          <w:rFonts w:cstheme="minorHAnsi"/>
          <w:sz w:val="24"/>
          <w:szCs w:val="24"/>
        </w:rPr>
        <w:t xml:space="preserve">€. </w:t>
      </w:r>
    </w:p>
    <w:p w14:paraId="61FB797F" w14:textId="1EAF596C" w:rsidR="00D6177D" w:rsidRPr="002E40E7" w:rsidRDefault="00D6177D" w:rsidP="00486920">
      <w:pPr>
        <w:pStyle w:val="Paragraphedeliste"/>
        <w:numPr>
          <w:ilvl w:val="0"/>
          <w:numId w:val="3"/>
        </w:numPr>
        <w:tabs>
          <w:tab w:val="left" w:pos="6210"/>
        </w:tabs>
        <w:jc w:val="both"/>
        <w:rPr>
          <w:rFonts w:cstheme="minorHAnsi"/>
          <w:sz w:val="24"/>
          <w:szCs w:val="24"/>
        </w:rPr>
      </w:pPr>
      <w:r w:rsidRPr="002E40E7">
        <w:rPr>
          <w:rFonts w:cstheme="minorHAnsi"/>
          <w:sz w:val="24"/>
          <w:szCs w:val="24"/>
        </w:rPr>
        <w:t>La quantité d’équilibre (Q1) sur le marché est de</w:t>
      </w:r>
      <w:r w:rsidR="00BB3F26">
        <w:rPr>
          <w:rFonts w:cstheme="minorHAnsi"/>
          <w:sz w:val="24"/>
          <w:szCs w:val="24"/>
        </w:rPr>
        <w:t xml:space="preserve"> </w:t>
      </w:r>
      <w:r w:rsidR="00BB3F26">
        <w:rPr>
          <w:b/>
          <w:bCs/>
          <w:color w:val="FF0000"/>
        </w:rPr>
        <w:t>35</w:t>
      </w:r>
      <w:r w:rsidR="00BB3F26">
        <w:rPr>
          <w:rFonts w:cstheme="minorHAnsi"/>
          <w:sz w:val="24"/>
          <w:szCs w:val="24"/>
        </w:rPr>
        <w:t xml:space="preserve"> </w:t>
      </w:r>
      <w:r w:rsidRPr="002E40E7">
        <w:rPr>
          <w:rFonts w:cstheme="minorHAnsi"/>
          <w:sz w:val="24"/>
          <w:szCs w:val="24"/>
        </w:rPr>
        <w:t>milliers d’abonnements de travail échangés.</w:t>
      </w:r>
    </w:p>
    <w:p w14:paraId="0F1F248E" w14:textId="57397B89" w:rsidR="00D6177D" w:rsidRDefault="00D6177D" w:rsidP="00486920">
      <w:pPr>
        <w:pStyle w:val="Paragraphedeliste"/>
        <w:numPr>
          <w:ilvl w:val="0"/>
          <w:numId w:val="2"/>
        </w:numPr>
        <w:spacing w:line="25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Simulez l’instauration d’une subvention sur les transports en commun de 5,00€ sur chaque abonnement de travail à l’aide du curseur prévu à cet effet.</w:t>
      </w:r>
      <w:r>
        <w:rPr>
          <w:noProof/>
        </w:rPr>
        <w:t xml:space="preserve"> </w:t>
      </w:r>
    </w:p>
    <w:p w14:paraId="38CA1D86" w14:textId="53450E36" w:rsidR="00D6177D" w:rsidRDefault="0091497E" w:rsidP="00486920">
      <w:pPr>
        <w:pStyle w:val="Paragraphedeliste"/>
        <w:jc w:val="both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0B0E683" wp14:editId="1B3F067C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2066925" cy="419100"/>
            <wp:effectExtent l="0" t="0" r="952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F80450" w14:textId="63CA3CB8" w:rsidR="002E40E7" w:rsidRDefault="002E40E7" w:rsidP="00486920">
      <w:pPr>
        <w:pStyle w:val="Paragraphedeliste"/>
        <w:jc w:val="both"/>
        <w:rPr>
          <w:rFonts w:cstheme="minorHAnsi"/>
          <w:sz w:val="24"/>
          <w:szCs w:val="24"/>
        </w:rPr>
      </w:pPr>
    </w:p>
    <w:p w14:paraId="60885215" w14:textId="77777777" w:rsidR="002E40E7" w:rsidRDefault="002E40E7" w:rsidP="00486920">
      <w:pPr>
        <w:pStyle w:val="Paragraphedeliste"/>
        <w:jc w:val="both"/>
        <w:rPr>
          <w:rFonts w:cstheme="minorHAnsi"/>
          <w:sz w:val="24"/>
          <w:szCs w:val="24"/>
        </w:rPr>
      </w:pPr>
    </w:p>
    <w:p w14:paraId="3CDB7186" w14:textId="5AB630BB" w:rsidR="00D6177D" w:rsidRDefault="00D6177D" w:rsidP="00486920">
      <w:pPr>
        <w:pStyle w:val="Paragraphedeliste"/>
        <w:numPr>
          <w:ilvl w:val="0"/>
          <w:numId w:val="2"/>
        </w:numPr>
        <w:spacing w:line="25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Déterminez le nouvel équilibre sur ce marché après l’instauration de cette subvention</w:t>
      </w:r>
      <w:r w:rsidR="002E40E7">
        <w:rPr>
          <w:rFonts w:cstheme="minorHAnsi"/>
          <w:sz w:val="24"/>
          <w:szCs w:val="24"/>
        </w:rPr>
        <w:t> :</w:t>
      </w:r>
    </w:p>
    <w:p w14:paraId="499F0556" w14:textId="2EF2FD5B" w:rsidR="00D6177D" w:rsidRPr="00BB3F26" w:rsidRDefault="002E40E7" w:rsidP="00486920">
      <w:pPr>
        <w:pStyle w:val="Paragraphedeliste"/>
        <w:numPr>
          <w:ilvl w:val="0"/>
          <w:numId w:val="4"/>
        </w:numPr>
        <w:tabs>
          <w:tab w:val="left" w:pos="6210"/>
        </w:tabs>
        <w:jc w:val="both"/>
        <w:rPr>
          <w:rFonts w:cstheme="minorHAnsi"/>
          <w:i/>
          <w:iCs/>
          <w:color w:val="FF0000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l</w:t>
      </w:r>
      <w:r w:rsidR="00D6177D" w:rsidRPr="002E40E7">
        <w:rPr>
          <w:rFonts w:cstheme="minorHAnsi"/>
          <w:sz w:val="24"/>
          <w:szCs w:val="24"/>
        </w:rPr>
        <w:t>e</w:t>
      </w:r>
      <w:proofErr w:type="gramEnd"/>
      <w:r w:rsidR="00D6177D" w:rsidRPr="002E40E7">
        <w:rPr>
          <w:rFonts w:cstheme="minorHAnsi"/>
          <w:sz w:val="24"/>
          <w:szCs w:val="24"/>
        </w:rPr>
        <w:t xml:space="preserve"> </w:t>
      </w:r>
      <w:r w:rsidR="00BB3F26">
        <w:rPr>
          <w:rFonts w:cstheme="minorHAnsi"/>
          <w:sz w:val="24"/>
          <w:szCs w:val="24"/>
        </w:rPr>
        <w:t xml:space="preserve">nouveau </w:t>
      </w:r>
      <w:r w:rsidR="00D6177D" w:rsidRPr="002E40E7">
        <w:rPr>
          <w:rFonts w:cstheme="minorHAnsi"/>
          <w:sz w:val="24"/>
          <w:szCs w:val="24"/>
        </w:rPr>
        <w:t>prix d’équilibre</w:t>
      </w:r>
      <w:r w:rsidR="00BB3F26">
        <w:rPr>
          <w:rFonts w:cstheme="minorHAnsi"/>
          <w:sz w:val="24"/>
          <w:szCs w:val="24"/>
        </w:rPr>
        <w:t xml:space="preserve"> -incluant la subvention-</w:t>
      </w:r>
      <w:r w:rsidR="00D6177D" w:rsidRPr="002E40E7">
        <w:rPr>
          <w:rFonts w:cstheme="minorHAnsi"/>
          <w:sz w:val="24"/>
          <w:szCs w:val="24"/>
        </w:rPr>
        <w:t xml:space="preserve"> (P2) pour un abonnement de travail est de </w:t>
      </w:r>
      <w:r w:rsidR="00BB3F26" w:rsidRPr="00BB3F26">
        <w:rPr>
          <w:b/>
          <w:bCs/>
          <w:color w:val="FF0000"/>
        </w:rPr>
        <w:t>9,50</w:t>
      </w:r>
      <w:r w:rsidR="00BB3F26">
        <w:t xml:space="preserve"> </w:t>
      </w:r>
      <w:r w:rsidR="00D6177D" w:rsidRPr="002E40E7">
        <w:rPr>
          <w:rFonts w:cstheme="minorHAnsi"/>
          <w:sz w:val="24"/>
          <w:szCs w:val="24"/>
        </w:rPr>
        <w:t xml:space="preserve">€. </w:t>
      </w:r>
      <w:r w:rsidR="00BB3F26" w:rsidRPr="00BB3F26">
        <w:rPr>
          <w:rFonts w:cstheme="minorHAnsi"/>
          <w:i/>
          <w:iCs/>
          <w:color w:val="FF0000"/>
          <w:sz w:val="24"/>
          <w:szCs w:val="24"/>
        </w:rPr>
        <w:t xml:space="preserve">Une fois la subvention versée, le consommateur ne paie plus que </w:t>
      </w:r>
      <w:r w:rsidR="00BB3F26" w:rsidRPr="00BB3F26">
        <w:rPr>
          <w:rFonts w:cstheme="minorHAnsi"/>
          <w:b/>
          <w:bCs/>
          <w:i/>
          <w:iCs/>
          <w:color w:val="FF0000"/>
          <w:sz w:val="24"/>
          <w:szCs w:val="24"/>
        </w:rPr>
        <w:t>4,50</w:t>
      </w:r>
      <w:r w:rsidR="00BB3F26" w:rsidRPr="00BB3F26">
        <w:rPr>
          <w:rFonts w:cstheme="minorHAnsi"/>
          <w:i/>
          <w:iCs/>
          <w:color w:val="FF0000"/>
          <w:sz w:val="24"/>
          <w:szCs w:val="24"/>
        </w:rPr>
        <w:t xml:space="preserve"> €</w:t>
      </w:r>
    </w:p>
    <w:p w14:paraId="749C7E0B" w14:textId="40B332D1" w:rsidR="00D6177D" w:rsidRDefault="002E40E7" w:rsidP="00486920">
      <w:pPr>
        <w:pStyle w:val="Paragraphedeliste"/>
        <w:numPr>
          <w:ilvl w:val="0"/>
          <w:numId w:val="4"/>
        </w:numPr>
        <w:tabs>
          <w:tab w:val="left" w:pos="6210"/>
        </w:tabs>
        <w:jc w:val="both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l</w:t>
      </w:r>
      <w:r w:rsidR="00D6177D" w:rsidRPr="002E40E7">
        <w:rPr>
          <w:rFonts w:cstheme="minorHAnsi"/>
          <w:sz w:val="24"/>
          <w:szCs w:val="24"/>
        </w:rPr>
        <w:t>a</w:t>
      </w:r>
      <w:proofErr w:type="gramEnd"/>
      <w:r w:rsidR="00D6177D" w:rsidRPr="002E40E7">
        <w:rPr>
          <w:rFonts w:cstheme="minorHAnsi"/>
          <w:sz w:val="24"/>
          <w:szCs w:val="24"/>
        </w:rPr>
        <w:t xml:space="preserve"> quantité d’équilibre (Q2) sur le marché est de </w:t>
      </w:r>
      <w:r w:rsidR="00BB3F26">
        <w:rPr>
          <w:b/>
          <w:bCs/>
          <w:color w:val="FF0000"/>
        </w:rPr>
        <w:t xml:space="preserve">47,50 </w:t>
      </w:r>
      <w:r w:rsidR="00D6177D" w:rsidRPr="002E40E7">
        <w:rPr>
          <w:rFonts w:cstheme="minorHAnsi"/>
          <w:sz w:val="24"/>
          <w:szCs w:val="24"/>
        </w:rPr>
        <w:t>milliers d’abonnements de travail échangés.</w:t>
      </w:r>
    </w:p>
    <w:p w14:paraId="4A7D4BF7" w14:textId="299A4334" w:rsidR="00364A33" w:rsidRPr="00D6177D" w:rsidRDefault="00364A33" w:rsidP="00486920">
      <w:pPr>
        <w:pStyle w:val="Paragraphedeliste"/>
        <w:numPr>
          <w:ilvl w:val="0"/>
          <w:numId w:val="2"/>
        </w:numPr>
        <w:tabs>
          <w:tab w:val="left" w:pos="6210"/>
        </w:tabs>
        <w:spacing w:line="256" w:lineRule="auto"/>
        <w:jc w:val="both"/>
        <w:rPr>
          <w:rFonts w:cstheme="minorHAnsi"/>
          <w:sz w:val="24"/>
          <w:szCs w:val="24"/>
        </w:rPr>
      </w:pPr>
      <w:r w:rsidRPr="00D6177D">
        <w:rPr>
          <w:rFonts w:cstheme="minorHAnsi"/>
          <w:sz w:val="24"/>
          <w:szCs w:val="24"/>
        </w:rPr>
        <w:t xml:space="preserve">Simulez </w:t>
      </w:r>
      <w:r w:rsidR="00771A61" w:rsidRPr="00D6177D">
        <w:rPr>
          <w:rFonts w:cstheme="minorHAnsi"/>
          <w:sz w:val="24"/>
          <w:szCs w:val="24"/>
        </w:rPr>
        <w:t>les effets sur l’équilibre pour les différents montants de</w:t>
      </w:r>
      <w:r w:rsidRPr="00D6177D">
        <w:rPr>
          <w:rFonts w:cstheme="minorHAnsi"/>
          <w:sz w:val="24"/>
          <w:szCs w:val="24"/>
        </w:rPr>
        <w:t xml:space="preserve"> </w:t>
      </w:r>
      <w:r w:rsidR="00771A61" w:rsidRPr="00D6177D">
        <w:rPr>
          <w:rFonts w:cstheme="minorHAnsi"/>
          <w:sz w:val="24"/>
          <w:szCs w:val="24"/>
        </w:rPr>
        <w:t>subventions</w:t>
      </w:r>
      <w:r w:rsidRPr="00D6177D">
        <w:rPr>
          <w:rFonts w:cstheme="minorHAnsi"/>
          <w:sz w:val="24"/>
          <w:szCs w:val="24"/>
        </w:rPr>
        <w:t xml:space="preserve"> </w:t>
      </w:r>
      <w:r w:rsidR="00771A61" w:rsidRPr="00D6177D">
        <w:rPr>
          <w:rFonts w:cstheme="minorHAnsi"/>
          <w:sz w:val="24"/>
          <w:szCs w:val="24"/>
        </w:rPr>
        <w:t xml:space="preserve">à </w:t>
      </w:r>
      <w:r w:rsidRPr="00D6177D">
        <w:rPr>
          <w:rFonts w:cstheme="minorHAnsi"/>
          <w:sz w:val="24"/>
          <w:szCs w:val="24"/>
        </w:rPr>
        <w:t>l’aide du curseur prévu à cet effet</w:t>
      </w:r>
    </w:p>
    <w:tbl>
      <w:tblPr>
        <w:tblStyle w:val="Grilledutableau"/>
        <w:tblW w:w="9531" w:type="dxa"/>
        <w:jc w:val="center"/>
        <w:tblLook w:val="04A0" w:firstRow="1" w:lastRow="0" w:firstColumn="1" w:lastColumn="0" w:noHBand="0" w:noVBand="1"/>
      </w:tblPr>
      <w:tblGrid>
        <w:gridCol w:w="2487"/>
        <w:gridCol w:w="1522"/>
        <w:gridCol w:w="1384"/>
        <w:gridCol w:w="1383"/>
        <w:gridCol w:w="1384"/>
        <w:gridCol w:w="1371"/>
      </w:tblGrid>
      <w:tr w:rsidR="005A1599" w14:paraId="474BB3A0" w14:textId="77777777" w:rsidTr="00200270">
        <w:trPr>
          <w:trHeight w:val="796"/>
          <w:jc w:val="center"/>
        </w:trPr>
        <w:tc>
          <w:tcPr>
            <w:tcW w:w="2487" w:type="dxa"/>
            <w:vAlign w:val="center"/>
          </w:tcPr>
          <w:p w14:paraId="1AEAF494" w14:textId="61276F31" w:rsidR="00771A61" w:rsidRPr="00E96288" w:rsidRDefault="00E96288" w:rsidP="00486920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E96288">
              <w:rPr>
                <w:rFonts w:cstheme="minorHAnsi"/>
                <w:b/>
                <w:bCs/>
                <w:sz w:val="24"/>
                <w:szCs w:val="24"/>
              </w:rPr>
              <w:t>Montant de la subvention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(€)</w:t>
            </w:r>
          </w:p>
        </w:tc>
        <w:tc>
          <w:tcPr>
            <w:tcW w:w="1522" w:type="dxa"/>
            <w:vAlign w:val="center"/>
          </w:tcPr>
          <w:p w14:paraId="42B5967A" w14:textId="1D9FB47E" w:rsidR="00771A61" w:rsidRPr="00E96288" w:rsidRDefault="00E96288" w:rsidP="00486920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E96288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84" w:type="dxa"/>
            <w:vAlign w:val="center"/>
          </w:tcPr>
          <w:p w14:paraId="4B5A8F73" w14:textId="12DC0DEF" w:rsidR="00771A61" w:rsidRPr="00E96288" w:rsidRDefault="00E96288" w:rsidP="00486920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E96288">
              <w:rPr>
                <w:rFonts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83" w:type="dxa"/>
            <w:vAlign w:val="center"/>
          </w:tcPr>
          <w:p w14:paraId="6C3E1367" w14:textId="1F0F3A3B" w:rsidR="00771A61" w:rsidRPr="00E96288" w:rsidRDefault="00E96288" w:rsidP="00486920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E96288">
              <w:rPr>
                <w:rFonts w:cstheme="minorHAns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84" w:type="dxa"/>
            <w:vAlign w:val="center"/>
          </w:tcPr>
          <w:p w14:paraId="247B5473" w14:textId="2639A9F3" w:rsidR="00771A61" w:rsidRPr="00E96288" w:rsidRDefault="00E96288" w:rsidP="00486920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E96288">
              <w:rPr>
                <w:rFonts w:cstheme="minorHAns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71" w:type="dxa"/>
            <w:vAlign w:val="center"/>
          </w:tcPr>
          <w:p w14:paraId="2A638756" w14:textId="749BBDCA" w:rsidR="00771A61" w:rsidRPr="00E96288" w:rsidRDefault="00E96288" w:rsidP="00486920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E96288">
              <w:rPr>
                <w:rFonts w:cstheme="minorHAnsi"/>
                <w:b/>
                <w:bCs/>
                <w:sz w:val="24"/>
                <w:szCs w:val="24"/>
              </w:rPr>
              <w:t>10</w:t>
            </w:r>
          </w:p>
        </w:tc>
      </w:tr>
      <w:tr w:rsidR="005A1599" w14:paraId="71AEAA1E" w14:textId="77777777" w:rsidTr="00200270">
        <w:trPr>
          <w:trHeight w:val="796"/>
          <w:jc w:val="center"/>
        </w:trPr>
        <w:tc>
          <w:tcPr>
            <w:tcW w:w="2487" w:type="dxa"/>
            <w:vAlign w:val="center"/>
          </w:tcPr>
          <w:p w14:paraId="3E36E29B" w14:textId="6D09C517" w:rsidR="00771A61" w:rsidRPr="00E96288" w:rsidRDefault="00E96288" w:rsidP="00486920">
            <w:pPr>
              <w:jc w:val="both"/>
              <w:rPr>
                <w:rFonts w:cstheme="minorHAnsi"/>
                <w:i/>
                <w:iCs/>
                <w:sz w:val="24"/>
                <w:szCs w:val="24"/>
              </w:rPr>
            </w:pPr>
            <w:r w:rsidRPr="00E96288">
              <w:rPr>
                <w:rFonts w:cstheme="minorHAnsi"/>
                <w:i/>
                <w:iCs/>
                <w:sz w:val="24"/>
                <w:szCs w:val="24"/>
              </w:rPr>
              <w:t>Prix d’équilibre</w:t>
            </w:r>
            <w:r>
              <w:rPr>
                <w:rFonts w:cstheme="minorHAnsi"/>
                <w:i/>
                <w:iCs/>
                <w:sz w:val="24"/>
                <w:szCs w:val="24"/>
              </w:rPr>
              <w:t xml:space="preserve"> (en €)</w:t>
            </w:r>
          </w:p>
        </w:tc>
        <w:tc>
          <w:tcPr>
            <w:tcW w:w="1522" w:type="dxa"/>
            <w:vAlign w:val="center"/>
          </w:tcPr>
          <w:p w14:paraId="5AA03A36" w14:textId="3F517345" w:rsidR="00771A61" w:rsidRPr="00BB3F26" w:rsidRDefault="00BB3F26" w:rsidP="00486920">
            <w:pPr>
              <w:jc w:val="both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8</w:t>
            </w:r>
          </w:p>
        </w:tc>
        <w:tc>
          <w:tcPr>
            <w:tcW w:w="1384" w:type="dxa"/>
            <w:vAlign w:val="center"/>
          </w:tcPr>
          <w:p w14:paraId="4FE604A8" w14:textId="66EAB43E" w:rsidR="00771A61" w:rsidRPr="00BB3F26" w:rsidRDefault="00BB3F26" w:rsidP="00486920">
            <w:pPr>
              <w:jc w:val="both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9</w:t>
            </w:r>
          </w:p>
        </w:tc>
        <w:tc>
          <w:tcPr>
            <w:tcW w:w="1383" w:type="dxa"/>
            <w:vAlign w:val="center"/>
          </w:tcPr>
          <w:p w14:paraId="464D6F1B" w14:textId="44FD29D3" w:rsidR="00771A61" w:rsidRPr="00BB3F26" w:rsidRDefault="00BB3F26" w:rsidP="00486920">
            <w:pPr>
              <w:jc w:val="both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10</w:t>
            </w:r>
          </w:p>
        </w:tc>
        <w:tc>
          <w:tcPr>
            <w:tcW w:w="1384" w:type="dxa"/>
            <w:vAlign w:val="center"/>
          </w:tcPr>
          <w:p w14:paraId="23AC42FD" w14:textId="0AAA4E67" w:rsidR="00771A61" w:rsidRPr="00BB3F26" w:rsidRDefault="00BB3F26" w:rsidP="00486920">
            <w:pPr>
              <w:jc w:val="both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11</w:t>
            </w:r>
          </w:p>
        </w:tc>
        <w:tc>
          <w:tcPr>
            <w:tcW w:w="1371" w:type="dxa"/>
            <w:vAlign w:val="center"/>
          </w:tcPr>
          <w:p w14:paraId="2292B822" w14:textId="1AE19D46" w:rsidR="00771A61" w:rsidRPr="00BB3F26" w:rsidRDefault="00BB3F26" w:rsidP="00486920">
            <w:pPr>
              <w:jc w:val="both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12</w:t>
            </w:r>
          </w:p>
        </w:tc>
      </w:tr>
      <w:tr w:rsidR="005A1599" w14:paraId="21C3589E" w14:textId="77777777" w:rsidTr="00200270">
        <w:trPr>
          <w:trHeight w:val="838"/>
          <w:jc w:val="center"/>
        </w:trPr>
        <w:tc>
          <w:tcPr>
            <w:tcW w:w="2487" w:type="dxa"/>
            <w:vAlign w:val="center"/>
          </w:tcPr>
          <w:p w14:paraId="16FAD413" w14:textId="77777777" w:rsidR="00E96288" w:rsidRDefault="00E96288" w:rsidP="00486920">
            <w:pPr>
              <w:jc w:val="both"/>
              <w:rPr>
                <w:rFonts w:cstheme="minorHAnsi"/>
                <w:i/>
                <w:iCs/>
                <w:sz w:val="24"/>
                <w:szCs w:val="24"/>
              </w:rPr>
            </w:pPr>
            <w:r w:rsidRPr="00E96288">
              <w:rPr>
                <w:rFonts w:cstheme="minorHAnsi"/>
                <w:i/>
                <w:iCs/>
                <w:sz w:val="24"/>
                <w:szCs w:val="24"/>
              </w:rPr>
              <w:t>Quantité d’équilibre</w:t>
            </w:r>
          </w:p>
          <w:p w14:paraId="54C142D3" w14:textId="77190C53" w:rsidR="00771A61" w:rsidRPr="00E96288" w:rsidRDefault="00E96288" w:rsidP="00486920">
            <w:pPr>
              <w:jc w:val="both"/>
              <w:rPr>
                <w:rFonts w:cstheme="minorHAnsi"/>
                <w:i/>
                <w:iCs/>
                <w:sz w:val="24"/>
                <w:szCs w:val="24"/>
              </w:rPr>
            </w:pPr>
            <w:r>
              <w:rPr>
                <w:rFonts w:cstheme="minorHAnsi"/>
                <w:i/>
                <w:iCs/>
                <w:sz w:val="24"/>
                <w:szCs w:val="24"/>
              </w:rPr>
              <w:t>(</w:t>
            </w:r>
            <w:proofErr w:type="gramStart"/>
            <w:r>
              <w:rPr>
                <w:rFonts w:cstheme="minorHAnsi"/>
                <w:i/>
                <w:iCs/>
                <w:sz w:val="24"/>
                <w:szCs w:val="24"/>
              </w:rPr>
              <w:t>en</w:t>
            </w:r>
            <w:proofErr w:type="gramEnd"/>
            <w:r>
              <w:rPr>
                <w:rFonts w:cstheme="minorHAnsi"/>
                <w:i/>
                <w:iCs/>
                <w:sz w:val="24"/>
                <w:szCs w:val="24"/>
              </w:rPr>
              <w:t xml:space="preserve"> milliers)</w:t>
            </w:r>
          </w:p>
        </w:tc>
        <w:tc>
          <w:tcPr>
            <w:tcW w:w="1522" w:type="dxa"/>
            <w:vAlign w:val="center"/>
          </w:tcPr>
          <w:p w14:paraId="152D714C" w14:textId="0820A1C5" w:rsidR="00771A61" w:rsidRPr="00BB3F26" w:rsidRDefault="00BB3F26" w:rsidP="00486920">
            <w:pPr>
              <w:jc w:val="both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40</w:t>
            </w:r>
          </w:p>
        </w:tc>
        <w:tc>
          <w:tcPr>
            <w:tcW w:w="1384" w:type="dxa"/>
            <w:vAlign w:val="center"/>
          </w:tcPr>
          <w:p w14:paraId="0B601F85" w14:textId="1F1EAD23" w:rsidR="00771A61" w:rsidRPr="00BB3F26" w:rsidRDefault="00BB3F26" w:rsidP="00486920">
            <w:pPr>
              <w:jc w:val="both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45</w:t>
            </w:r>
          </w:p>
        </w:tc>
        <w:tc>
          <w:tcPr>
            <w:tcW w:w="1383" w:type="dxa"/>
            <w:vAlign w:val="center"/>
          </w:tcPr>
          <w:p w14:paraId="01A5D98F" w14:textId="3A6F9B7C" w:rsidR="00771A61" w:rsidRPr="00BB3F26" w:rsidRDefault="00BB3F26" w:rsidP="00486920">
            <w:pPr>
              <w:jc w:val="both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50</w:t>
            </w:r>
          </w:p>
        </w:tc>
        <w:tc>
          <w:tcPr>
            <w:tcW w:w="1384" w:type="dxa"/>
            <w:vAlign w:val="center"/>
          </w:tcPr>
          <w:p w14:paraId="5297E4D1" w14:textId="6CD2511B" w:rsidR="00771A61" w:rsidRPr="00BB3F26" w:rsidRDefault="00BB3F26" w:rsidP="00486920">
            <w:pPr>
              <w:jc w:val="both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55</w:t>
            </w:r>
          </w:p>
        </w:tc>
        <w:tc>
          <w:tcPr>
            <w:tcW w:w="1371" w:type="dxa"/>
            <w:vAlign w:val="center"/>
          </w:tcPr>
          <w:p w14:paraId="283203AA" w14:textId="364182FE" w:rsidR="00771A61" w:rsidRPr="00BB3F26" w:rsidRDefault="00BB3F26" w:rsidP="00486920">
            <w:pPr>
              <w:jc w:val="both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60</w:t>
            </w:r>
          </w:p>
        </w:tc>
      </w:tr>
    </w:tbl>
    <w:p w14:paraId="595ECF48" w14:textId="77777777" w:rsidR="00BB3F26" w:rsidRDefault="00BB3F26" w:rsidP="00486920">
      <w:pPr>
        <w:pStyle w:val="Paragraphedeliste"/>
        <w:jc w:val="both"/>
      </w:pPr>
    </w:p>
    <w:p w14:paraId="7513E299" w14:textId="3145AF32" w:rsidR="002E40E7" w:rsidRDefault="002E40E7" w:rsidP="00486920">
      <w:pPr>
        <w:pStyle w:val="Paragraphedeliste"/>
        <w:numPr>
          <w:ilvl w:val="0"/>
          <w:numId w:val="2"/>
        </w:numPr>
        <w:jc w:val="both"/>
      </w:pPr>
      <w:r>
        <w:t>Quel est l’intérêt de mettre en place une subvention sur ce marché ?</w:t>
      </w:r>
    </w:p>
    <w:p w14:paraId="24EE769C" w14:textId="3C21F8DF" w:rsidR="002E40E7" w:rsidRDefault="0091497E" w:rsidP="00486920">
      <w:pPr>
        <w:jc w:val="both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E977E63" wp14:editId="00CC1B73">
                <wp:simplePos x="0" y="0"/>
                <wp:positionH relativeFrom="margin">
                  <wp:align>left</wp:align>
                </wp:positionH>
                <wp:positionV relativeFrom="paragraph">
                  <wp:posOffset>45719</wp:posOffset>
                </wp:positionV>
                <wp:extent cx="5705856" cy="1466850"/>
                <wp:effectExtent l="0" t="0" r="28575" b="19050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856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E55BF8" w14:textId="1EE6FD72" w:rsidR="00BB3F26" w:rsidRPr="00BB3F26" w:rsidRDefault="00BB3F26" w:rsidP="00486920">
                            <w:pPr>
                              <w:jc w:val="both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BB3F26">
                              <w:rPr>
                                <w:b/>
                                <w:bCs/>
                                <w:color w:val="FF0000"/>
                              </w:rPr>
                              <w:t>Intérêts pour le consommateur : 1) baisse du prix de l’abonnement de travail – exemple : pour une subvention de 7€, le gain pour le consommateur est de 2,50€ dans notre exemple. 2) + de consommateurs peuvent accéder aux transports en commun</w:t>
                            </w:r>
                          </w:p>
                          <w:p w14:paraId="5F48973C" w14:textId="5F6551B9" w:rsidR="0091497E" w:rsidRPr="00BB3F26" w:rsidRDefault="00BB3F26" w:rsidP="00486920">
                            <w:pPr>
                              <w:jc w:val="both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BB3F26">
                              <w:rPr>
                                <w:b/>
                                <w:bCs/>
                                <w:color w:val="FF0000"/>
                              </w:rPr>
                              <w:t>Intérêts pour le producteur : 1) augmentation de la quantité produite et du chiffre d’affaire 2) le producteur bénéficie aussi d’une partie de la subvention (dans notre exemple, pour une subvention de 5€, le producteur reçoit 2,50€, soit la moitié de la subvention)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977E6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3.6pt;width:449.3pt;height:115.5pt;z-index:25166233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WL7KQIAAEsEAAAOAAAAZHJzL2Uyb0RvYy54bWysVE2P0zAQvSPxHyzfadKqabtR09XSpQhp&#10;+ZAWLtwcx2ksbI+x3Sbl1zN2uqVa4ILIwfJ4xs8z781kfTtoRY7CeQmmotNJTokwHBpp9hX98nn3&#10;akWJD8w0TIERFT0JT283L1+se1uKGXSgGuEIghhf9raiXQi2zDLPO6GZn4AVBp0tOM0Cmm6fNY71&#10;iK5VNsvzRdaDa6wDLrzH0/vRSTcJv20FDx/b1otAVEUxt5BWl9Y6rtlmzcq9Y7aT/JwG+4csNJMG&#10;H71A3bPAyMHJ36C05A48tGHCQWfQtpKLVANWM82fVfPYMStSLUiOtxea/P+D5R+OnxyRDWq3pMQw&#10;jRp9RaVII0gQQxBkFjnqrS8x9NFicBhew4DxqV5vH4B/88TAtmNmL+6cg74TrMEcp/FmdnV1xPER&#10;pO7fQ4NvsUOABDS0TkcCkRKC6KjV6aIP5kE4HhbLvFgVC0o4+qbzxWJVJAUzVj5dt86HtwI0iZuK&#10;OmyABM+ODz7EdFj5FBJf86Bks5NKJcPt661y5MiwWXbpSxU8C1OG9BW9KWbFyMBfIfL0/QlCy4Bd&#10;r6Su6OoSxMrI2xvTpJ4MTKpxjykrcyYycjeyGIZ6OAtTQ3NCSh2M3Y3TiJsO3A9KeuzsivrvB+YE&#10;JeqdQVlupvN5HIVkzIvlDA137amvPcxwhKpooGTcbkMan0iYgTuUr5WJ2KjzmMk5V+zYxPd5uuJI&#10;XNsp6tc/YPMTAAD//wMAUEsDBBQABgAIAAAAIQBbnMH13QAAAAYBAAAPAAAAZHJzL2Rvd25yZXYu&#10;eG1sTI/BTsMwEETvSPyDtUhcEHVIUZqGbCqEBIIbFARXN94mEfY62G4a/h5zguNoRjNv6s1sjZjI&#10;h8ExwtUiA0HcOj1wh/D2en9ZgghRsVbGMSF8U4BNc3pSq0q7I7/QtI2dSCUcKoXQxzhWUoa2J6vC&#10;wo3Eyds7b1VM0ndSe3VM5dbIPMsKadXAaaFXI9311H5uDxahvH6cPsLT8vm9LfZmHS9W08OXRzw/&#10;m29vQESa418YfvETOjSJaecOrIMwCOlIRFjlIJJZrssCxA4hX5Y5yKaW//GbHwAAAP//AwBQSwEC&#10;LQAUAAYACAAAACEAtoM4kv4AAADhAQAAEwAAAAAAAAAAAAAAAAAAAAAAW0NvbnRlbnRfVHlwZXNd&#10;LnhtbFBLAQItABQABgAIAAAAIQA4/SH/1gAAAJQBAAALAAAAAAAAAAAAAAAAAC8BAABfcmVscy8u&#10;cmVsc1BLAQItABQABgAIAAAAIQDveWL7KQIAAEsEAAAOAAAAAAAAAAAAAAAAAC4CAABkcnMvZTJv&#10;RG9jLnhtbFBLAQItABQABgAIAAAAIQBbnMH13QAAAAYBAAAPAAAAAAAAAAAAAAAAAIMEAABkcnMv&#10;ZG93bnJldi54bWxQSwUGAAAAAAQABADzAAAAjQUAAAAA&#10;">
                <v:textbox>
                  <w:txbxContent>
                    <w:p w14:paraId="1BE55BF8" w14:textId="1EE6FD72" w:rsidR="00BB3F26" w:rsidRPr="00BB3F26" w:rsidRDefault="00BB3F26" w:rsidP="00486920">
                      <w:pPr>
                        <w:jc w:val="both"/>
                        <w:rPr>
                          <w:b/>
                          <w:bCs/>
                          <w:color w:val="FF0000"/>
                        </w:rPr>
                      </w:pPr>
                      <w:r w:rsidRPr="00BB3F26">
                        <w:rPr>
                          <w:b/>
                          <w:bCs/>
                          <w:color w:val="FF0000"/>
                        </w:rPr>
                        <w:t>Intérêts pour le consommateur : 1) baisse du prix de l’abonnement de travail – exemple : pour une subvention de 7€, le gain pour le consommateur est de 2,50€ dans notre exemple. 2) + de consommateurs peuvent accéder aux transports en commun</w:t>
                      </w:r>
                    </w:p>
                    <w:p w14:paraId="5F48973C" w14:textId="5F6551B9" w:rsidR="0091497E" w:rsidRPr="00BB3F26" w:rsidRDefault="00BB3F26" w:rsidP="00486920">
                      <w:pPr>
                        <w:jc w:val="both"/>
                        <w:rPr>
                          <w:b/>
                          <w:bCs/>
                          <w:color w:val="FF0000"/>
                        </w:rPr>
                      </w:pPr>
                      <w:r w:rsidRPr="00BB3F26">
                        <w:rPr>
                          <w:b/>
                          <w:bCs/>
                          <w:color w:val="FF0000"/>
                        </w:rPr>
                        <w:t>Intérêts pour le producteur : 1) augmentation de la quantité produite et du chiffre d’affaire 2) le producteur bénéficie aussi d’une partie de la subvention (dans notre exemple, pour une subvention de 5€, le producteur reçoit 2,50€, soit la moitié de la subvention)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E4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621D7" w14:textId="77777777" w:rsidR="0091497E" w:rsidRDefault="0091497E" w:rsidP="0091497E">
      <w:pPr>
        <w:spacing w:after="0" w:line="240" w:lineRule="auto"/>
      </w:pPr>
      <w:r>
        <w:separator/>
      </w:r>
    </w:p>
  </w:endnote>
  <w:endnote w:type="continuationSeparator" w:id="0">
    <w:p w14:paraId="34BFA25B" w14:textId="77777777" w:rsidR="0091497E" w:rsidRDefault="0091497E" w:rsidP="00914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7A4AC1" w14:textId="77777777" w:rsidR="0091497E" w:rsidRDefault="0091497E" w:rsidP="0091497E">
      <w:pPr>
        <w:spacing w:after="0" w:line="240" w:lineRule="auto"/>
      </w:pPr>
      <w:r>
        <w:separator/>
      </w:r>
    </w:p>
  </w:footnote>
  <w:footnote w:type="continuationSeparator" w:id="0">
    <w:p w14:paraId="5976A37A" w14:textId="77777777" w:rsidR="0091497E" w:rsidRDefault="0091497E" w:rsidP="00914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02213A"/>
    <w:multiLevelType w:val="hybridMultilevel"/>
    <w:tmpl w:val="A54241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E4784"/>
    <w:multiLevelType w:val="hybridMultilevel"/>
    <w:tmpl w:val="886ACF9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242FB2"/>
    <w:multiLevelType w:val="hybridMultilevel"/>
    <w:tmpl w:val="ED7C390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2D"/>
    <w:rsid w:val="000004C2"/>
    <w:rsid w:val="001B22BB"/>
    <w:rsid w:val="001E4DD7"/>
    <w:rsid w:val="00200270"/>
    <w:rsid w:val="002E40E7"/>
    <w:rsid w:val="00364A33"/>
    <w:rsid w:val="00486920"/>
    <w:rsid w:val="004F56FE"/>
    <w:rsid w:val="005A1599"/>
    <w:rsid w:val="005C2C87"/>
    <w:rsid w:val="00613FD6"/>
    <w:rsid w:val="00771A61"/>
    <w:rsid w:val="007D6022"/>
    <w:rsid w:val="0091497E"/>
    <w:rsid w:val="00B053CF"/>
    <w:rsid w:val="00B46B70"/>
    <w:rsid w:val="00B9630C"/>
    <w:rsid w:val="00BB3F26"/>
    <w:rsid w:val="00BF1C4C"/>
    <w:rsid w:val="00C1373B"/>
    <w:rsid w:val="00D403C1"/>
    <w:rsid w:val="00D6177D"/>
    <w:rsid w:val="00DB08EE"/>
    <w:rsid w:val="00E0622D"/>
    <w:rsid w:val="00E96288"/>
    <w:rsid w:val="00EE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4AD9F"/>
  <w15:chartTrackingRefBased/>
  <w15:docId w15:val="{B7B15405-74DB-4287-81F5-BE2769E0C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46B70"/>
    <w:pPr>
      <w:ind w:left="720"/>
      <w:contextualSpacing/>
    </w:pPr>
  </w:style>
  <w:style w:type="table" w:styleId="Grilledutableau">
    <w:name w:val="Table Grid"/>
    <w:basedOn w:val="TableauNormal"/>
    <w:uiPriority w:val="39"/>
    <w:rsid w:val="00771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2E40E7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914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1497E"/>
  </w:style>
  <w:style w:type="paragraph" w:styleId="Pieddepage">
    <w:name w:val="footer"/>
    <w:basedOn w:val="Normal"/>
    <w:link w:val="PieddepageCar"/>
    <w:uiPriority w:val="99"/>
    <w:unhideWhenUsed/>
    <w:rsid w:val="00914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14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2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67059ABC618426CB31E1965DC34D4A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282D640-71E5-4522-8271-194C7B6EA4B1}"/>
      </w:docPartPr>
      <w:docPartBody>
        <w:p w:rsidR="00EF7070" w:rsidRDefault="00EF7070" w:rsidP="00E336F9">
          <w:pPr>
            <w:pStyle w:val="967059ABC618426CB31E1965DC34D4A4"/>
          </w:pPr>
          <w:r>
            <w:t xml:space="preserve">                </w:t>
          </w:r>
        </w:p>
      </w:docPartBody>
    </w:docPart>
    <w:docPart>
      <w:docPartPr>
        <w:name w:val="08362ABCE5524C94801F3734BE741C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EA8E422-211E-44BD-8602-A0A1FF544668}"/>
      </w:docPartPr>
      <w:docPartBody>
        <w:p w:rsidR="00EF7070" w:rsidRDefault="00EF7070" w:rsidP="00E336F9">
          <w:pPr>
            <w:pStyle w:val="08362ABCE5524C94801F3734BE741CE4"/>
          </w:pPr>
          <w:r>
            <w:t xml:space="preserve">   </w:t>
          </w:r>
        </w:p>
      </w:docPartBody>
    </w:docPart>
    <w:docPart>
      <w:docPartPr>
        <w:name w:val="461C7BDDD734457194A0230208AFDC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9B85D1A-F2E3-4D12-8F5F-3E549DE9253D}"/>
      </w:docPartPr>
      <w:docPartBody>
        <w:p w:rsidR="00EF7070" w:rsidRDefault="00EF7070" w:rsidP="00E336F9">
          <w:pPr>
            <w:pStyle w:val="461C7BDDD734457194A0230208AFDCB4"/>
          </w:pPr>
          <w:r>
            <w:t xml:space="preserve">     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6F9"/>
    <w:rsid w:val="00663700"/>
    <w:rsid w:val="00E336F9"/>
    <w:rsid w:val="00E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967059ABC618426CB31E1965DC34D4A4">
    <w:name w:val="967059ABC618426CB31E1965DC34D4A4"/>
    <w:rsid w:val="00E336F9"/>
  </w:style>
  <w:style w:type="paragraph" w:customStyle="1" w:styleId="08362ABCE5524C94801F3734BE741CE4">
    <w:name w:val="08362ABCE5524C94801F3734BE741CE4"/>
    <w:rsid w:val="00E336F9"/>
  </w:style>
  <w:style w:type="paragraph" w:customStyle="1" w:styleId="461C7BDDD734457194A0230208AFDCB4">
    <w:name w:val="461C7BDDD734457194A0230208AFDCB4"/>
    <w:rsid w:val="00E336F9"/>
  </w:style>
  <w:style w:type="paragraph" w:customStyle="1" w:styleId="0B2668F9D77C46DDBF4DC0DFD74E89FB">
    <w:name w:val="0B2668F9D77C46DDBF4DC0DFD74E89FB"/>
    <w:rsid w:val="00E336F9"/>
  </w:style>
  <w:style w:type="paragraph" w:customStyle="1" w:styleId="516B484F84684E039B42326AEDD79C14">
    <w:name w:val="516B484F84684E039B42326AEDD79C14"/>
    <w:rsid w:val="00E336F9"/>
  </w:style>
  <w:style w:type="paragraph" w:customStyle="1" w:styleId="1EA77A3AF2EE4148953C6FF261E9B9D1">
    <w:name w:val="1EA77A3AF2EE4148953C6FF261E9B9D1"/>
    <w:rsid w:val="00E336F9"/>
  </w:style>
  <w:style w:type="paragraph" w:customStyle="1" w:styleId="B6B41B4310F043658FA9D0E525774D4D">
    <w:name w:val="B6B41B4310F043658FA9D0E525774D4D"/>
    <w:rsid w:val="00E336F9"/>
  </w:style>
  <w:style w:type="paragraph" w:customStyle="1" w:styleId="3FF5768FBE094FCA998F3DDEADF59142">
    <w:name w:val="3FF5768FBE094FCA998F3DDEADF59142"/>
    <w:rsid w:val="00E336F9"/>
  </w:style>
  <w:style w:type="paragraph" w:customStyle="1" w:styleId="80EA7F0C129E4FA1A7CFF445A6047724">
    <w:name w:val="80EA7F0C129E4FA1A7CFF445A6047724"/>
    <w:rsid w:val="00E336F9"/>
  </w:style>
  <w:style w:type="paragraph" w:customStyle="1" w:styleId="3D192C8DF2A04723923D67B4D3C5DC26">
    <w:name w:val="3D192C8DF2A04723923D67B4D3C5DC26"/>
    <w:rsid w:val="00E336F9"/>
  </w:style>
  <w:style w:type="paragraph" w:customStyle="1" w:styleId="17EC96D865914EE7A8FAA33F65CCDEB9">
    <w:name w:val="17EC96D865914EE7A8FAA33F65CCDEB9"/>
    <w:rsid w:val="00E336F9"/>
  </w:style>
  <w:style w:type="paragraph" w:customStyle="1" w:styleId="622065304B6341BBA6BC33898EA8BE88">
    <w:name w:val="622065304B6341BBA6BC33898EA8BE88"/>
    <w:rsid w:val="00E336F9"/>
  </w:style>
  <w:style w:type="paragraph" w:customStyle="1" w:styleId="E9097A00C677407A9357D55C3B4B66E2">
    <w:name w:val="E9097A00C677407A9357D55C3B4B66E2"/>
    <w:rsid w:val="00E336F9"/>
  </w:style>
  <w:style w:type="paragraph" w:customStyle="1" w:styleId="09A105DA94294DC79101A8BF9D28216C">
    <w:name w:val="09A105DA94294DC79101A8BF9D28216C"/>
    <w:rsid w:val="00E336F9"/>
  </w:style>
  <w:style w:type="paragraph" w:customStyle="1" w:styleId="54B02A20F50949A987C25A21C68D1990">
    <w:name w:val="54B02A20F50949A987C25A21C68D1990"/>
    <w:rsid w:val="00E336F9"/>
  </w:style>
  <w:style w:type="paragraph" w:customStyle="1" w:styleId="8E9DF246AB1A4F2D841D18769C6DBA1C">
    <w:name w:val="8E9DF246AB1A4F2D841D18769C6DBA1C"/>
    <w:rsid w:val="00E336F9"/>
  </w:style>
  <w:style w:type="paragraph" w:customStyle="1" w:styleId="2C74F11FE83F4873A504A43F018B7F91">
    <w:name w:val="2C74F11FE83F4873A504A43F018B7F91"/>
    <w:rsid w:val="00E336F9"/>
  </w:style>
  <w:style w:type="paragraph" w:customStyle="1" w:styleId="CDF8DC9984A74B9598EF38D6C3CC6763">
    <w:name w:val="CDF8DC9984A74B9598EF38D6C3CC6763"/>
    <w:rsid w:val="00E336F9"/>
  </w:style>
  <w:style w:type="paragraph" w:customStyle="1" w:styleId="34F378121A814B8EAFF71FA69FAE85A6">
    <w:name w:val="34F378121A814B8EAFF71FA69FAE85A6"/>
    <w:rsid w:val="00E336F9"/>
  </w:style>
  <w:style w:type="paragraph" w:customStyle="1" w:styleId="D3EF6E710ACC41A8AC543CD92A297619">
    <w:name w:val="D3EF6E710ACC41A8AC543CD92A297619"/>
    <w:rsid w:val="00E336F9"/>
  </w:style>
  <w:style w:type="paragraph" w:customStyle="1" w:styleId="8E9C7D3D8F1E4B42BD0A1A7446BC811D">
    <w:name w:val="8E9C7D3D8F1E4B42BD0A1A7446BC811D"/>
    <w:rsid w:val="00E336F9"/>
  </w:style>
  <w:style w:type="paragraph" w:customStyle="1" w:styleId="43427D01EA1A48A4884192343084EB65">
    <w:name w:val="43427D01EA1A48A4884192343084EB65"/>
    <w:rsid w:val="00E336F9"/>
  </w:style>
  <w:style w:type="paragraph" w:customStyle="1" w:styleId="534C50EF283B490797819A42019D6FBA">
    <w:name w:val="534C50EF283B490797819A42019D6FBA"/>
    <w:rsid w:val="00E336F9"/>
  </w:style>
  <w:style w:type="paragraph" w:customStyle="1" w:styleId="3F751BEE8A2744B3BB87BD4F5BF0A18E">
    <w:name w:val="3F751BEE8A2744B3BB87BD4F5BF0A18E"/>
    <w:rsid w:val="00E336F9"/>
  </w:style>
  <w:style w:type="paragraph" w:customStyle="1" w:styleId="E3900EEFF54041C08EA36577859CB668">
    <w:name w:val="E3900EEFF54041C08EA36577859CB668"/>
    <w:rsid w:val="00E336F9"/>
  </w:style>
  <w:style w:type="paragraph" w:customStyle="1" w:styleId="6C9256490909458E909591C2ABF43D72">
    <w:name w:val="6C9256490909458E909591C2ABF43D72"/>
    <w:rsid w:val="00E336F9"/>
  </w:style>
  <w:style w:type="paragraph" w:customStyle="1" w:styleId="34DCAFAB5A2143FCA8A784E69426241A">
    <w:name w:val="34DCAFAB5A2143FCA8A784E69426241A"/>
    <w:rsid w:val="00E336F9"/>
  </w:style>
  <w:style w:type="paragraph" w:customStyle="1" w:styleId="18EC53230518498685B483E4A5DCA5F3">
    <w:name w:val="18EC53230518498685B483E4A5DCA5F3"/>
    <w:rsid w:val="00E336F9"/>
  </w:style>
  <w:style w:type="character" w:styleId="Textedelespacerserv">
    <w:name w:val="Placeholder Text"/>
    <w:basedOn w:val="Policepardfaut"/>
    <w:uiPriority w:val="99"/>
    <w:semiHidden/>
    <w:rsid w:val="00EF7070"/>
    <w:rPr>
      <w:color w:val="808080"/>
    </w:rPr>
  </w:style>
  <w:style w:type="paragraph" w:customStyle="1" w:styleId="2FB31DB524B44F8BA96D2EF0A16DCF0E">
    <w:name w:val="2FB31DB524B44F8BA96D2EF0A16DCF0E"/>
    <w:rsid w:val="00EF7070"/>
    <w:rPr>
      <w:rFonts w:eastAsiaTheme="minorHAnsi"/>
      <w:lang w:eastAsia="en-US"/>
    </w:rPr>
  </w:style>
  <w:style w:type="paragraph" w:customStyle="1" w:styleId="2FB31DB524B44F8BA96D2EF0A16DCF0E1">
    <w:name w:val="2FB31DB524B44F8BA96D2EF0A16DCF0E1"/>
    <w:rsid w:val="00EF7070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Menard</dc:creator>
  <cp:keywords/>
  <dc:description/>
  <cp:lastModifiedBy>Steve Menard</cp:lastModifiedBy>
  <cp:revision>4</cp:revision>
  <dcterms:created xsi:type="dcterms:W3CDTF">2020-02-07T10:47:00Z</dcterms:created>
  <dcterms:modified xsi:type="dcterms:W3CDTF">2020-02-07T10:57:00Z</dcterms:modified>
</cp:coreProperties>
</file>