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1502" w:rsidRDefault="00996830" w:rsidP="00461C4E">
      <w:pPr>
        <w:rPr>
          <w:rFonts w:ascii="Arial" w:hAnsi="Arial" w:cs="Arial"/>
          <w:b/>
          <w:sz w:val="32"/>
          <w:highlight w:val="yellow"/>
          <w:u w:val="single"/>
        </w:rPr>
      </w:pPr>
      <w:bookmarkStart w:id="0" w:name="_Hlk504731004"/>
      <w:bookmarkStart w:id="1" w:name="_Hlk503463505"/>
      <w:r w:rsidRPr="00996830">
        <w:rPr>
          <w:rFonts w:ascii="Arial" w:hAnsi="Arial" w:cs="Arial"/>
          <w:sz w:val="32"/>
          <w:bdr w:val="single" w:sz="4" w:space="0" w:color="auto"/>
        </w:rPr>
        <w:t>Physique-Chimie</w:t>
      </w:r>
      <w:r w:rsidRPr="00996830">
        <w:rPr>
          <w:rFonts w:ascii="Arial" w:hAnsi="Arial" w:cs="Arial"/>
          <w:b/>
          <w:sz w:val="32"/>
        </w:rPr>
        <w:t xml:space="preserve"> </w:t>
      </w:r>
      <w:r w:rsidR="000B1502" w:rsidRPr="00461C4E">
        <w:rPr>
          <w:rFonts w:ascii="Arial" w:hAnsi="Arial" w:cs="Arial"/>
          <w:b/>
          <w:sz w:val="32"/>
          <w:highlight w:val="yellow"/>
          <w:u w:val="single"/>
        </w:rPr>
        <w:t>Mon moulin va trop vite, mon moulin va trop fort !</w:t>
      </w:r>
      <w:bookmarkEnd w:id="0"/>
    </w:p>
    <w:p w:rsidR="00461C4E" w:rsidRPr="00461C4E" w:rsidRDefault="00461C4E" w:rsidP="00461C4E">
      <w:pPr>
        <w:rPr>
          <w:rFonts w:ascii="Arial" w:hAnsi="Arial" w:cs="Arial"/>
          <w:b/>
          <w:i/>
          <w:sz w:val="32"/>
          <w:highlight w:val="yellow"/>
          <w:u w:val="single"/>
        </w:rPr>
      </w:pPr>
    </w:p>
    <w:bookmarkEnd w:id="1"/>
    <w:p w:rsidR="008F1E1A" w:rsidRPr="00461C4E" w:rsidRDefault="00D25B42" w:rsidP="00461C4E">
      <w:pPr>
        <w:rPr>
          <w:rFonts w:ascii="Arial" w:hAnsi="Arial" w:cs="Arial"/>
          <w:b/>
          <w:i/>
        </w:rPr>
      </w:pPr>
      <w:r w:rsidRPr="00461C4E">
        <w:rPr>
          <w:rFonts w:ascii="Arial" w:hAnsi="Arial" w:cs="Arial"/>
          <w:b/>
          <w:highlight w:val="yellow"/>
          <w:u w:val="single"/>
        </w:rPr>
        <w:t>Protocole 1</w:t>
      </w:r>
      <w:r w:rsidR="008A6B9F" w:rsidRPr="00461C4E">
        <w:rPr>
          <w:rFonts w:ascii="Arial" w:hAnsi="Arial" w:cs="Arial"/>
          <w:b/>
          <w:highlight w:val="yellow"/>
          <w:u w:val="single"/>
        </w:rPr>
        <w:t xml:space="preserve"> :</w:t>
      </w:r>
      <w:r w:rsidR="008A6B9F" w:rsidRPr="00461C4E">
        <w:rPr>
          <w:rFonts w:ascii="Arial" w:hAnsi="Arial" w:cs="Arial"/>
          <w:b/>
        </w:rPr>
        <w:t xml:space="preserve"> </w:t>
      </w:r>
      <w:r w:rsidR="00317534" w:rsidRPr="00461C4E">
        <w:rPr>
          <w:rFonts w:ascii="Arial" w:hAnsi="Arial" w:cs="Arial"/>
        </w:rPr>
        <w:t xml:space="preserve">Tracé de la caractéristique d'un dipôle </w:t>
      </w:r>
      <w:r w:rsidR="00101A2F">
        <w:rPr>
          <w:rFonts w:ascii="Arial" w:hAnsi="Arial" w:cs="Arial"/>
        </w:rPr>
        <w:t>avec une console EXAO</w:t>
      </w:r>
      <w:r w:rsidR="004D482D" w:rsidRPr="00461C4E">
        <w:rPr>
          <w:rFonts w:ascii="Arial" w:hAnsi="Arial" w:cs="Arial"/>
          <w:b/>
        </w:rPr>
        <w:t xml:space="preserve"> (1</w:t>
      </w:r>
      <w:r w:rsidR="00F00E16">
        <w:rPr>
          <w:rFonts w:ascii="Arial" w:hAnsi="Arial" w:cs="Arial"/>
          <w:b/>
        </w:rPr>
        <w:t>0</w:t>
      </w:r>
      <w:r w:rsidR="004D482D" w:rsidRPr="00461C4E">
        <w:rPr>
          <w:rFonts w:ascii="Arial" w:hAnsi="Arial" w:cs="Arial"/>
          <w:b/>
        </w:rPr>
        <w:t xml:space="preserve"> mesures).</w:t>
      </w:r>
    </w:p>
    <w:p w:rsidR="007D51AB" w:rsidRPr="009A2DBE" w:rsidRDefault="007D51AB" w:rsidP="00461C4E">
      <w:pPr>
        <w:spacing w:before="360" w:after="360"/>
        <w:jc w:val="center"/>
        <w:rPr>
          <w:rFonts w:ascii="Arial" w:hAnsi="Arial" w:cs="Arial"/>
          <w:i/>
        </w:rPr>
      </w:pPr>
      <w:bookmarkStart w:id="2" w:name="_Hlk503532236"/>
      <w:r w:rsidRPr="009A2DBE">
        <w:rPr>
          <w:rFonts w:ascii="Arial" w:hAnsi="Arial" w:cs="Arial"/>
          <w:i/>
          <w:highlight w:val="lightGray"/>
        </w:rPr>
        <w:t xml:space="preserve">Le dipôle d'étude est un </w:t>
      </w:r>
      <w:r w:rsidR="00263335">
        <w:rPr>
          <w:rFonts w:ascii="Arial" w:hAnsi="Arial" w:cs="Arial"/>
          <w:i/>
          <w:highlight w:val="lightGray"/>
        </w:rPr>
        <w:t xml:space="preserve">conducteur ohmique </w:t>
      </w:r>
      <w:r w:rsidRPr="009A2DBE">
        <w:rPr>
          <w:rFonts w:ascii="Arial" w:hAnsi="Arial" w:cs="Arial"/>
          <w:i/>
          <w:highlight w:val="lightGray"/>
        </w:rPr>
        <w:t xml:space="preserve">dont la valeur </w:t>
      </w:r>
      <w:r>
        <w:rPr>
          <w:rFonts w:ascii="Arial" w:hAnsi="Arial" w:cs="Arial"/>
          <w:i/>
          <w:highlight w:val="lightGray"/>
        </w:rPr>
        <w:t xml:space="preserve">de résistance </w:t>
      </w:r>
      <w:r w:rsidRPr="009A2DBE">
        <w:rPr>
          <w:rFonts w:ascii="Arial" w:hAnsi="Arial" w:cs="Arial"/>
          <w:i/>
          <w:highlight w:val="lightGray"/>
        </w:rPr>
        <w:t xml:space="preserve">est </w:t>
      </w:r>
      <w:r w:rsidR="00AF4295">
        <w:rPr>
          <w:rFonts w:ascii="Arial" w:hAnsi="Arial" w:cs="Arial"/>
          <w:i/>
          <w:highlight w:val="lightGray"/>
        </w:rPr>
        <w:t xml:space="preserve">R ≈ </w:t>
      </w:r>
      <w:r w:rsidRPr="009A2DBE">
        <w:rPr>
          <w:rFonts w:ascii="Arial" w:hAnsi="Arial" w:cs="Arial"/>
          <w:i/>
          <w:highlight w:val="lightGray"/>
        </w:rPr>
        <w:t>82 ohms</w:t>
      </w:r>
      <w:r w:rsidRPr="009A2DBE">
        <w:rPr>
          <w:rFonts w:ascii="Arial" w:hAnsi="Arial" w:cs="Arial"/>
          <w:i/>
        </w:rPr>
        <w:t>.</w:t>
      </w:r>
    </w:p>
    <w:bookmarkEnd w:id="2"/>
    <w:p w:rsidR="001158A4" w:rsidRPr="00461C4E" w:rsidRDefault="001158A4" w:rsidP="00461C4E">
      <w:pPr>
        <w:spacing w:before="240" w:after="240"/>
        <w:rPr>
          <w:rFonts w:ascii="Arial" w:hAnsi="Arial" w:cs="Arial"/>
          <w:b/>
          <w:i/>
        </w:rPr>
      </w:pPr>
      <w:r w:rsidRPr="00461C4E">
        <w:rPr>
          <w:rFonts w:ascii="Arial" w:hAnsi="Arial" w:cs="Arial"/>
          <w:b/>
          <w:i/>
          <w:highlight w:val="lightGray"/>
        </w:rPr>
        <w:t>1°) Expérience :</w:t>
      </w:r>
    </w:p>
    <w:p w:rsidR="00D25B42" w:rsidRPr="005A4CD8" w:rsidRDefault="00D25B42" w:rsidP="00D25B42">
      <w:pPr>
        <w:numPr>
          <w:ilvl w:val="0"/>
          <w:numId w:val="1"/>
        </w:numPr>
        <w:rPr>
          <w:rFonts w:ascii="Arial" w:hAnsi="Arial" w:cs="Arial"/>
        </w:rPr>
      </w:pPr>
      <w:r w:rsidRPr="005A4CD8">
        <w:rPr>
          <w:rFonts w:ascii="Arial" w:hAnsi="Arial" w:cs="Arial"/>
        </w:rPr>
        <w:t xml:space="preserve">Munissez-vous de la fiche </w:t>
      </w:r>
      <w:r w:rsidR="00317534">
        <w:rPr>
          <w:rFonts w:ascii="Arial" w:hAnsi="Arial" w:cs="Arial"/>
        </w:rPr>
        <w:t>ANNEXE 1</w:t>
      </w:r>
      <w:r w:rsidRPr="005A4CD8">
        <w:rPr>
          <w:rFonts w:ascii="Arial" w:hAnsi="Arial" w:cs="Arial"/>
        </w:rPr>
        <w:t xml:space="preserve"> intitulée "</w:t>
      </w:r>
      <w:r w:rsidR="00317534" w:rsidRPr="00317534">
        <w:rPr>
          <w:rFonts w:ascii="Arial" w:hAnsi="Arial" w:cs="Arial"/>
        </w:rPr>
        <w:t xml:space="preserve"> </w:t>
      </w:r>
      <w:r w:rsidR="00317534">
        <w:rPr>
          <w:rFonts w:ascii="Arial" w:hAnsi="Arial" w:cs="Arial"/>
        </w:rPr>
        <w:t xml:space="preserve">Tracé de la caractéristique d'un dipôle d'étude </w:t>
      </w:r>
      <w:r w:rsidR="00317534" w:rsidRPr="00FE5E47">
        <w:rPr>
          <w:rFonts w:ascii="Arial" w:hAnsi="Arial" w:cs="Arial"/>
        </w:rPr>
        <w:t>assistée par ordinateur</w:t>
      </w:r>
      <w:r w:rsidR="00317534">
        <w:rPr>
          <w:rFonts w:ascii="Arial" w:hAnsi="Arial" w:cs="Arial"/>
        </w:rPr>
        <w:t xml:space="preserve"> - </w:t>
      </w:r>
      <w:r w:rsidR="00317534" w:rsidRPr="00FE5E47">
        <w:rPr>
          <w:rFonts w:ascii="Arial" w:hAnsi="Arial" w:cs="Arial"/>
        </w:rPr>
        <w:t>Mode d’emploi de la console Eurosmart</w:t>
      </w:r>
      <w:r w:rsidR="0031753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".</w:t>
      </w:r>
    </w:p>
    <w:p w:rsidR="00FE0F27" w:rsidRDefault="00317534" w:rsidP="001F0EE7">
      <w:pPr>
        <w:numPr>
          <w:ilvl w:val="0"/>
          <w:numId w:val="1"/>
        </w:numPr>
        <w:spacing w:before="120" w:after="120"/>
        <w:rPr>
          <w:rFonts w:ascii="Arial" w:hAnsi="Arial" w:cs="Arial"/>
        </w:rPr>
      </w:pPr>
      <w:bookmarkStart w:id="3" w:name="_Hlk503539971"/>
      <w:r w:rsidRPr="00416E9A">
        <w:rPr>
          <w:rFonts w:ascii="Arial" w:hAnsi="Arial" w:cs="Arial"/>
        </w:rPr>
        <w:t>Appliquez-vous au moment des mesures, c'est important.</w:t>
      </w:r>
      <w:r w:rsidR="00416E9A">
        <w:rPr>
          <w:rFonts w:ascii="Arial" w:hAnsi="Arial" w:cs="Arial"/>
        </w:rPr>
        <w:t xml:space="preserve"> </w:t>
      </w:r>
      <w:r w:rsidRPr="00416E9A">
        <w:rPr>
          <w:rFonts w:ascii="Arial" w:hAnsi="Arial" w:cs="Arial"/>
        </w:rPr>
        <w:t xml:space="preserve">Les valeurs </w:t>
      </w:r>
      <w:r w:rsidR="004D482D">
        <w:rPr>
          <w:rFonts w:ascii="Arial" w:hAnsi="Arial" w:cs="Arial"/>
        </w:rPr>
        <w:t xml:space="preserve">affichées  </w:t>
      </w:r>
      <w:r w:rsidR="00416E9A">
        <w:rPr>
          <w:rFonts w:ascii="Arial" w:hAnsi="Arial" w:cs="Arial"/>
        </w:rPr>
        <w:t xml:space="preserve">au voltmètre </w:t>
      </w:r>
      <w:r w:rsidRPr="00416E9A">
        <w:rPr>
          <w:rFonts w:ascii="Arial" w:hAnsi="Arial" w:cs="Arial"/>
        </w:rPr>
        <w:t>mettent un peu de temps à se stabiliser</w:t>
      </w:r>
      <w:r w:rsidR="00FE0F27" w:rsidRPr="00416E9A">
        <w:rPr>
          <w:rFonts w:ascii="Arial" w:hAnsi="Arial" w:cs="Arial"/>
        </w:rPr>
        <w:t>. Se montrer patient et rigoureux dans les relevés.</w:t>
      </w:r>
    </w:p>
    <w:bookmarkEnd w:id="3"/>
    <w:p w:rsidR="00901323" w:rsidRPr="00416E9A" w:rsidRDefault="00901323" w:rsidP="00901323">
      <w:pPr>
        <w:spacing w:before="120" w:after="120"/>
        <w:ind w:left="720"/>
        <w:rPr>
          <w:rFonts w:ascii="Arial" w:hAnsi="Arial" w:cs="Arial"/>
        </w:rPr>
      </w:pPr>
    </w:p>
    <w:p w:rsidR="00D25B42" w:rsidRPr="00461C4E" w:rsidRDefault="00D25B42" w:rsidP="00461C4E">
      <w:pPr>
        <w:spacing w:before="240" w:after="240"/>
        <w:rPr>
          <w:rFonts w:ascii="Arial" w:hAnsi="Arial" w:cs="Arial"/>
          <w:b/>
          <w:i/>
        </w:rPr>
      </w:pPr>
      <w:r w:rsidRPr="00461C4E">
        <w:rPr>
          <w:rFonts w:ascii="Arial" w:hAnsi="Arial" w:cs="Arial"/>
          <w:b/>
          <w:i/>
          <w:highlight w:val="lightGray"/>
        </w:rPr>
        <w:t>2°) Commentaire de la courbe obtenue :</w:t>
      </w:r>
    </w:p>
    <w:p w:rsidR="00D25B42" w:rsidRDefault="00317534" w:rsidP="00901323">
      <w:pPr>
        <w:numPr>
          <w:ilvl w:val="0"/>
          <w:numId w:val="1"/>
        </w:numPr>
        <w:spacing w:line="480" w:lineRule="auto"/>
        <w:ind w:left="714" w:hanging="357"/>
        <w:rPr>
          <w:rFonts w:ascii="Arial" w:hAnsi="Arial" w:cs="Arial"/>
        </w:rPr>
      </w:pPr>
      <w:bookmarkStart w:id="4" w:name="_Hlk503532900"/>
      <w:r>
        <w:rPr>
          <w:rFonts w:ascii="Arial" w:hAnsi="Arial" w:cs="Arial"/>
        </w:rPr>
        <w:t xml:space="preserve">Vu l'allure de la courbe, que peut-on en déduire </w:t>
      </w:r>
      <w:r w:rsidR="002B41A3">
        <w:rPr>
          <w:rFonts w:ascii="Arial" w:hAnsi="Arial" w:cs="Arial"/>
        </w:rPr>
        <w:t xml:space="preserve">pour U et I </w:t>
      </w:r>
      <w:r>
        <w:rPr>
          <w:rFonts w:ascii="Arial" w:hAnsi="Arial" w:cs="Arial"/>
        </w:rPr>
        <w:t xml:space="preserve">(voir la fiche </w:t>
      </w:r>
      <w:r w:rsidR="00551BD3">
        <w:rPr>
          <w:rFonts w:ascii="Arial" w:hAnsi="Arial" w:cs="Arial"/>
        </w:rPr>
        <w:t>ANNEXE 2</w:t>
      </w:r>
      <w:r>
        <w:rPr>
          <w:rFonts w:ascii="Arial" w:hAnsi="Arial" w:cs="Arial"/>
        </w:rPr>
        <w:t>)</w:t>
      </w:r>
      <w:r w:rsidR="00D25B42">
        <w:rPr>
          <w:rFonts w:ascii="Arial" w:hAnsi="Arial" w:cs="Arial"/>
        </w:rPr>
        <w:t xml:space="preserve"> ? </w:t>
      </w:r>
      <w:bookmarkEnd w:id="4"/>
      <w:r w:rsidR="00D25B42">
        <w:rPr>
          <w:rFonts w:ascii="Arial" w:hAnsi="Arial" w:cs="Arial"/>
          <w:u w:val="dotted"/>
        </w:rPr>
        <w:tab/>
      </w:r>
      <w:r w:rsidR="00D25B42">
        <w:rPr>
          <w:rFonts w:ascii="Arial" w:hAnsi="Arial" w:cs="Arial"/>
          <w:u w:val="dotted"/>
        </w:rPr>
        <w:tab/>
      </w:r>
      <w:r w:rsidR="00D25B42">
        <w:rPr>
          <w:rFonts w:ascii="Arial" w:hAnsi="Arial" w:cs="Arial"/>
          <w:u w:val="dotted"/>
        </w:rPr>
        <w:tab/>
      </w:r>
      <w:r w:rsidR="00D25B42">
        <w:rPr>
          <w:rFonts w:ascii="Arial" w:hAnsi="Arial" w:cs="Arial"/>
          <w:u w:val="dotted"/>
        </w:rPr>
        <w:tab/>
      </w:r>
      <w:r w:rsidR="00D25B42">
        <w:rPr>
          <w:rFonts w:ascii="Arial" w:hAnsi="Arial" w:cs="Arial"/>
          <w:u w:val="dotted"/>
        </w:rPr>
        <w:tab/>
      </w:r>
      <w:r w:rsidR="00D25B42">
        <w:rPr>
          <w:rFonts w:ascii="Arial" w:hAnsi="Arial" w:cs="Arial"/>
          <w:u w:val="dotted"/>
        </w:rPr>
        <w:tab/>
      </w:r>
      <w:r w:rsidR="00D25B42">
        <w:rPr>
          <w:rFonts w:ascii="Arial" w:hAnsi="Arial" w:cs="Arial"/>
          <w:u w:val="dotted"/>
        </w:rPr>
        <w:tab/>
      </w:r>
      <w:r w:rsidR="00D25B42">
        <w:rPr>
          <w:rFonts w:ascii="Arial" w:hAnsi="Arial" w:cs="Arial"/>
          <w:u w:val="dotted"/>
        </w:rPr>
        <w:tab/>
      </w:r>
      <w:r w:rsidR="00D25B42">
        <w:rPr>
          <w:rFonts w:ascii="Arial" w:hAnsi="Arial" w:cs="Arial"/>
          <w:u w:val="dotted"/>
        </w:rPr>
        <w:tab/>
      </w:r>
      <w:r w:rsidR="00D25B42">
        <w:rPr>
          <w:rFonts w:ascii="Arial" w:hAnsi="Arial" w:cs="Arial"/>
          <w:u w:val="dotted"/>
        </w:rPr>
        <w:tab/>
      </w:r>
      <w:r w:rsidR="00D25B42"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 w:rsidR="00FE0F27">
        <w:rPr>
          <w:rFonts w:ascii="Arial" w:hAnsi="Arial" w:cs="Arial"/>
          <w:u w:val="dotted"/>
        </w:rPr>
        <w:tab/>
      </w:r>
      <w:r w:rsidR="008C5F32">
        <w:rPr>
          <w:rFonts w:ascii="Arial" w:hAnsi="Arial" w:cs="Arial"/>
          <w:u w:val="dotted"/>
        </w:rPr>
        <w:tab/>
      </w:r>
    </w:p>
    <w:p w:rsidR="00D25B42" w:rsidRDefault="00D25B42" w:rsidP="00901323">
      <w:pPr>
        <w:spacing w:line="480" w:lineRule="auto"/>
        <w:ind w:left="720"/>
        <w:rPr>
          <w:rFonts w:ascii="Arial" w:hAnsi="Arial" w:cs="Arial"/>
          <w:u w:val="dotted"/>
        </w:rPr>
      </w:pP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</w:p>
    <w:p w:rsidR="00FE0F27" w:rsidRPr="004E02E1" w:rsidRDefault="00315CD2" w:rsidP="00901323">
      <w:pPr>
        <w:numPr>
          <w:ilvl w:val="0"/>
          <w:numId w:val="1"/>
        </w:numPr>
        <w:spacing w:before="120" w:line="480" w:lineRule="auto"/>
        <w:ind w:left="714" w:hanging="357"/>
        <w:rPr>
          <w:rFonts w:ascii="Arial" w:hAnsi="Arial" w:cs="Arial"/>
          <w:u w:val="dotted"/>
        </w:rPr>
      </w:pPr>
      <w:r>
        <w:rPr>
          <w:rFonts w:ascii="Arial" w:hAnsi="Arial" w:cs="Arial"/>
        </w:rPr>
        <w:t>Pour d</w:t>
      </w:r>
      <w:r w:rsidR="00FE0F27">
        <w:rPr>
          <w:rFonts w:ascii="Arial" w:hAnsi="Arial" w:cs="Arial"/>
        </w:rPr>
        <w:t xml:space="preserve">éterminer le </w:t>
      </w:r>
      <w:r w:rsidR="00FE0F27" w:rsidRPr="005A4CD8">
        <w:rPr>
          <w:rFonts w:ascii="Arial" w:hAnsi="Arial" w:cs="Arial"/>
        </w:rPr>
        <w:t xml:space="preserve">nombre </w:t>
      </w:r>
      <w:r w:rsidR="00FE0F27">
        <w:rPr>
          <w:rFonts w:ascii="Arial" w:hAnsi="Arial" w:cs="Arial"/>
        </w:rPr>
        <w:t>"k" cité dans "Info1" de la fiche de rappels</w:t>
      </w:r>
      <w:r w:rsidR="008B3C41">
        <w:rPr>
          <w:rFonts w:ascii="Arial" w:hAnsi="Arial" w:cs="Arial"/>
        </w:rPr>
        <w:t xml:space="preserve"> </w:t>
      </w:r>
      <w:r w:rsidR="001746EE">
        <w:rPr>
          <w:rFonts w:ascii="Arial" w:hAnsi="Arial" w:cs="Arial"/>
        </w:rPr>
        <w:t>(ANNEXE 2</w:t>
      </w:r>
      <w:r>
        <w:rPr>
          <w:rFonts w:ascii="Arial" w:hAnsi="Arial" w:cs="Arial"/>
        </w:rPr>
        <w:t xml:space="preserve">), appliquer maintenant la partie "modélisation" située au verso de l'ANNEXE 1. Noter ici la valeur indiquée pour a </w:t>
      </w:r>
      <w:r w:rsidR="00F00E16">
        <w:rPr>
          <w:rFonts w:ascii="Arial" w:hAnsi="Arial" w:cs="Arial"/>
        </w:rPr>
        <w:t>(cette valeur correspond au nombre</w:t>
      </w:r>
      <w:r>
        <w:rPr>
          <w:rFonts w:ascii="Arial" w:hAnsi="Arial" w:cs="Arial"/>
        </w:rPr>
        <w:t xml:space="preserve"> k</w:t>
      </w:r>
      <w:r w:rsidR="00F00E16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:</w:t>
      </w:r>
      <w:r w:rsidR="008B3C41">
        <w:rPr>
          <w:rFonts w:ascii="Arial" w:hAnsi="Arial" w:cs="Arial"/>
        </w:rPr>
        <w:t xml:space="preserve"> </w:t>
      </w:r>
      <w:r w:rsidR="00FE0F27">
        <w:rPr>
          <w:rFonts w:ascii="Arial" w:hAnsi="Arial" w:cs="Arial"/>
          <w:u w:val="dotted"/>
        </w:rPr>
        <w:tab/>
      </w:r>
      <w:r w:rsidR="00FE0F27">
        <w:rPr>
          <w:rFonts w:ascii="Arial" w:hAnsi="Arial" w:cs="Arial"/>
          <w:u w:val="dotted"/>
        </w:rPr>
        <w:tab/>
      </w:r>
      <w:r w:rsidR="00FE0F27">
        <w:rPr>
          <w:rFonts w:ascii="Arial" w:hAnsi="Arial" w:cs="Arial"/>
          <w:u w:val="dotted"/>
        </w:rPr>
        <w:tab/>
      </w:r>
      <w:r w:rsidR="00FE0F27">
        <w:rPr>
          <w:rFonts w:ascii="Arial" w:hAnsi="Arial" w:cs="Arial"/>
          <w:u w:val="dotted"/>
        </w:rPr>
        <w:tab/>
      </w:r>
      <w:r w:rsidR="00FE0F27">
        <w:rPr>
          <w:rFonts w:ascii="Arial" w:hAnsi="Arial" w:cs="Arial"/>
          <w:u w:val="dotted"/>
        </w:rPr>
        <w:tab/>
      </w:r>
      <w:r w:rsidR="00FE0F27">
        <w:rPr>
          <w:rFonts w:ascii="Arial" w:hAnsi="Arial" w:cs="Arial"/>
          <w:u w:val="dotted"/>
        </w:rPr>
        <w:tab/>
      </w:r>
      <w:r w:rsidR="00FE0F27">
        <w:rPr>
          <w:rFonts w:ascii="Arial" w:hAnsi="Arial" w:cs="Arial"/>
          <w:u w:val="dotted"/>
        </w:rPr>
        <w:tab/>
      </w:r>
    </w:p>
    <w:p w:rsidR="00D25B42" w:rsidRPr="004E02E1" w:rsidRDefault="00F00E16" w:rsidP="00901323">
      <w:pPr>
        <w:numPr>
          <w:ilvl w:val="0"/>
          <w:numId w:val="1"/>
        </w:numPr>
        <w:spacing w:before="120" w:line="480" w:lineRule="auto"/>
        <w:ind w:left="714" w:hanging="357"/>
        <w:rPr>
          <w:rFonts w:ascii="Arial" w:hAnsi="Arial" w:cs="Arial"/>
          <w:u w:val="dotted"/>
        </w:rPr>
      </w:pPr>
      <w:r>
        <w:rPr>
          <w:rFonts w:ascii="Arial" w:hAnsi="Arial" w:cs="Arial"/>
        </w:rPr>
        <w:t>Comparer</w:t>
      </w:r>
      <w:r w:rsidR="00D25B42" w:rsidRPr="005A4CD8">
        <w:rPr>
          <w:rFonts w:ascii="Arial" w:hAnsi="Arial" w:cs="Arial"/>
        </w:rPr>
        <w:t xml:space="preserve"> </w:t>
      </w:r>
      <w:r w:rsidR="00D25B42">
        <w:rPr>
          <w:rFonts w:ascii="Arial" w:hAnsi="Arial" w:cs="Arial"/>
        </w:rPr>
        <w:t xml:space="preserve">"k" </w:t>
      </w:r>
      <w:r>
        <w:rPr>
          <w:rFonts w:ascii="Arial" w:hAnsi="Arial" w:cs="Arial"/>
        </w:rPr>
        <w:t xml:space="preserve">à la valeur </w:t>
      </w:r>
      <w:r w:rsidR="00430F75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 xml:space="preserve">R. </w:t>
      </w:r>
      <w:bookmarkStart w:id="5" w:name="_Hlk503532936"/>
      <w:r w:rsidR="00430F75">
        <w:rPr>
          <w:rFonts w:ascii="Arial" w:hAnsi="Arial" w:cs="Arial"/>
        </w:rPr>
        <w:t xml:space="preserve">Qu’en pensez-vous ? </w:t>
      </w:r>
      <w:r w:rsidR="00B36DBC">
        <w:rPr>
          <w:rFonts w:ascii="Arial" w:hAnsi="Arial" w:cs="Arial"/>
        </w:rPr>
        <w:t xml:space="preserve">Faire vérifier </w:t>
      </w:r>
      <w:r>
        <w:rPr>
          <w:rFonts w:ascii="Arial" w:hAnsi="Arial" w:cs="Arial"/>
        </w:rPr>
        <w:t xml:space="preserve">votre réponse </w:t>
      </w:r>
      <w:r w:rsidR="00B36DBC">
        <w:rPr>
          <w:rFonts w:ascii="Arial" w:hAnsi="Arial" w:cs="Arial"/>
        </w:rPr>
        <w:t>par le professeur</w:t>
      </w:r>
      <w:bookmarkEnd w:id="5"/>
      <w:r w:rsidR="004B3293">
        <w:rPr>
          <w:rFonts w:ascii="Arial" w:hAnsi="Arial" w:cs="Arial"/>
        </w:rPr>
        <w:t xml:space="preserve"> :</w:t>
      </w:r>
      <w:r w:rsidR="00430F75">
        <w:rPr>
          <w:rFonts w:ascii="Arial" w:hAnsi="Arial" w:cs="Arial"/>
        </w:rPr>
        <w:t xml:space="preserve"> </w:t>
      </w:r>
      <w:r w:rsidR="00D25B42">
        <w:rPr>
          <w:rFonts w:ascii="Arial" w:hAnsi="Arial" w:cs="Arial"/>
          <w:u w:val="dotted"/>
        </w:rPr>
        <w:tab/>
      </w:r>
      <w:r w:rsidR="00D25B42">
        <w:rPr>
          <w:rFonts w:ascii="Arial" w:hAnsi="Arial" w:cs="Arial"/>
          <w:u w:val="dotted"/>
        </w:rPr>
        <w:tab/>
      </w:r>
      <w:r w:rsidR="00D25B42">
        <w:rPr>
          <w:rFonts w:ascii="Arial" w:hAnsi="Arial" w:cs="Arial"/>
          <w:u w:val="dotted"/>
        </w:rPr>
        <w:tab/>
      </w:r>
      <w:r w:rsidR="00D25B42">
        <w:rPr>
          <w:rFonts w:ascii="Arial" w:hAnsi="Arial" w:cs="Arial"/>
          <w:u w:val="dotted"/>
        </w:rPr>
        <w:tab/>
      </w:r>
      <w:r w:rsidR="00D25B42">
        <w:rPr>
          <w:rFonts w:ascii="Arial" w:hAnsi="Arial" w:cs="Arial"/>
          <w:u w:val="dotted"/>
        </w:rPr>
        <w:tab/>
      </w:r>
      <w:r w:rsidR="00D25B42">
        <w:rPr>
          <w:rFonts w:ascii="Arial" w:hAnsi="Arial" w:cs="Arial"/>
          <w:u w:val="dotted"/>
        </w:rPr>
        <w:tab/>
      </w:r>
      <w:r w:rsidR="00D25B42">
        <w:rPr>
          <w:rFonts w:ascii="Arial" w:hAnsi="Arial" w:cs="Arial"/>
          <w:u w:val="dotted"/>
        </w:rPr>
        <w:tab/>
      </w:r>
      <w:r w:rsidR="00430F75">
        <w:rPr>
          <w:rFonts w:ascii="Arial" w:hAnsi="Arial" w:cs="Arial"/>
          <w:u w:val="dotted"/>
        </w:rPr>
        <w:tab/>
      </w:r>
      <w:r w:rsidR="00430F75">
        <w:rPr>
          <w:rFonts w:ascii="Arial" w:hAnsi="Arial" w:cs="Arial"/>
          <w:u w:val="dotted"/>
        </w:rPr>
        <w:tab/>
      </w:r>
      <w:r w:rsidR="00D25B42">
        <w:rPr>
          <w:rFonts w:ascii="Arial" w:hAnsi="Arial" w:cs="Arial"/>
          <w:u w:val="dotted"/>
        </w:rPr>
        <w:tab/>
      </w:r>
      <w:r w:rsidR="00D25B42">
        <w:rPr>
          <w:rFonts w:ascii="Arial" w:hAnsi="Arial" w:cs="Arial"/>
          <w:u w:val="dotted"/>
        </w:rPr>
        <w:tab/>
      </w:r>
      <w:r w:rsidR="00D25B42">
        <w:rPr>
          <w:rFonts w:ascii="Arial" w:hAnsi="Arial" w:cs="Arial"/>
          <w:u w:val="dotted"/>
        </w:rPr>
        <w:tab/>
      </w:r>
      <w:r w:rsidR="00D25B42">
        <w:rPr>
          <w:rFonts w:ascii="Arial" w:hAnsi="Arial" w:cs="Arial"/>
          <w:u w:val="dotted"/>
        </w:rPr>
        <w:tab/>
      </w:r>
    </w:p>
    <w:p w:rsidR="00F82ECE" w:rsidRDefault="004061CB" w:rsidP="00F82ECE">
      <w:pPr>
        <w:numPr>
          <w:ilvl w:val="0"/>
          <w:numId w:val="1"/>
        </w:numPr>
        <w:spacing w:line="480" w:lineRule="auto"/>
        <w:ind w:left="714" w:hanging="357"/>
      </w:pPr>
      <w:r>
        <w:rPr>
          <w:rFonts w:ascii="Arial" w:hAnsi="Arial" w:cs="Arial"/>
        </w:rPr>
        <w:t xml:space="preserve">Ecrire </w:t>
      </w:r>
      <w:r w:rsidR="00D25B42" w:rsidRPr="005A4CD8">
        <w:rPr>
          <w:rFonts w:ascii="Arial" w:hAnsi="Arial" w:cs="Arial"/>
        </w:rPr>
        <w:t xml:space="preserve">alors </w:t>
      </w:r>
      <w:r>
        <w:rPr>
          <w:rFonts w:ascii="Arial" w:hAnsi="Arial" w:cs="Arial"/>
        </w:rPr>
        <w:t>la formule mathématique</w:t>
      </w:r>
      <w:r w:rsidR="00D25B42" w:rsidRPr="005A4CD8">
        <w:rPr>
          <w:rFonts w:ascii="Arial" w:hAnsi="Arial" w:cs="Arial"/>
        </w:rPr>
        <w:t xml:space="preserve"> de la Loi d'OHM, loi qui fixe clairement la relation entre U </w:t>
      </w:r>
      <w:r w:rsidR="00D25B42">
        <w:rPr>
          <w:rFonts w:ascii="Arial" w:hAnsi="Arial" w:cs="Arial"/>
        </w:rPr>
        <w:t xml:space="preserve">et I pour un conducteur ohmique : </w:t>
      </w:r>
      <w:r w:rsidR="00D25B42" w:rsidRPr="004E02E1">
        <w:rPr>
          <w:rFonts w:ascii="Arial" w:hAnsi="Arial" w:cs="Arial"/>
          <w:u w:val="dotted"/>
        </w:rPr>
        <w:tab/>
      </w:r>
      <w:r w:rsidR="00D25B42" w:rsidRPr="004E02E1">
        <w:rPr>
          <w:rFonts w:ascii="Arial" w:hAnsi="Arial" w:cs="Arial"/>
          <w:u w:val="dotted"/>
        </w:rPr>
        <w:tab/>
      </w:r>
      <w:r w:rsidR="00D25B42" w:rsidRPr="004E02E1">
        <w:rPr>
          <w:rFonts w:ascii="Arial" w:hAnsi="Arial" w:cs="Arial"/>
          <w:u w:val="dotted"/>
        </w:rPr>
        <w:tab/>
      </w:r>
      <w:r w:rsidR="00D25B42" w:rsidRPr="004E02E1">
        <w:rPr>
          <w:rFonts w:ascii="Arial" w:hAnsi="Arial" w:cs="Arial"/>
          <w:u w:val="dotted"/>
        </w:rPr>
        <w:tab/>
      </w:r>
      <w:r w:rsidR="00D25B42" w:rsidRPr="004E02E1">
        <w:rPr>
          <w:rFonts w:ascii="Arial" w:hAnsi="Arial" w:cs="Arial"/>
          <w:u w:val="dotted"/>
        </w:rPr>
        <w:tab/>
      </w:r>
      <w:r w:rsidR="00D25B42" w:rsidRPr="004E02E1">
        <w:rPr>
          <w:rFonts w:ascii="Arial" w:hAnsi="Arial" w:cs="Arial"/>
          <w:u w:val="dotted"/>
        </w:rPr>
        <w:tab/>
      </w:r>
      <w:r w:rsidR="00D25B42" w:rsidRPr="004E02E1">
        <w:rPr>
          <w:rFonts w:ascii="Arial" w:hAnsi="Arial" w:cs="Arial"/>
          <w:u w:val="dotted"/>
        </w:rPr>
        <w:tab/>
      </w:r>
      <w:r w:rsidR="00D25B42" w:rsidRPr="004E02E1">
        <w:rPr>
          <w:rFonts w:ascii="Arial" w:hAnsi="Arial" w:cs="Arial"/>
          <w:u w:val="dotted"/>
        </w:rPr>
        <w:tab/>
      </w:r>
      <w:r w:rsidR="00D25B42" w:rsidRPr="004E02E1">
        <w:rPr>
          <w:rFonts w:ascii="Arial" w:hAnsi="Arial" w:cs="Arial"/>
          <w:u w:val="dotted"/>
        </w:rPr>
        <w:tab/>
      </w:r>
    </w:p>
    <w:p w:rsidR="00F82ECE" w:rsidRDefault="00F82ECE" w:rsidP="004419DD">
      <w:pPr>
        <w:spacing w:before="240" w:after="120" w:line="480" w:lineRule="auto"/>
        <w:rPr>
          <w:rFonts w:ascii="Arial" w:hAnsi="Arial" w:cs="Arial"/>
          <w:u w:val="dotted"/>
        </w:rPr>
      </w:pPr>
      <w:r>
        <w:rPr>
          <w:rFonts w:ascii="Arial" w:hAnsi="Arial" w:cs="Arial"/>
          <w:b/>
          <w:i/>
          <w:highlight w:val="lightGray"/>
        </w:rPr>
        <w:t>3</w:t>
      </w:r>
      <w:r w:rsidRPr="00901323">
        <w:rPr>
          <w:rFonts w:ascii="Arial" w:hAnsi="Arial" w:cs="Arial"/>
          <w:b/>
          <w:i/>
          <w:highlight w:val="lightGray"/>
        </w:rPr>
        <w:t xml:space="preserve">°) Calculer l'erreur commise sur la valeur de R trouvée </w:t>
      </w:r>
      <w:r w:rsidR="004419DD">
        <w:rPr>
          <w:rFonts w:ascii="Arial" w:hAnsi="Arial" w:cs="Arial"/>
          <w:b/>
          <w:i/>
          <w:highlight w:val="lightGray"/>
        </w:rPr>
        <w:t xml:space="preserve">par rapport aux 82 Ω </w:t>
      </w:r>
      <w:r w:rsidRPr="004419DD">
        <w:rPr>
          <w:rFonts w:ascii="Arial" w:hAnsi="Arial" w:cs="Arial"/>
          <w:i/>
          <w:highlight w:val="lightGray"/>
        </w:rPr>
        <w:t xml:space="preserve">(voir info 2 de la fiche de rappels) </w:t>
      </w:r>
      <w:r w:rsidRPr="00901323">
        <w:rPr>
          <w:rFonts w:ascii="Arial" w:hAnsi="Arial" w:cs="Arial"/>
          <w:b/>
          <w:i/>
          <w:highlight w:val="lightGray"/>
        </w:rPr>
        <w:t>:</w:t>
      </w:r>
      <w:r w:rsidR="004419DD">
        <w:rPr>
          <w:rFonts w:ascii="Arial" w:hAnsi="Arial" w:cs="Arial"/>
          <w:b/>
          <w:i/>
          <w:highlight w:val="lightGray"/>
        </w:rPr>
        <w:t xml:space="preserve"> </w:t>
      </w:r>
      <w:r w:rsidRPr="004E02E1">
        <w:rPr>
          <w:rFonts w:ascii="Arial" w:hAnsi="Arial" w:cs="Arial"/>
          <w:u w:val="dotted"/>
        </w:rPr>
        <w:tab/>
      </w:r>
      <w:r w:rsidRPr="004E02E1"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  <w:u w:val="dotted"/>
        </w:rPr>
        <w:tab/>
      </w:r>
      <w:r w:rsidR="004419DD">
        <w:rPr>
          <w:rFonts w:ascii="Arial" w:hAnsi="Arial" w:cs="Arial"/>
          <w:u w:val="dotted"/>
        </w:rPr>
        <w:tab/>
      </w:r>
      <w:r w:rsidR="004419DD">
        <w:rPr>
          <w:rFonts w:ascii="Arial" w:hAnsi="Arial" w:cs="Arial"/>
          <w:u w:val="dotted"/>
        </w:rPr>
        <w:tab/>
      </w:r>
      <w:r w:rsidR="004419DD">
        <w:rPr>
          <w:rFonts w:ascii="Arial" w:hAnsi="Arial" w:cs="Arial"/>
          <w:u w:val="dotted"/>
        </w:rPr>
        <w:tab/>
      </w:r>
      <w:r w:rsidR="004419DD">
        <w:rPr>
          <w:rFonts w:ascii="Arial" w:hAnsi="Arial" w:cs="Arial"/>
          <w:u w:val="dotted"/>
        </w:rPr>
        <w:tab/>
      </w:r>
      <w:r w:rsidR="004419DD">
        <w:rPr>
          <w:rFonts w:ascii="Arial" w:hAnsi="Arial" w:cs="Arial"/>
          <w:u w:val="dotted"/>
        </w:rPr>
        <w:tab/>
      </w:r>
      <w:r w:rsidR="004419DD">
        <w:rPr>
          <w:rFonts w:ascii="Arial" w:hAnsi="Arial" w:cs="Arial"/>
          <w:u w:val="dotted"/>
        </w:rPr>
        <w:tab/>
      </w:r>
      <w:r w:rsidR="004419DD">
        <w:rPr>
          <w:rFonts w:ascii="Arial" w:hAnsi="Arial" w:cs="Arial"/>
          <w:u w:val="dotted"/>
        </w:rPr>
        <w:tab/>
      </w:r>
      <w:r w:rsidR="004419DD">
        <w:rPr>
          <w:rFonts w:ascii="Arial" w:hAnsi="Arial" w:cs="Arial"/>
          <w:u w:val="dotted"/>
        </w:rPr>
        <w:tab/>
      </w:r>
      <w:r w:rsidR="004419DD">
        <w:rPr>
          <w:rFonts w:ascii="Arial" w:hAnsi="Arial" w:cs="Arial"/>
          <w:u w:val="dotted"/>
        </w:rPr>
        <w:tab/>
      </w:r>
      <w:r w:rsidR="004419DD">
        <w:rPr>
          <w:rFonts w:ascii="Arial" w:hAnsi="Arial" w:cs="Arial"/>
          <w:u w:val="dotted"/>
        </w:rPr>
        <w:tab/>
      </w:r>
      <w:r w:rsidR="004419DD">
        <w:rPr>
          <w:rFonts w:ascii="Arial" w:hAnsi="Arial" w:cs="Arial"/>
          <w:u w:val="dotted"/>
        </w:rPr>
        <w:tab/>
      </w:r>
      <w:r w:rsidR="004419DD">
        <w:rPr>
          <w:rFonts w:ascii="Arial" w:hAnsi="Arial" w:cs="Arial"/>
          <w:u w:val="dotted"/>
        </w:rPr>
        <w:tab/>
      </w:r>
      <w:r w:rsidR="004419DD">
        <w:rPr>
          <w:rFonts w:ascii="Arial" w:hAnsi="Arial" w:cs="Arial"/>
          <w:u w:val="dotted"/>
        </w:rPr>
        <w:tab/>
      </w:r>
    </w:p>
    <w:p w:rsidR="00D25B42" w:rsidRPr="00461C4E" w:rsidRDefault="00F82ECE" w:rsidP="00901323">
      <w:pPr>
        <w:spacing w:before="240" w:after="240" w:line="480" w:lineRule="auto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highlight w:val="lightGray"/>
        </w:rPr>
        <w:t>4</w:t>
      </w:r>
      <w:r w:rsidR="00D25B42" w:rsidRPr="00461C4E">
        <w:rPr>
          <w:rFonts w:ascii="Arial" w:hAnsi="Arial" w:cs="Arial"/>
          <w:b/>
          <w:i/>
          <w:highlight w:val="lightGray"/>
        </w:rPr>
        <w:t>°) Résolution du problème de ventilateur :</w:t>
      </w:r>
    </w:p>
    <w:p w:rsidR="00D25B42" w:rsidRDefault="00D25B42" w:rsidP="00901323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Vous avez désormais tout en main pour déterminer la valeur optimale de R pour le ventilateur. Rédiger la solution ci-dessous en présentant bien les calculs :</w:t>
      </w:r>
      <w:r w:rsidR="00D90B6C">
        <w:rPr>
          <w:rFonts w:ascii="Arial" w:hAnsi="Arial" w:cs="Arial"/>
        </w:rPr>
        <w:t xml:space="preserve"> </w:t>
      </w:r>
      <w:bookmarkStart w:id="6" w:name="_Hlk503463976"/>
      <w:r w:rsidR="00D90B6C" w:rsidRPr="004E02E1">
        <w:rPr>
          <w:rFonts w:ascii="Arial" w:hAnsi="Arial" w:cs="Arial"/>
          <w:u w:val="dotted"/>
        </w:rPr>
        <w:tab/>
      </w:r>
      <w:r w:rsidR="00D90B6C" w:rsidRPr="004E02E1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lastRenderedPageBreak/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r w:rsidR="00D90B6C">
        <w:rPr>
          <w:rFonts w:ascii="Arial" w:hAnsi="Arial" w:cs="Arial"/>
          <w:u w:val="dotted"/>
        </w:rPr>
        <w:tab/>
      </w:r>
      <w:bookmarkEnd w:id="6"/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73255">
        <w:rPr>
          <w:rFonts w:ascii="Arial" w:hAnsi="Arial" w:cs="Arial"/>
          <w:u w:val="dotted"/>
        </w:rPr>
        <w:tab/>
      </w:r>
      <w:r w:rsidR="00BC7CB3">
        <w:rPr>
          <w:rFonts w:ascii="Arial" w:hAnsi="Arial" w:cs="Arial"/>
          <w:u w:val="dotted"/>
        </w:rPr>
        <w:tab/>
      </w:r>
      <w:r w:rsidR="00BC7CB3">
        <w:rPr>
          <w:rFonts w:ascii="Arial" w:hAnsi="Arial" w:cs="Arial"/>
          <w:u w:val="dotted"/>
        </w:rPr>
        <w:tab/>
      </w:r>
      <w:r w:rsidR="00BC7CB3">
        <w:rPr>
          <w:rFonts w:ascii="Arial" w:hAnsi="Arial" w:cs="Arial"/>
          <w:u w:val="dotted"/>
        </w:rPr>
        <w:tab/>
      </w:r>
      <w:r w:rsidR="00BC7CB3">
        <w:rPr>
          <w:rFonts w:ascii="Arial" w:hAnsi="Arial" w:cs="Arial"/>
          <w:u w:val="dotted"/>
        </w:rPr>
        <w:tab/>
      </w:r>
      <w:r w:rsidR="00BC7CB3">
        <w:rPr>
          <w:rFonts w:ascii="Arial" w:hAnsi="Arial" w:cs="Arial"/>
          <w:u w:val="dotted"/>
        </w:rPr>
        <w:tab/>
      </w:r>
      <w:r w:rsidR="00BC7CB3">
        <w:rPr>
          <w:rFonts w:ascii="Arial" w:hAnsi="Arial" w:cs="Arial"/>
          <w:u w:val="dotted"/>
        </w:rPr>
        <w:tab/>
      </w:r>
      <w:r w:rsidR="00BC7CB3">
        <w:rPr>
          <w:rFonts w:ascii="Arial" w:hAnsi="Arial" w:cs="Arial"/>
          <w:u w:val="dotted"/>
        </w:rPr>
        <w:tab/>
      </w:r>
      <w:r w:rsidR="00BC7CB3">
        <w:rPr>
          <w:rFonts w:ascii="Arial" w:hAnsi="Arial" w:cs="Arial"/>
          <w:u w:val="dotted"/>
        </w:rPr>
        <w:tab/>
      </w:r>
      <w:r w:rsidR="00BC7CB3">
        <w:rPr>
          <w:rFonts w:ascii="Arial" w:hAnsi="Arial" w:cs="Arial"/>
          <w:u w:val="dotted"/>
        </w:rPr>
        <w:tab/>
      </w:r>
      <w:r w:rsidR="00BC7CB3">
        <w:rPr>
          <w:rFonts w:ascii="Arial" w:hAnsi="Arial" w:cs="Arial"/>
          <w:u w:val="dotted"/>
        </w:rPr>
        <w:tab/>
      </w:r>
      <w:r w:rsidR="00BC7CB3">
        <w:rPr>
          <w:rFonts w:ascii="Arial" w:hAnsi="Arial" w:cs="Arial"/>
          <w:u w:val="dotted"/>
        </w:rPr>
        <w:tab/>
      </w:r>
      <w:r w:rsidR="00BC7CB3">
        <w:rPr>
          <w:rFonts w:ascii="Arial" w:hAnsi="Arial" w:cs="Arial"/>
          <w:u w:val="dotted"/>
        </w:rPr>
        <w:tab/>
      </w:r>
      <w:r w:rsidR="00BC7CB3">
        <w:rPr>
          <w:rFonts w:ascii="Arial" w:hAnsi="Arial" w:cs="Arial"/>
          <w:u w:val="dotted"/>
        </w:rPr>
        <w:tab/>
      </w:r>
      <w:r w:rsidR="00BC7CB3">
        <w:rPr>
          <w:rFonts w:ascii="Arial" w:hAnsi="Arial" w:cs="Arial"/>
          <w:u w:val="dotted"/>
        </w:rPr>
        <w:tab/>
      </w:r>
      <w:r w:rsidR="00BC7CB3">
        <w:rPr>
          <w:rFonts w:ascii="Arial" w:hAnsi="Arial" w:cs="Arial"/>
          <w:u w:val="dotted"/>
        </w:rPr>
        <w:tab/>
      </w:r>
    </w:p>
    <w:p w:rsidR="00865001" w:rsidRDefault="005641D4" w:rsidP="00901323">
      <w:pPr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Demander le matériel au professeur pour tester votre solution.</w:t>
      </w:r>
      <w:bookmarkStart w:id="7" w:name="_GoBack"/>
      <w:bookmarkEnd w:id="7"/>
    </w:p>
    <w:p w:rsidR="005641D4" w:rsidRDefault="005641D4" w:rsidP="00901323">
      <w:pPr>
        <w:spacing w:before="240" w:after="240"/>
        <w:rPr>
          <w:rFonts w:ascii="Arial" w:hAnsi="Arial" w:cs="Arial"/>
          <w:b/>
          <w:i/>
          <w:highlight w:val="lightGray"/>
        </w:rPr>
      </w:pPr>
    </w:p>
    <w:p w:rsidR="00D6204D" w:rsidRPr="00F31E75" w:rsidRDefault="00D6204D" w:rsidP="00901323">
      <w:pPr>
        <w:spacing w:before="240" w:after="240"/>
        <w:rPr>
          <w:rFonts w:ascii="Arial" w:hAnsi="Arial" w:cs="Arial"/>
          <w:b/>
          <w:sz w:val="28"/>
          <w:u w:val="single"/>
        </w:rPr>
      </w:pPr>
      <w:bookmarkStart w:id="8" w:name="_Hlk503537782"/>
      <w:r w:rsidRPr="00F31E75">
        <w:rPr>
          <w:rFonts w:ascii="Arial" w:hAnsi="Arial" w:cs="Arial"/>
          <w:b/>
          <w:sz w:val="28"/>
          <w:highlight w:val="yellow"/>
          <w:u w:val="single"/>
        </w:rPr>
        <w:t>Etape finale de production numérique :</w:t>
      </w:r>
    </w:p>
    <w:bookmarkEnd w:id="8"/>
    <w:p w:rsidR="00D6204D" w:rsidRDefault="00D6204D" w:rsidP="003619A7">
      <w:pPr>
        <w:spacing w:line="360" w:lineRule="auto"/>
        <w:rPr>
          <w:rFonts w:ascii="Arial" w:hAnsi="Arial" w:cs="Arial"/>
        </w:rPr>
      </w:pPr>
      <w:r w:rsidRPr="004061CB">
        <w:rPr>
          <w:rFonts w:ascii="Arial" w:hAnsi="Arial" w:cs="Arial"/>
        </w:rPr>
        <w:sym w:font="Wingdings" w:char="F0E8"/>
      </w:r>
      <w:r>
        <w:rPr>
          <w:rFonts w:ascii="Arial" w:hAnsi="Arial" w:cs="Arial"/>
        </w:rPr>
        <w:t xml:space="preserve"> Vous devez enfin produire un document numérique ayant quatre objectifs :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Présenter à vos camarades…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a</w:t>
      </w:r>
      <w:r w:rsidRPr="004A3232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les conditions expérimentales (matériel) et le protocole de mesure suivi (nombre de mesures, manière d'effectuer les mesures).</w:t>
      </w:r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tab/>
        <w:t>b</w:t>
      </w:r>
      <w:r w:rsidRPr="004A3232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la valeur de k trouvée, la loi d'Ohm établie et le calcul d'erreur que vous avez effectué.</w:t>
      </w:r>
    </w:p>
    <w:p w:rsidR="00D6204D" w:rsidRDefault="00D6204D" w:rsidP="003619A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c</w:t>
      </w:r>
      <w:r w:rsidRPr="002904EF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votre </w:t>
      </w:r>
      <w:r w:rsidRPr="009E69FC">
        <w:rPr>
          <w:rFonts w:ascii="Arial" w:hAnsi="Arial" w:cs="Arial"/>
        </w:rPr>
        <w:t xml:space="preserve">réflexion sur les raisons expliquant l'éventuel écart entre </w:t>
      </w:r>
      <w:r>
        <w:rPr>
          <w:rFonts w:ascii="Arial" w:hAnsi="Arial" w:cs="Arial"/>
        </w:rPr>
        <w:t>la résistance d'étude</w:t>
      </w:r>
      <w:r w:rsidRPr="009E69FC">
        <w:rPr>
          <w:rFonts w:ascii="Arial" w:hAnsi="Arial" w:cs="Arial"/>
        </w:rPr>
        <w:t xml:space="preserve"> calculée et sa valeur théorique.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d</w:t>
      </w:r>
      <w:r w:rsidRPr="0031771F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votre résolution du problème du ventilateur.</w:t>
      </w:r>
    </w:p>
    <w:p w:rsidR="00D6204D" w:rsidRDefault="00D6204D" w:rsidP="00D6204D">
      <w:pPr>
        <w:spacing w:before="120" w:after="120" w:line="360" w:lineRule="auto"/>
        <w:ind w:right="-143"/>
        <w:rPr>
          <w:rFonts w:ascii="Arial" w:hAnsi="Arial" w:cs="Arial"/>
        </w:rPr>
      </w:pPr>
      <w:bookmarkStart w:id="9" w:name="_Hlk503534172"/>
      <w:r w:rsidRPr="004061CB">
        <w:rPr>
          <w:rFonts w:ascii="Arial" w:hAnsi="Arial" w:cs="Arial"/>
        </w:rPr>
        <w:sym w:font="Wingdings" w:char="F0E8"/>
      </w:r>
      <w:r>
        <w:rPr>
          <w:rFonts w:ascii="Arial" w:hAnsi="Arial" w:cs="Arial"/>
        </w:rPr>
        <w:t xml:space="preserve"> Votre production sera à réaliser via : (le professeur entourera l'outil) :</w:t>
      </w:r>
      <w:r>
        <w:rPr>
          <w:rFonts w:ascii="Arial" w:hAnsi="Arial" w:cs="Arial"/>
        </w:rPr>
        <w:br/>
        <w:t>LibreOffice Impress - Prezi - Genial.ly - Easel.ly - Vidéo sur tablette</w:t>
      </w:r>
    </w:p>
    <w:p w:rsidR="00D6204D" w:rsidRDefault="00D6204D" w:rsidP="00D6204D">
      <w:pPr>
        <w:spacing w:before="120" w:after="120" w:line="360" w:lineRule="auto"/>
        <w:ind w:right="-143"/>
        <w:rPr>
          <w:rFonts w:ascii="Arial" w:hAnsi="Arial" w:cs="Arial"/>
        </w:rPr>
      </w:pPr>
    </w:p>
    <w:tbl>
      <w:tblPr>
        <w:tblStyle w:val="Grilledutableau"/>
        <w:tblW w:w="10915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9214"/>
        <w:gridCol w:w="284"/>
        <w:gridCol w:w="283"/>
        <w:gridCol w:w="284"/>
        <w:gridCol w:w="283"/>
      </w:tblGrid>
      <w:tr w:rsidR="00D25B42" w:rsidRPr="00947EC8" w:rsidTr="00B42CC6">
        <w:trPr>
          <w:trHeight w:hRule="exact" w:val="340"/>
          <w:jc w:val="center"/>
        </w:trPr>
        <w:tc>
          <w:tcPr>
            <w:tcW w:w="567" w:type="dxa"/>
            <w:vAlign w:val="center"/>
          </w:tcPr>
          <w:bookmarkEnd w:id="9"/>
          <w:p w:rsidR="00D25B42" w:rsidRPr="00947EC8" w:rsidRDefault="00D25B42" w:rsidP="00B42CC6">
            <w:pPr>
              <w:pStyle w:val="Sansinterligne"/>
              <w:jc w:val="center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D2</w:t>
            </w:r>
          </w:p>
        </w:tc>
        <w:tc>
          <w:tcPr>
            <w:tcW w:w="9214" w:type="dxa"/>
            <w:noWrap/>
            <w:tcFitText/>
            <w:vAlign w:val="center"/>
          </w:tcPr>
          <w:p w:rsidR="00D25B42" w:rsidRPr="00947EC8" w:rsidRDefault="00D25B42" w:rsidP="00B42CC6">
            <w:pPr>
              <w:pStyle w:val="Sansinterligne"/>
              <w:rPr>
                <w:rFonts w:ascii="Arial" w:hAnsi="Arial" w:cs="Arial"/>
              </w:rPr>
            </w:pPr>
            <w:r w:rsidRPr="00831BBE">
              <w:rPr>
                <w:rFonts w:ascii="Arial" w:hAnsi="Arial" w:cs="Arial"/>
                <w:spacing w:val="27"/>
                <w:w w:val="93"/>
              </w:rPr>
              <w:t>NUM2 : Produire des documents scientifiques grâce à des outils numériques</w:t>
            </w:r>
            <w:r w:rsidRPr="00831BBE">
              <w:rPr>
                <w:rFonts w:ascii="Arial" w:hAnsi="Arial" w:cs="Arial"/>
                <w:spacing w:val="15"/>
                <w:w w:val="93"/>
              </w:rPr>
              <w:t>.</w:t>
            </w:r>
          </w:p>
        </w:tc>
        <w:tc>
          <w:tcPr>
            <w:tcW w:w="284" w:type="dxa"/>
            <w:tcBorders>
              <w:right w:val="nil"/>
            </w:tcBorders>
            <w:vAlign w:val="center"/>
          </w:tcPr>
          <w:p w:rsidR="00D25B42" w:rsidRPr="00947EC8" w:rsidRDefault="00D25B42" w:rsidP="00B42CC6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1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center"/>
          </w:tcPr>
          <w:p w:rsidR="00D25B42" w:rsidRPr="00947EC8" w:rsidRDefault="00D25B42" w:rsidP="00B42CC6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2</w:t>
            </w:r>
          </w:p>
        </w:tc>
        <w:tc>
          <w:tcPr>
            <w:tcW w:w="284" w:type="dxa"/>
            <w:tcBorders>
              <w:left w:val="nil"/>
              <w:right w:val="nil"/>
            </w:tcBorders>
            <w:vAlign w:val="center"/>
          </w:tcPr>
          <w:p w:rsidR="00D25B42" w:rsidRPr="00947EC8" w:rsidRDefault="00D25B42" w:rsidP="00B42CC6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3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:rsidR="00D25B42" w:rsidRPr="00947EC8" w:rsidRDefault="00D25B42" w:rsidP="00B42CC6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4</w:t>
            </w:r>
          </w:p>
        </w:tc>
      </w:tr>
      <w:tr w:rsidR="00D25B42" w:rsidRPr="00947EC8" w:rsidTr="00B42CC6">
        <w:trPr>
          <w:trHeight w:hRule="exact" w:val="340"/>
          <w:jc w:val="center"/>
        </w:trPr>
        <w:tc>
          <w:tcPr>
            <w:tcW w:w="567" w:type="dxa"/>
            <w:vAlign w:val="center"/>
          </w:tcPr>
          <w:p w:rsidR="00D25B42" w:rsidRPr="00947EC8" w:rsidRDefault="00D25B42" w:rsidP="00B42CC6">
            <w:pPr>
              <w:pStyle w:val="Sansinterligne"/>
              <w:jc w:val="center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D3</w:t>
            </w:r>
          </w:p>
        </w:tc>
        <w:tc>
          <w:tcPr>
            <w:tcW w:w="9214" w:type="dxa"/>
            <w:noWrap/>
            <w:tcFitText/>
            <w:vAlign w:val="center"/>
          </w:tcPr>
          <w:p w:rsidR="00D25B42" w:rsidRPr="00947EC8" w:rsidRDefault="00D25B42" w:rsidP="00B42CC6">
            <w:pPr>
              <w:pStyle w:val="Sansinterligne"/>
              <w:rPr>
                <w:rFonts w:ascii="Arial" w:hAnsi="Arial" w:cs="Arial"/>
              </w:rPr>
            </w:pPr>
            <w:r w:rsidRPr="000101B5">
              <w:rPr>
                <w:rFonts w:ascii="Arial" w:hAnsi="Arial" w:cs="Arial"/>
                <w:spacing w:val="17"/>
                <w:w w:val="98"/>
              </w:rPr>
              <w:t>RES3 : Exercer son esprit critique, faire preuve de réflexion et de discernement</w:t>
            </w:r>
            <w:r w:rsidRPr="000101B5">
              <w:rPr>
                <w:rFonts w:ascii="Arial" w:hAnsi="Arial" w:cs="Arial"/>
                <w:w w:val="98"/>
              </w:rPr>
              <w:t>.</w:t>
            </w:r>
          </w:p>
        </w:tc>
        <w:tc>
          <w:tcPr>
            <w:tcW w:w="284" w:type="dxa"/>
            <w:tcBorders>
              <w:right w:val="nil"/>
            </w:tcBorders>
            <w:vAlign w:val="center"/>
          </w:tcPr>
          <w:p w:rsidR="00D25B42" w:rsidRPr="00947EC8" w:rsidRDefault="00D25B42" w:rsidP="00B42CC6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1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center"/>
          </w:tcPr>
          <w:p w:rsidR="00D25B42" w:rsidRPr="00947EC8" w:rsidRDefault="00D25B42" w:rsidP="00B42CC6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2</w:t>
            </w:r>
          </w:p>
        </w:tc>
        <w:tc>
          <w:tcPr>
            <w:tcW w:w="284" w:type="dxa"/>
            <w:tcBorders>
              <w:left w:val="nil"/>
              <w:right w:val="nil"/>
            </w:tcBorders>
            <w:vAlign w:val="center"/>
          </w:tcPr>
          <w:p w:rsidR="00D25B42" w:rsidRPr="00947EC8" w:rsidRDefault="00D25B42" w:rsidP="00B42CC6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3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:rsidR="00D25B42" w:rsidRPr="00947EC8" w:rsidRDefault="00D25B42" w:rsidP="00B42CC6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4</w:t>
            </w:r>
          </w:p>
        </w:tc>
      </w:tr>
    </w:tbl>
    <w:tbl>
      <w:tblPr>
        <w:tblStyle w:val="Grilledutableau1"/>
        <w:tblW w:w="10915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9214"/>
        <w:gridCol w:w="284"/>
        <w:gridCol w:w="283"/>
        <w:gridCol w:w="284"/>
        <w:gridCol w:w="283"/>
      </w:tblGrid>
      <w:tr w:rsidR="00914896" w:rsidRPr="00947EC8" w:rsidTr="00EA3C81">
        <w:trPr>
          <w:trHeight w:hRule="exact" w:val="340"/>
          <w:jc w:val="center"/>
        </w:trPr>
        <w:tc>
          <w:tcPr>
            <w:tcW w:w="567" w:type="dxa"/>
            <w:vAlign w:val="center"/>
          </w:tcPr>
          <w:p w:rsidR="00914896" w:rsidRPr="00947EC8" w:rsidRDefault="00914896" w:rsidP="00EA3C81">
            <w:pPr>
              <w:pStyle w:val="Sansinterligne"/>
              <w:jc w:val="center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9214" w:type="dxa"/>
            <w:noWrap/>
            <w:tcFitText/>
            <w:vAlign w:val="center"/>
          </w:tcPr>
          <w:p w:rsidR="00914896" w:rsidRPr="00947EC8" w:rsidRDefault="00914896" w:rsidP="00EA3C81">
            <w:pPr>
              <w:pStyle w:val="Sansinterligne"/>
              <w:rPr>
                <w:rFonts w:ascii="Arial" w:hAnsi="Arial" w:cs="Arial"/>
              </w:rPr>
            </w:pPr>
            <w:r w:rsidRPr="00914896">
              <w:rPr>
                <w:rFonts w:ascii="Arial" w:hAnsi="Arial" w:cs="Arial"/>
                <w:spacing w:val="26"/>
              </w:rPr>
              <w:t>REA2 : Mesurer des grandeurs physiques de manière directe ou indirect</w:t>
            </w:r>
            <w:r w:rsidRPr="00914896">
              <w:rPr>
                <w:rFonts w:ascii="Arial" w:hAnsi="Arial" w:cs="Arial"/>
                <w:spacing w:val="18"/>
              </w:rPr>
              <w:t>e</w:t>
            </w:r>
          </w:p>
        </w:tc>
        <w:tc>
          <w:tcPr>
            <w:tcW w:w="284" w:type="dxa"/>
            <w:tcBorders>
              <w:right w:val="nil"/>
            </w:tcBorders>
            <w:vAlign w:val="center"/>
          </w:tcPr>
          <w:p w:rsidR="00914896" w:rsidRPr="00947EC8" w:rsidRDefault="00914896" w:rsidP="00EA3C81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1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center"/>
          </w:tcPr>
          <w:p w:rsidR="00914896" w:rsidRPr="00947EC8" w:rsidRDefault="00914896" w:rsidP="00EA3C81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2</w:t>
            </w:r>
          </w:p>
        </w:tc>
        <w:tc>
          <w:tcPr>
            <w:tcW w:w="284" w:type="dxa"/>
            <w:tcBorders>
              <w:left w:val="nil"/>
              <w:right w:val="nil"/>
            </w:tcBorders>
            <w:vAlign w:val="center"/>
          </w:tcPr>
          <w:p w:rsidR="00914896" w:rsidRPr="00947EC8" w:rsidRDefault="00914896" w:rsidP="00EA3C81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3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:rsidR="00914896" w:rsidRPr="00947EC8" w:rsidRDefault="00914896" w:rsidP="00EA3C81">
            <w:pPr>
              <w:pStyle w:val="Sansinterligne"/>
              <w:rPr>
                <w:rFonts w:ascii="Arial" w:hAnsi="Arial" w:cs="Arial"/>
              </w:rPr>
            </w:pPr>
            <w:r w:rsidRPr="00947EC8">
              <w:rPr>
                <w:rFonts w:ascii="Arial" w:hAnsi="Arial" w:cs="Arial"/>
              </w:rPr>
              <w:t>4</w:t>
            </w:r>
          </w:p>
        </w:tc>
      </w:tr>
    </w:tbl>
    <w:p w:rsidR="00AB4CB5" w:rsidRDefault="00AB4CB5" w:rsidP="004E02E1"/>
    <w:sectPr w:rsidR="00AB4CB5" w:rsidSect="00461C4E">
      <w:pgSz w:w="11906" w:h="16838"/>
      <w:pgMar w:top="397" w:right="454" w:bottom="397" w:left="45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CC7574"/>
    <w:multiLevelType w:val="hybridMultilevel"/>
    <w:tmpl w:val="B2E8004C"/>
    <w:lvl w:ilvl="0" w:tplc="D7E615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4CD"/>
    <w:rsid w:val="000324CD"/>
    <w:rsid w:val="00043697"/>
    <w:rsid w:val="00073EC5"/>
    <w:rsid w:val="000B1502"/>
    <w:rsid w:val="00101A2F"/>
    <w:rsid w:val="00110746"/>
    <w:rsid w:val="001158A4"/>
    <w:rsid w:val="001401E8"/>
    <w:rsid w:val="00165625"/>
    <w:rsid w:val="001746EE"/>
    <w:rsid w:val="001C00B2"/>
    <w:rsid w:val="002108D1"/>
    <w:rsid w:val="00224E11"/>
    <w:rsid w:val="00240942"/>
    <w:rsid w:val="002631E7"/>
    <w:rsid w:val="00263335"/>
    <w:rsid w:val="00265E8A"/>
    <w:rsid w:val="002B41A3"/>
    <w:rsid w:val="002F5578"/>
    <w:rsid w:val="00311EF0"/>
    <w:rsid w:val="00315CD2"/>
    <w:rsid w:val="00317534"/>
    <w:rsid w:val="003719CC"/>
    <w:rsid w:val="003F1ACE"/>
    <w:rsid w:val="004061CB"/>
    <w:rsid w:val="00416E9A"/>
    <w:rsid w:val="00430F75"/>
    <w:rsid w:val="004419DD"/>
    <w:rsid w:val="004457C1"/>
    <w:rsid w:val="00451378"/>
    <w:rsid w:val="00461C4E"/>
    <w:rsid w:val="00473978"/>
    <w:rsid w:val="0049133F"/>
    <w:rsid w:val="004A6227"/>
    <w:rsid w:val="004B3293"/>
    <w:rsid w:val="004D482D"/>
    <w:rsid w:val="004E02E1"/>
    <w:rsid w:val="004E7C5A"/>
    <w:rsid w:val="004F506F"/>
    <w:rsid w:val="005059CF"/>
    <w:rsid w:val="00551BD3"/>
    <w:rsid w:val="005641D4"/>
    <w:rsid w:val="005A4CD8"/>
    <w:rsid w:val="00682594"/>
    <w:rsid w:val="006B28CB"/>
    <w:rsid w:val="006C272E"/>
    <w:rsid w:val="006D5A96"/>
    <w:rsid w:val="00706EB3"/>
    <w:rsid w:val="0073015F"/>
    <w:rsid w:val="00735E29"/>
    <w:rsid w:val="00756FEF"/>
    <w:rsid w:val="00772E9C"/>
    <w:rsid w:val="007D51AB"/>
    <w:rsid w:val="007D580F"/>
    <w:rsid w:val="007F2C1D"/>
    <w:rsid w:val="007F3C00"/>
    <w:rsid w:val="007F5489"/>
    <w:rsid w:val="008247D3"/>
    <w:rsid w:val="00865001"/>
    <w:rsid w:val="0088255D"/>
    <w:rsid w:val="008834FB"/>
    <w:rsid w:val="008A6B9F"/>
    <w:rsid w:val="008B3C41"/>
    <w:rsid w:val="008C12E2"/>
    <w:rsid w:val="008C5F32"/>
    <w:rsid w:val="008C7D2D"/>
    <w:rsid w:val="008F1E1A"/>
    <w:rsid w:val="00901323"/>
    <w:rsid w:val="00904B21"/>
    <w:rsid w:val="00914896"/>
    <w:rsid w:val="00996830"/>
    <w:rsid w:val="009A2DBE"/>
    <w:rsid w:val="00A72E30"/>
    <w:rsid w:val="00A86BDB"/>
    <w:rsid w:val="00A8726A"/>
    <w:rsid w:val="00AA54A4"/>
    <w:rsid w:val="00AB4CB5"/>
    <w:rsid w:val="00AB526A"/>
    <w:rsid w:val="00AF4295"/>
    <w:rsid w:val="00B36DBC"/>
    <w:rsid w:val="00B50A0E"/>
    <w:rsid w:val="00B73255"/>
    <w:rsid w:val="00B747B9"/>
    <w:rsid w:val="00B83092"/>
    <w:rsid w:val="00B8331D"/>
    <w:rsid w:val="00BC7CB3"/>
    <w:rsid w:val="00C0400B"/>
    <w:rsid w:val="00C64C68"/>
    <w:rsid w:val="00C824F3"/>
    <w:rsid w:val="00CC6974"/>
    <w:rsid w:val="00CD68C4"/>
    <w:rsid w:val="00D25B42"/>
    <w:rsid w:val="00D6204D"/>
    <w:rsid w:val="00D76E12"/>
    <w:rsid w:val="00D90B6C"/>
    <w:rsid w:val="00DA3A17"/>
    <w:rsid w:val="00DD1F1E"/>
    <w:rsid w:val="00DE162D"/>
    <w:rsid w:val="00E20542"/>
    <w:rsid w:val="00E734B3"/>
    <w:rsid w:val="00ED7E56"/>
    <w:rsid w:val="00EF1A14"/>
    <w:rsid w:val="00F00E16"/>
    <w:rsid w:val="00F31E75"/>
    <w:rsid w:val="00F46D98"/>
    <w:rsid w:val="00F82ECE"/>
    <w:rsid w:val="00F841C6"/>
    <w:rsid w:val="00F90701"/>
    <w:rsid w:val="00FC0DB4"/>
    <w:rsid w:val="00FE0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FC0A270"/>
  <w15:chartTrackingRefBased/>
  <w15:docId w15:val="{EDAAB5F6-EA7D-4F0C-9A91-B67264ECB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E0F27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spacing w:before="120"/>
      <w:outlineLvl w:val="0"/>
    </w:pPr>
    <w:rPr>
      <w:u w:val="single"/>
    </w:rPr>
  </w:style>
  <w:style w:type="paragraph" w:styleId="Titre2">
    <w:name w:val="heading 2"/>
    <w:basedOn w:val="Normal"/>
    <w:next w:val="Normal"/>
    <w:link w:val="Titre2Car"/>
    <w:qFormat/>
    <w:pPr>
      <w:keepNext/>
      <w:outlineLvl w:val="1"/>
    </w:pPr>
    <w:rPr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tem">
    <w:name w:val="item"/>
    <w:basedOn w:val="Normal"/>
    <w:rsid w:val="004E7C5A"/>
    <w:pPr>
      <w:spacing w:before="100" w:beforeAutospacing="1" w:after="100" w:afterAutospacing="1"/>
    </w:pPr>
  </w:style>
  <w:style w:type="character" w:styleId="Lienhypertexte">
    <w:name w:val="Hyperlink"/>
    <w:uiPriority w:val="99"/>
    <w:semiHidden/>
    <w:unhideWhenUsed/>
    <w:rsid w:val="004E7C5A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8A6B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C824F3"/>
    <w:rPr>
      <w:rFonts w:ascii="Calibri" w:eastAsia="Calibri" w:hAnsi="Calibri"/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rsid w:val="00D25B42"/>
    <w:rPr>
      <w:b/>
      <w:bCs/>
      <w:i/>
      <w:iCs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4061CB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9148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CQUES\Application%20Data\Microsoft\Mod&#232;les\COURS%202003-2004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COURS 2003-2004.dot</Template>
  <TotalTime>118</TotalTime>
  <Pages>2</Pages>
  <Words>425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Leçon n°1</vt:lpstr>
    </vt:vector>
  </TitlesOfParts>
  <Company>EN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Leçon n°1</dc:title>
  <dc:subject/>
  <dc:creator>JACQUES</dc:creator>
  <cp:keywords/>
  <dc:description/>
  <cp:lastModifiedBy>JF JACQUES</cp:lastModifiedBy>
  <cp:revision>52</cp:revision>
  <cp:lastPrinted>2004-05-04T16:55:00Z</cp:lastPrinted>
  <dcterms:created xsi:type="dcterms:W3CDTF">2018-01-10T17:51:00Z</dcterms:created>
  <dcterms:modified xsi:type="dcterms:W3CDTF">2018-01-26T14:20:00Z</dcterms:modified>
</cp:coreProperties>
</file>