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596E" w:rsidRDefault="00D72CFE" w:rsidP="0039596E">
      <w:pPr>
        <w:jc w:val="center"/>
        <w:rPr>
          <w:rFonts w:ascii="Century Gothic" w:hAnsi="Century Gothic" w:cs="Arial"/>
          <w:b/>
          <w:noProof/>
          <w:sz w:val="96"/>
          <w:szCs w:val="96"/>
        </w:rPr>
      </w:pPr>
      <w:r w:rsidRPr="00D72CFE">
        <w:rPr>
          <w:rFonts w:ascii="Century Gothic" w:hAnsi="Century Gothic" w:cs="Arial"/>
          <w:b/>
          <w:noProof/>
          <w:sz w:val="96"/>
          <w:szCs w:val="96"/>
        </w:rPr>
        <w:drawing>
          <wp:anchor distT="0" distB="0" distL="114300" distR="114300" simplePos="0" relativeHeight="251696128" behindDoc="1" locked="0" layoutInCell="1" allowOverlap="1" wp14:anchorId="7267593E">
            <wp:simplePos x="0" y="0"/>
            <wp:positionH relativeFrom="column">
              <wp:posOffset>4870450</wp:posOffset>
            </wp:positionH>
            <wp:positionV relativeFrom="paragraph">
              <wp:posOffset>713130</wp:posOffset>
            </wp:positionV>
            <wp:extent cx="2275707" cy="2099462"/>
            <wp:effectExtent l="0" t="0" r="0" b="0"/>
            <wp:wrapNone/>
            <wp:docPr id="13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7AB9E7AC-2957-4588-9FF3-89ED8A8965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7AB9E7AC-2957-4588-9FF3-89ED8A896553}"/>
                        </a:ext>
                      </a:extLst>
                    </pic:cNvPr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707" cy="20994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2CFE">
        <w:rPr>
          <w:rFonts w:ascii="Century Gothic" w:hAnsi="Century Gothic" w:cs="Arial"/>
          <w:b/>
          <w:noProof/>
          <w:sz w:val="96"/>
          <w:szCs w:val="96"/>
        </w:rPr>
        <w:t xml:space="preserve"> </w:t>
      </w:r>
      <w:r w:rsidR="0039596E" w:rsidRPr="0039596E">
        <w:rPr>
          <w:rFonts w:ascii="Century Gothic" w:hAnsi="Century Gothic" w:cs="Arial"/>
          <w:b/>
          <w:noProof/>
          <w:sz w:val="96"/>
          <w:szCs w:val="96"/>
        </w:rPr>
        <w:t>ANNEXES</w:t>
      </w:r>
    </w:p>
    <w:p w:rsidR="0039596E" w:rsidRDefault="00D72CFE" w:rsidP="0039596E">
      <w:pPr>
        <w:jc w:val="center"/>
        <w:rPr>
          <w:rFonts w:ascii="Century Gothic" w:hAnsi="Century Gothic" w:cs="Arial"/>
          <w:b/>
          <w:noProof/>
          <w:sz w:val="96"/>
          <w:szCs w:val="96"/>
        </w:rPr>
      </w:pPr>
      <w:r w:rsidRPr="00D72CFE">
        <w:rPr>
          <w:rFonts w:ascii="Century Gothic" w:hAnsi="Century Gothic" w:cs="Arial"/>
          <w:b/>
          <w:noProof/>
          <w:sz w:val="96"/>
          <w:szCs w:val="96"/>
        </w:rPr>
        <w:drawing>
          <wp:anchor distT="0" distB="0" distL="114300" distR="114300" simplePos="0" relativeHeight="251695104" behindDoc="0" locked="0" layoutInCell="1" allowOverlap="1" wp14:anchorId="1C18DFC8">
            <wp:simplePos x="0" y="0"/>
            <wp:positionH relativeFrom="column">
              <wp:posOffset>456438</wp:posOffset>
            </wp:positionH>
            <wp:positionV relativeFrom="paragraph">
              <wp:posOffset>119532</wp:posOffset>
            </wp:positionV>
            <wp:extent cx="1071262" cy="1689811"/>
            <wp:effectExtent l="0" t="0" r="0" b="5715"/>
            <wp:wrapNone/>
            <wp:docPr id="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DD70AB5F-2CE5-4397-AEA1-D889E76A07F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DD70AB5F-2CE5-4397-AEA1-D889E76A07F4}"/>
                        </a:ext>
                      </a:extLst>
                    </pic:cNvPr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262" cy="1689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72CFE" w:rsidRPr="0039596E" w:rsidRDefault="00D72CFE" w:rsidP="0039596E">
      <w:pPr>
        <w:jc w:val="center"/>
        <w:rPr>
          <w:rFonts w:ascii="Century Gothic" w:hAnsi="Century Gothic" w:cs="Arial"/>
          <w:b/>
          <w:noProof/>
          <w:sz w:val="96"/>
          <w:szCs w:val="96"/>
        </w:rPr>
      </w:pPr>
    </w:p>
    <w:p w:rsidR="0039596E" w:rsidRDefault="0039596E" w:rsidP="0039596E">
      <w:pPr>
        <w:jc w:val="center"/>
        <w:rPr>
          <w:rFonts w:ascii="Century Gothic" w:hAnsi="Century Gothic" w:cs="Arial"/>
          <w:b/>
          <w:noProof/>
          <w:sz w:val="96"/>
          <w:szCs w:val="96"/>
        </w:rPr>
      </w:pPr>
      <w:r>
        <w:rPr>
          <w:rFonts w:ascii="Century Gothic" w:hAnsi="Century Gothic" w:cs="Arial"/>
          <w:b/>
          <w:noProof/>
          <w:sz w:val="96"/>
          <w:szCs w:val="96"/>
        </w:rPr>
        <w:t>A</w:t>
      </w:r>
      <w:r w:rsidRPr="0039596E">
        <w:rPr>
          <w:rFonts w:ascii="Century Gothic" w:hAnsi="Century Gothic" w:cs="Arial"/>
          <w:b/>
          <w:noProof/>
          <w:sz w:val="96"/>
          <w:szCs w:val="96"/>
        </w:rPr>
        <w:t>ctivité</w:t>
      </w:r>
    </w:p>
    <w:p w:rsidR="0039596E" w:rsidRPr="0039596E" w:rsidRDefault="0039596E" w:rsidP="0039596E">
      <w:pPr>
        <w:jc w:val="center"/>
        <w:rPr>
          <w:rFonts w:ascii="Century Gothic" w:hAnsi="Century Gothic" w:cs="Arial"/>
          <w:b/>
          <w:noProof/>
          <w:sz w:val="96"/>
          <w:szCs w:val="96"/>
        </w:rPr>
      </w:pPr>
    </w:p>
    <w:p w:rsidR="0039596E" w:rsidRDefault="0039596E" w:rsidP="009A2D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entury Gothic" w:hAnsi="Century Gothic" w:cs="Arial"/>
          <w:b/>
          <w:noProof/>
          <w:sz w:val="96"/>
          <w:szCs w:val="96"/>
          <w:highlight w:val="yellow"/>
        </w:rPr>
      </w:pPr>
      <w:r w:rsidRPr="0039596E">
        <w:rPr>
          <w:rFonts w:ascii="Century Gothic" w:hAnsi="Century Gothic" w:cs="Arial"/>
          <w:b/>
          <w:noProof/>
          <w:sz w:val="96"/>
          <w:szCs w:val="96"/>
          <w:highlight w:val="yellow"/>
        </w:rPr>
        <w:t>"Mon moulin va trop vite, mon moulin va trop fort"</w:t>
      </w:r>
    </w:p>
    <w:p w:rsidR="004D4E04" w:rsidRDefault="004D4E04" w:rsidP="0039596E">
      <w:pPr>
        <w:jc w:val="center"/>
        <w:rPr>
          <w:rFonts w:ascii="Century Gothic" w:hAnsi="Century Gothic" w:cs="Arial"/>
          <w:b/>
          <w:noProof/>
          <w:sz w:val="96"/>
          <w:szCs w:val="96"/>
          <w:highlight w:val="yellow"/>
        </w:rPr>
      </w:pPr>
    </w:p>
    <w:p w:rsidR="004D4E04" w:rsidRDefault="004D4E04" w:rsidP="004D4E04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t>ANNEXE 1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Tracé de caractéristique d'un dipôle </w:t>
      </w:r>
      <w:r w:rsidRPr="00FE5E47">
        <w:rPr>
          <w:rFonts w:ascii="Arial" w:hAnsi="Arial" w:cs="Arial"/>
        </w:rPr>
        <w:t>assistée par ordinateur</w:t>
      </w:r>
      <w:r>
        <w:rPr>
          <w:rFonts w:ascii="Arial" w:hAnsi="Arial" w:cs="Arial"/>
        </w:rPr>
        <w:t xml:space="preserve"> - C</w:t>
      </w:r>
      <w:r w:rsidRPr="00FE5E47">
        <w:rPr>
          <w:rFonts w:ascii="Arial" w:hAnsi="Arial" w:cs="Arial"/>
        </w:rPr>
        <w:t>onsole Eurosmart</w:t>
      </w:r>
    </w:p>
    <w:p w:rsidR="008228FC" w:rsidRDefault="008228FC" w:rsidP="004D4E04">
      <w:pPr>
        <w:rPr>
          <w:rFonts w:ascii="Arial" w:hAnsi="Arial" w:cs="Arial"/>
        </w:rPr>
      </w:pPr>
      <w:r>
        <w:rPr>
          <w:rFonts w:ascii="Arial" w:hAnsi="Arial" w:cs="Arial"/>
        </w:rPr>
        <w:tab/>
        <w:t>Recto - verso</w:t>
      </w:r>
    </w:p>
    <w:p w:rsidR="004D4E04" w:rsidRDefault="004D4E04" w:rsidP="004D4E04">
      <w:pPr>
        <w:rPr>
          <w:rFonts w:ascii="Arial" w:hAnsi="Arial" w:cs="Arial"/>
        </w:rPr>
      </w:pPr>
    </w:p>
    <w:p w:rsidR="00016DBD" w:rsidRDefault="004D4E04" w:rsidP="00016DBD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t xml:space="preserve">ANNEXE </w:t>
      </w:r>
      <w:r>
        <w:rPr>
          <w:rFonts w:ascii="Arial" w:hAnsi="Arial" w:cs="Arial"/>
          <w:b/>
          <w:noProof/>
          <w:bdr w:val="single" w:sz="4" w:space="0" w:color="auto"/>
        </w:rPr>
        <w:t>2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 w:rsidR="00016DBD">
        <w:rPr>
          <w:rFonts w:ascii="Arial" w:hAnsi="Arial" w:cs="Arial"/>
        </w:rPr>
        <w:t>Fiche de rappels et d'informations diverses</w:t>
      </w:r>
    </w:p>
    <w:p w:rsidR="004D4E04" w:rsidRDefault="00016DBD" w:rsidP="00016DB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- </w:t>
      </w:r>
      <w:r w:rsidRPr="008E3796">
        <w:rPr>
          <w:rFonts w:ascii="Arial" w:hAnsi="Arial" w:cs="Arial"/>
          <w:u w:val="single"/>
        </w:rPr>
        <w:t xml:space="preserve">Rappel </w:t>
      </w:r>
      <w:r w:rsidR="001F0CC5" w:rsidRPr="008E3796">
        <w:rPr>
          <w:rFonts w:ascii="Arial" w:hAnsi="Arial" w:cs="Arial"/>
          <w:u w:val="single"/>
        </w:rPr>
        <w:t>1 :</w:t>
      </w:r>
      <w:r w:rsidR="001F0C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sur l'intensité électrique et sa mesure.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tab/>
        <w:t xml:space="preserve">- </w:t>
      </w:r>
      <w:r w:rsidRPr="008E3796">
        <w:rPr>
          <w:rFonts w:ascii="Arial" w:hAnsi="Arial" w:cs="Arial"/>
          <w:u w:val="single"/>
        </w:rPr>
        <w:t xml:space="preserve">Rappel </w:t>
      </w:r>
      <w:r w:rsidR="001F0CC5" w:rsidRPr="008E3796">
        <w:rPr>
          <w:rFonts w:ascii="Arial" w:hAnsi="Arial" w:cs="Arial"/>
          <w:u w:val="single"/>
        </w:rPr>
        <w:t>2 :</w:t>
      </w:r>
      <w:r w:rsidR="001F0C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sur la tension électrique et sa mesure.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tab/>
        <w:t xml:space="preserve">- </w:t>
      </w:r>
      <w:r w:rsidR="001F0CC5" w:rsidRPr="008E3796">
        <w:rPr>
          <w:rFonts w:ascii="Arial" w:hAnsi="Arial" w:cs="Arial"/>
          <w:u w:val="single"/>
        </w:rPr>
        <w:t>Rappel 3 :</w:t>
      </w:r>
      <w:r w:rsidR="001F0CC5">
        <w:rPr>
          <w:rFonts w:ascii="Arial" w:hAnsi="Arial" w:cs="Arial"/>
        </w:rPr>
        <w:t xml:space="preserve"> </w:t>
      </w:r>
      <w:r w:rsidR="00223CBE">
        <w:rPr>
          <w:rFonts w:ascii="Arial" w:hAnsi="Arial" w:cs="Arial"/>
        </w:rPr>
        <w:t>Définition d'une caractéristique.</w:t>
      </w:r>
      <w:r w:rsidR="00223CBE">
        <w:rPr>
          <w:rFonts w:ascii="Arial" w:hAnsi="Arial" w:cs="Arial"/>
        </w:rPr>
        <w:br/>
      </w:r>
      <w:r w:rsidR="00223CBE">
        <w:rPr>
          <w:rFonts w:ascii="Arial" w:hAnsi="Arial" w:cs="Arial"/>
        </w:rPr>
        <w:tab/>
        <w:t xml:space="preserve">- </w:t>
      </w:r>
      <w:r w:rsidR="001F0CC5" w:rsidRPr="008E3796">
        <w:rPr>
          <w:rFonts w:ascii="Arial" w:hAnsi="Arial" w:cs="Arial"/>
          <w:u w:val="single"/>
        </w:rPr>
        <w:t>Rappel 4 :</w:t>
      </w:r>
      <w:r w:rsidR="001F0CC5">
        <w:rPr>
          <w:rFonts w:ascii="Arial" w:hAnsi="Arial" w:cs="Arial"/>
        </w:rPr>
        <w:t xml:space="preserve"> Tracer d'un graphique</w:t>
      </w:r>
      <w:r w:rsidR="00223CBE">
        <w:rPr>
          <w:rFonts w:ascii="Arial" w:hAnsi="Arial" w:cs="Arial"/>
        </w:rPr>
        <w:t>.</w:t>
      </w:r>
      <w:r w:rsidR="00223CBE">
        <w:rPr>
          <w:rFonts w:ascii="Arial" w:hAnsi="Arial" w:cs="Arial"/>
        </w:rPr>
        <w:br/>
      </w:r>
      <w:r w:rsidR="00223CBE">
        <w:rPr>
          <w:rFonts w:ascii="Arial" w:hAnsi="Arial" w:cs="Arial"/>
        </w:rPr>
        <w:tab/>
        <w:t xml:space="preserve">- </w:t>
      </w:r>
      <w:r w:rsidR="001F0CC5" w:rsidRPr="008E3796">
        <w:rPr>
          <w:rFonts w:ascii="Arial" w:hAnsi="Arial" w:cs="Arial"/>
          <w:u w:val="single"/>
        </w:rPr>
        <w:t>Info 1 :</w:t>
      </w:r>
      <w:r w:rsidR="001F0CC5">
        <w:rPr>
          <w:rFonts w:ascii="Arial" w:hAnsi="Arial" w:cs="Arial"/>
        </w:rPr>
        <w:t xml:space="preserve"> Situation de proportionnalité et graphique.</w:t>
      </w:r>
      <w:r w:rsidR="00223CBE">
        <w:rPr>
          <w:rFonts w:ascii="Arial" w:hAnsi="Arial" w:cs="Arial"/>
        </w:rPr>
        <w:br/>
      </w:r>
      <w:r w:rsidR="00223CBE">
        <w:rPr>
          <w:rFonts w:ascii="Arial" w:hAnsi="Arial" w:cs="Arial"/>
        </w:rPr>
        <w:tab/>
        <w:t xml:space="preserve">- </w:t>
      </w:r>
      <w:r w:rsidR="001F0CC5" w:rsidRPr="008E3796">
        <w:rPr>
          <w:rFonts w:ascii="Arial" w:hAnsi="Arial" w:cs="Arial"/>
          <w:u w:val="single"/>
        </w:rPr>
        <w:t>Info 2 :</w:t>
      </w:r>
      <w:r w:rsidR="001F0CC5">
        <w:rPr>
          <w:rFonts w:ascii="Arial" w:hAnsi="Arial" w:cs="Arial"/>
        </w:rPr>
        <w:t xml:space="preserve"> </w:t>
      </w:r>
      <w:r w:rsidR="00A64A78">
        <w:rPr>
          <w:rFonts w:ascii="Arial" w:hAnsi="Arial" w:cs="Arial"/>
        </w:rPr>
        <w:t xml:space="preserve">Calcul </w:t>
      </w:r>
      <w:r w:rsidR="00A05E1D">
        <w:rPr>
          <w:rFonts w:ascii="Arial" w:hAnsi="Arial" w:cs="Arial"/>
        </w:rPr>
        <w:t>d'un pourcentage d'erreur</w:t>
      </w:r>
      <w:r w:rsidR="00223CBE">
        <w:rPr>
          <w:rFonts w:ascii="Arial" w:hAnsi="Arial" w:cs="Arial"/>
        </w:rPr>
        <w:t>.</w:t>
      </w:r>
      <w:r>
        <w:rPr>
          <w:rFonts w:ascii="Arial" w:hAnsi="Arial" w:cs="Arial"/>
        </w:rPr>
        <w:br/>
      </w:r>
    </w:p>
    <w:p w:rsidR="004D4E04" w:rsidRDefault="004D4E04" w:rsidP="004D4E04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t xml:space="preserve">ANNEXE </w:t>
      </w:r>
      <w:r>
        <w:rPr>
          <w:rFonts w:ascii="Arial" w:hAnsi="Arial" w:cs="Arial"/>
          <w:b/>
          <w:noProof/>
          <w:bdr w:val="single" w:sz="4" w:space="0" w:color="auto"/>
        </w:rPr>
        <w:t>3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 w:rsidR="00C019D4" w:rsidRPr="00C019D4">
        <w:rPr>
          <w:rFonts w:ascii="Arial" w:hAnsi="Arial" w:cs="Arial"/>
        </w:rPr>
        <w:t>T</w:t>
      </w:r>
      <w:r w:rsidR="00C019D4">
        <w:rPr>
          <w:rFonts w:ascii="Arial" w:hAnsi="Arial" w:cs="Arial"/>
        </w:rPr>
        <w:t>racer</w:t>
      </w:r>
      <w:r w:rsidR="00C019D4" w:rsidRPr="00C019D4">
        <w:rPr>
          <w:rFonts w:ascii="Arial" w:hAnsi="Arial" w:cs="Arial"/>
        </w:rPr>
        <w:t xml:space="preserve"> un graphique à l'aide de LibreOffice</w:t>
      </w:r>
      <w:r w:rsidR="00C019D4">
        <w:rPr>
          <w:rFonts w:ascii="Arial" w:hAnsi="Arial" w:cs="Arial"/>
        </w:rPr>
        <w:t>.</w:t>
      </w:r>
    </w:p>
    <w:p w:rsidR="004D4E04" w:rsidRDefault="004D4E04" w:rsidP="004D4E04">
      <w:pPr>
        <w:rPr>
          <w:rFonts w:ascii="Arial" w:hAnsi="Arial" w:cs="Arial"/>
        </w:rPr>
      </w:pPr>
    </w:p>
    <w:p w:rsidR="004D4E04" w:rsidRDefault="004D4E04" w:rsidP="004D4E04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t xml:space="preserve">ANNEXE </w:t>
      </w:r>
      <w:r>
        <w:rPr>
          <w:rFonts w:ascii="Arial" w:hAnsi="Arial" w:cs="Arial"/>
          <w:b/>
          <w:noProof/>
          <w:bdr w:val="single" w:sz="4" w:space="0" w:color="auto"/>
        </w:rPr>
        <w:t>4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 w:rsidR="00D46D33" w:rsidRPr="00D46D33">
        <w:rPr>
          <w:rFonts w:ascii="Arial" w:hAnsi="Arial" w:cs="Arial"/>
        </w:rPr>
        <w:t>Tracer un graphique à l'aide de Regressi</w:t>
      </w:r>
      <w:r w:rsidR="00D46D33">
        <w:rPr>
          <w:rFonts w:ascii="Arial" w:hAnsi="Arial" w:cs="Arial"/>
        </w:rPr>
        <w:t>.</w:t>
      </w:r>
    </w:p>
    <w:p w:rsidR="004D4E04" w:rsidRDefault="004D4E04" w:rsidP="004D4E04">
      <w:pPr>
        <w:rPr>
          <w:rFonts w:ascii="Arial" w:hAnsi="Arial" w:cs="Arial"/>
        </w:rPr>
      </w:pPr>
    </w:p>
    <w:p w:rsidR="004D4E04" w:rsidRDefault="004D4E04" w:rsidP="004D4E04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t xml:space="preserve">ANNEXE </w:t>
      </w:r>
      <w:r>
        <w:rPr>
          <w:rFonts w:ascii="Arial" w:hAnsi="Arial" w:cs="Arial"/>
          <w:b/>
          <w:noProof/>
          <w:bdr w:val="single" w:sz="4" w:space="0" w:color="auto"/>
        </w:rPr>
        <w:t>5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 w:rsidR="00D46D33">
        <w:rPr>
          <w:rFonts w:ascii="Arial" w:hAnsi="Arial" w:cs="Arial"/>
        </w:rPr>
        <w:t>Extraits de notices techniques d'appareils (multimètre digital et capteur ampèremètre).</w:t>
      </w:r>
    </w:p>
    <w:p w:rsidR="004D4E04" w:rsidRDefault="004D4E04" w:rsidP="004D4E04">
      <w:pPr>
        <w:rPr>
          <w:rFonts w:ascii="Arial" w:hAnsi="Arial" w:cs="Arial"/>
        </w:rPr>
      </w:pPr>
    </w:p>
    <w:p w:rsidR="0039596E" w:rsidRDefault="0039596E">
      <w:pPr>
        <w:rPr>
          <w:rFonts w:ascii="Arial" w:hAnsi="Arial" w:cs="Arial"/>
          <w:b/>
          <w:noProof/>
          <w:bdr w:val="single" w:sz="4" w:space="0" w:color="auto"/>
        </w:rPr>
      </w:pPr>
      <w:r>
        <w:rPr>
          <w:rFonts w:ascii="Arial" w:hAnsi="Arial" w:cs="Arial"/>
          <w:b/>
          <w:noProof/>
          <w:bdr w:val="single" w:sz="4" w:space="0" w:color="auto"/>
        </w:rPr>
        <w:br w:type="page"/>
      </w:r>
    </w:p>
    <w:p w:rsidR="00903EB0" w:rsidRDefault="00903EB0" w:rsidP="00903EB0">
      <w:pPr>
        <w:rPr>
          <w:rFonts w:ascii="Arial" w:hAnsi="Arial" w:cs="Arial"/>
        </w:rPr>
      </w:pPr>
      <w:r w:rsidRPr="00E9116B">
        <w:rPr>
          <w:rFonts w:ascii="Arial" w:hAnsi="Arial" w:cs="Arial"/>
          <w:b/>
          <w:noProof/>
          <w:bdr w:val="single" w:sz="4" w:space="0" w:color="auto"/>
        </w:rPr>
        <w:lastRenderedPageBreak/>
        <w:drawing>
          <wp:anchor distT="0" distB="0" distL="114300" distR="114300" simplePos="0" relativeHeight="251669504" behindDoc="0" locked="0" layoutInCell="1" allowOverlap="1" wp14:anchorId="0FE2890B" wp14:editId="00B03674">
            <wp:simplePos x="0" y="0"/>
            <wp:positionH relativeFrom="margin">
              <wp:posOffset>3926840</wp:posOffset>
            </wp:positionH>
            <wp:positionV relativeFrom="paragraph">
              <wp:posOffset>4445</wp:posOffset>
            </wp:positionV>
            <wp:extent cx="3081655" cy="2816860"/>
            <wp:effectExtent l="0" t="0" r="4445" b="2540"/>
            <wp:wrapThrough wrapText="bothSides">
              <wp:wrapPolygon edited="0">
                <wp:start x="0" y="0"/>
                <wp:lineTo x="0" y="21473"/>
                <wp:lineTo x="21498" y="21473"/>
                <wp:lineTo x="21498" y="0"/>
                <wp:lineTo x="0" y="0"/>
              </wp:wrapPolygon>
            </wp:wrapThrough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6-05-04 11.43.09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655" cy="2816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116B">
        <w:rPr>
          <w:rFonts w:ascii="Arial" w:hAnsi="Arial" w:cs="Arial"/>
          <w:b/>
          <w:noProof/>
          <w:bdr w:val="single" w:sz="4" w:space="0" w:color="auto"/>
        </w:rPr>
        <w:t>ANNEXE 1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Tracé de la caractéristique d'un dipôle d'étude </w:t>
      </w:r>
      <w:r w:rsidRPr="00FE5E47">
        <w:rPr>
          <w:rFonts w:ascii="Arial" w:hAnsi="Arial" w:cs="Arial"/>
        </w:rPr>
        <w:t>assistée par ordinateur</w:t>
      </w:r>
      <w:r>
        <w:rPr>
          <w:rFonts w:ascii="Arial" w:hAnsi="Arial" w:cs="Arial"/>
        </w:rPr>
        <w:t xml:space="preserve"> - </w:t>
      </w:r>
      <w:r w:rsidRPr="00FE5E47">
        <w:rPr>
          <w:rFonts w:ascii="Arial" w:hAnsi="Arial" w:cs="Arial"/>
        </w:rPr>
        <w:t>Mode d’emploi de la console Eurosmart</w:t>
      </w:r>
    </w:p>
    <w:p w:rsidR="00903EB0" w:rsidRPr="00FE5E47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>
        <w:rPr>
          <w:rFonts w:ascii="Arial" w:hAnsi="Arial" w:cs="Arial"/>
        </w:rPr>
        <w:t>- Les dipôles branchés en série sont le générateur variable, le capteur ampèremètre et le dipôle d'étude (conducteur ohmique).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  <w:t>- Le voltmètre est branché en dérivation aux bornes du générateur (même tension qu'au dipôle d'étude).</w:t>
      </w:r>
    </w:p>
    <w:p w:rsidR="00903EB0" w:rsidRDefault="00903EB0" w:rsidP="00903EB0">
      <w:pPr>
        <w:spacing w:before="360"/>
        <w:rPr>
          <w:rFonts w:ascii="Arial" w:hAnsi="Arial" w:cs="Arial"/>
        </w:rPr>
      </w:pPr>
      <w:r w:rsidRPr="00FE5E47">
        <w:rPr>
          <w:rFonts w:ascii="Arial" w:hAnsi="Arial" w:cs="Arial"/>
        </w:rPr>
        <w:t>Le générateur et le voltmètre doivent être éteints à ce stade.</w:t>
      </w:r>
    </w:p>
    <w:p w:rsidR="00903EB0" w:rsidRDefault="00903EB0" w:rsidP="00903EB0">
      <w:pPr>
        <w:rPr>
          <w:rFonts w:ascii="Arial" w:hAnsi="Arial" w:cs="Arial"/>
          <w:b/>
          <w:highlight w:val="lightGray"/>
        </w:rPr>
      </w:pPr>
    </w:p>
    <w:p w:rsidR="00903EB0" w:rsidRDefault="00903EB0" w:rsidP="00903EB0">
      <w:pPr>
        <w:rPr>
          <w:rFonts w:ascii="Arial" w:hAnsi="Arial" w:cs="Arial"/>
          <w:b/>
          <w:highlight w:val="lightGray"/>
        </w:rPr>
      </w:pPr>
      <w:r w:rsidRPr="00FE5E47">
        <w:rPr>
          <w:rFonts w:ascii="Arial" w:hAnsi="Arial" w:cs="Arial"/>
          <w:b/>
          <w:highlight w:val="lightGray"/>
        </w:rPr>
        <w:t>PREPARATION DU DISPOSITIF</w:t>
      </w:r>
    </w:p>
    <w:p w:rsidR="00595623" w:rsidRPr="00FE5E47" w:rsidRDefault="00595623" w:rsidP="00903EB0">
      <w:pPr>
        <w:rPr>
          <w:rFonts w:ascii="Arial" w:hAnsi="Arial" w:cs="Arial"/>
          <w:b/>
        </w:rPr>
      </w:pPr>
    </w:p>
    <w:p w:rsidR="00903EB0" w:rsidRPr="00FE5E47" w:rsidRDefault="005F2689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  <w:noProof/>
        </w:rPr>
        <w:drawing>
          <wp:anchor distT="0" distB="0" distL="114300" distR="114300" simplePos="0" relativeHeight="251670528" behindDoc="1" locked="0" layoutInCell="1" allowOverlap="1" wp14:anchorId="0325B040" wp14:editId="57E72BE4">
            <wp:simplePos x="0" y="0"/>
            <wp:positionH relativeFrom="margin">
              <wp:posOffset>5549900</wp:posOffset>
            </wp:positionH>
            <wp:positionV relativeFrom="paragraph">
              <wp:posOffset>73304</wp:posOffset>
            </wp:positionV>
            <wp:extent cx="1442720" cy="1186180"/>
            <wp:effectExtent l="0" t="0" r="5080" b="0"/>
            <wp:wrapTight wrapText="bothSides">
              <wp:wrapPolygon edited="0">
                <wp:start x="0" y="0"/>
                <wp:lineTo x="0" y="21161"/>
                <wp:lineTo x="21391" y="21161"/>
                <wp:lineTo x="21391" y="0"/>
                <wp:lineTo x="0" y="0"/>
              </wp:wrapPolygon>
            </wp:wrapTight>
            <wp:docPr id="113" name="Imag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-05-04 11.35.5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3EB0" w:rsidRPr="00FE5E47">
        <w:rPr>
          <w:rFonts w:ascii="Arial" w:hAnsi="Arial" w:cs="Arial"/>
          <w:b/>
        </w:rPr>
        <w:t xml:space="preserve">1) </w:t>
      </w:r>
      <w:r w:rsidR="00903EB0" w:rsidRPr="00FE5E47">
        <w:rPr>
          <w:rFonts w:ascii="Arial" w:hAnsi="Arial" w:cs="Arial"/>
        </w:rPr>
        <w:t>Ouvrir le logiciel LATIS-Junior (Démarrer/Programmes/_MATIERES/EXAO/Eurosmart.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  <w:noProof/>
        </w:rPr>
      </w:pPr>
      <w:r w:rsidRPr="00FE5E47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8BA859" wp14:editId="3AC639BF">
                <wp:simplePos x="0" y="0"/>
                <wp:positionH relativeFrom="column">
                  <wp:posOffset>2135505</wp:posOffset>
                </wp:positionH>
                <wp:positionV relativeFrom="paragraph">
                  <wp:posOffset>262889</wp:posOffset>
                </wp:positionV>
                <wp:extent cx="3314700" cy="45719"/>
                <wp:effectExtent l="0" t="76200" r="19050" b="69215"/>
                <wp:wrapNone/>
                <wp:docPr id="111" name="Connecteur droit avec flèch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4571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4ADEC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11" o:spid="_x0000_s1026" type="#_x0000_t32" style="position:absolute;margin-left:168.15pt;margin-top:20.7pt;width:261pt;height:3.6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" strokecolor="black [3213]" strokeweight="1pt">
                <v:stroke endarrow="open" joinstyle="miter"/>
              </v:shape>
            </w:pict>
          </mc:Fallback>
        </mc:AlternateContent>
      </w:r>
      <w:r w:rsidRPr="00FE5E47">
        <w:rPr>
          <w:rFonts w:ascii="Arial" w:hAnsi="Arial" w:cs="Arial"/>
          <w:b/>
        </w:rPr>
        <w:t>2)</w:t>
      </w:r>
      <w:r w:rsidRPr="00FE5E47">
        <w:rPr>
          <w:rFonts w:ascii="Arial" w:hAnsi="Arial" w:cs="Arial"/>
        </w:rPr>
        <w:t xml:space="preserve"> Insérer le capteur ampèremètre sur la centrale et valider son insertion en choisissant le mode +/- 0,5 A.</w:t>
      </w:r>
      <w:r w:rsidRPr="00FE5E47">
        <w:rPr>
          <w:rFonts w:ascii="Arial" w:hAnsi="Arial" w:cs="Arial"/>
          <w:noProof/>
        </w:rPr>
        <w:t xml:space="preserve"> 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  <w:b/>
        </w:rPr>
        <w:t>3)</w:t>
      </w:r>
      <w:r w:rsidRPr="00FE5E47">
        <w:rPr>
          <w:rFonts w:ascii="Arial" w:hAnsi="Arial" w:cs="Arial"/>
        </w:rPr>
        <w:t xml:space="preserve"> Vérifier que l’entrée Intensité est activée (en haut à gauche).</w:t>
      </w:r>
      <w:r w:rsidRPr="00FE5E47">
        <w:rPr>
          <w:rFonts w:ascii="Arial" w:hAnsi="Arial" w:cs="Arial"/>
          <w:noProof/>
        </w:rPr>
        <w:t xml:space="preserve"> </w:t>
      </w:r>
    </w:p>
    <w:p w:rsidR="00903EB0" w:rsidRPr="00FE5E47" w:rsidRDefault="005F2689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A21EF0" wp14:editId="2389D320">
                <wp:simplePos x="0" y="0"/>
                <wp:positionH relativeFrom="column">
                  <wp:posOffset>2337867</wp:posOffset>
                </wp:positionH>
                <wp:positionV relativeFrom="paragraph">
                  <wp:posOffset>91999</wp:posOffset>
                </wp:positionV>
                <wp:extent cx="921715" cy="138989"/>
                <wp:effectExtent l="0" t="0" r="69215" b="9017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1715" cy="13898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6A2BF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184.1pt;margin-top:7.25pt;width:72.6pt;height:10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" strokecolor="black [3213]" strokeweight="1pt">
                <v:stroke endarrow="open" joinstyle="miter"/>
              </v:shape>
            </w:pict>
          </mc:Fallback>
        </mc:AlternateContent>
      </w:r>
      <w:r w:rsidR="00903EB0" w:rsidRPr="00FE5E47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797548B7" wp14:editId="2373895F">
            <wp:simplePos x="0" y="0"/>
            <wp:positionH relativeFrom="margin">
              <wp:posOffset>3380377</wp:posOffset>
            </wp:positionH>
            <wp:positionV relativeFrom="paragraph">
              <wp:posOffset>230324</wp:posOffset>
            </wp:positionV>
            <wp:extent cx="3660033" cy="2149434"/>
            <wp:effectExtent l="0" t="0" r="0" b="3810"/>
            <wp:wrapTight wrapText="bothSides">
              <wp:wrapPolygon edited="0">
                <wp:start x="0" y="0"/>
                <wp:lineTo x="0" y="21447"/>
                <wp:lineTo x="21476" y="21447"/>
                <wp:lineTo x="21476" y="0"/>
                <wp:lineTo x="0" y="0"/>
              </wp:wrapPolygon>
            </wp:wrapTight>
            <wp:docPr id="114" name="Imag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6-05-04 11.37.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033" cy="21494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3EB0" w:rsidRPr="00FE5E47">
        <w:rPr>
          <w:rFonts w:ascii="Arial" w:hAnsi="Arial" w:cs="Arial"/>
          <w:b/>
        </w:rPr>
        <w:t>4)</w:t>
      </w:r>
      <w:r w:rsidR="00903EB0" w:rsidRPr="00FE5E47">
        <w:rPr>
          <w:rFonts w:ascii="Arial" w:hAnsi="Arial" w:cs="Arial"/>
        </w:rPr>
        <w:t xml:space="preserve"> Activer le mode « Pas à pas ».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  <w:b/>
        </w:rPr>
        <w:t>5)</w:t>
      </w:r>
      <w:r w:rsidRPr="00FE5E47">
        <w:rPr>
          <w:rFonts w:ascii="Arial" w:hAnsi="Arial" w:cs="Arial"/>
        </w:rPr>
        <w:t xml:space="preserve"> Sélectionner « Abscisse instrumentée » puis choisir « Intensité ».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  <w:b/>
        </w:rPr>
        <w:t>6)</w:t>
      </w:r>
      <w:r w:rsidRPr="00FE5E47">
        <w:rPr>
          <w:rFonts w:ascii="Arial" w:hAnsi="Arial" w:cs="Arial"/>
        </w:rPr>
        <w:t xml:space="preserve"> Sélectionner « Ordonnée clavier », puis dans « définir » taper « Tension » et choisir l’unité « en volt ». Enfin, cliquer sur « terminer ».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E8"/>
      </w:r>
      <w:r w:rsidRPr="00FE5E47">
        <w:rPr>
          <w:rFonts w:ascii="Arial" w:hAnsi="Arial" w:cs="Arial"/>
        </w:rPr>
        <w:t xml:space="preserve"> Le dispositif est prêt à effectuer des mesures.</w:t>
      </w:r>
    </w:p>
    <w:p w:rsidR="00903EB0" w:rsidRPr="00FE5E47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  <w:b/>
          <w:highlight w:val="lightGray"/>
        </w:rPr>
      </w:pPr>
      <w:r w:rsidRPr="00FE5E47">
        <w:rPr>
          <w:rFonts w:ascii="Arial" w:hAnsi="Arial" w:cs="Arial"/>
          <w:b/>
          <w:highlight w:val="lightGray"/>
        </w:rPr>
        <w:t>PHASE DE MESURES</w:t>
      </w:r>
    </w:p>
    <w:p w:rsidR="00903EB0" w:rsidRPr="00FE5E47" w:rsidRDefault="00903EB0" w:rsidP="00903EB0">
      <w:pPr>
        <w:rPr>
          <w:rFonts w:ascii="Arial" w:hAnsi="Arial" w:cs="Arial"/>
          <w:b/>
        </w:rPr>
      </w:pP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Allumer le voltmètre et le régler sur le calibre 20 V continu.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Placer la molette du générateur sur 0 V et le laisser éteint.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Cliquer sur « Prendre la mesure » </w:t>
      </w:r>
      <w:r w:rsidRPr="00FE5E47">
        <w:rPr>
          <w:rFonts w:ascii="Arial" w:hAnsi="Arial" w:cs="Arial"/>
        </w:rPr>
        <w:sym w:font="Wingdings" w:char="F0E0"/>
      </w:r>
      <w:r w:rsidRPr="00FE5E47">
        <w:rPr>
          <w:rFonts w:ascii="Arial" w:hAnsi="Arial" w:cs="Arial"/>
        </w:rPr>
        <w:t xml:space="preserve"> 9</w:t>
      </w:r>
      <w:r w:rsidRPr="00FE5E47">
        <w:rPr>
          <w:rFonts w:ascii="Arial" w:hAnsi="Arial" w:cs="Arial"/>
          <w:vertAlign w:val="superscript"/>
        </w:rPr>
        <w:t>ème</w:t>
      </w:r>
      <w:r w:rsidRPr="00FE5E47">
        <w:rPr>
          <w:rFonts w:ascii="Arial" w:hAnsi="Arial" w:cs="Arial"/>
        </w:rPr>
        <w:t xml:space="preserve"> icone en haut, en forme de </w:t>
      </w:r>
      <w:r w:rsidRPr="00FE5E47">
        <w:rPr>
          <w:rFonts w:ascii="Arial" w:hAnsi="Arial" w:cs="Arial"/>
          <w:b/>
        </w:rPr>
        <w:t>TRIANGLE</w:t>
      </w:r>
      <w:r w:rsidRPr="00FE5E47">
        <w:rPr>
          <w:rFonts w:ascii="Arial" w:hAnsi="Arial" w:cs="Arial"/>
        </w:rPr>
        <w:t>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L’intensité mesurée par le capteur s’affiche. Il faut alors rentrer la valeur correspondante de la tension appliquée. Pour cette première mesure, le générateur étant éteint, on a U = 0 V. On tape donc 0 puis on clique sur « Acquérir ».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Allumer le générateur, régler </w:t>
      </w:r>
      <w:r w:rsidRPr="00FE5E47">
        <w:rPr>
          <w:rFonts w:ascii="Arial" w:hAnsi="Arial" w:cs="Arial"/>
        </w:rPr>
        <w:t>la ten</w:t>
      </w:r>
      <w:r>
        <w:rPr>
          <w:rFonts w:ascii="Arial" w:hAnsi="Arial" w:cs="Arial"/>
        </w:rPr>
        <w:t xml:space="preserve">sion à environ 1 V. Il n'est pas nécessaire d'obtenir exactement 1 V. Puis </w:t>
      </w:r>
      <w:r w:rsidRPr="00FE5E47">
        <w:rPr>
          <w:rFonts w:ascii="Arial" w:hAnsi="Arial" w:cs="Arial"/>
        </w:rPr>
        <w:t>clique</w:t>
      </w:r>
      <w:r>
        <w:rPr>
          <w:rFonts w:ascii="Arial" w:hAnsi="Arial" w:cs="Arial"/>
        </w:rPr>
        <w:t>r</w:t>
      </w:r>
      <w:r w:rsidRPr="00FE5E47">
        <w:rPr>
          <w:rFonts w:ascii="Arial" w:hAnsi="Arial" w:cs="Arial"/>
        </w:rPr>
        <w:t xml:space="preserve"> sur « Acquérir ».</w:t>
      </w:r>
      <w:r>
        <w:rPr>
          <w:rFonts w:ascii="Arial" w:hAnsi="Arial" w:cs="Arial"/>
        </w:rPr>
        <w:t xml:space="preserve"> Et ainsi de suite de 1 V en 1 V jusqu’à environ 9 V maximum.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Quand l’ensemble des saisies est terminé, appuyer sur « Echap ».</w:t>
      </w:r>
    </w:p>
    <w:p w:rsidR="00903EB0" w:rsidRPr="00FE5E47" w:rsidRDefault="00903EB0" w:rsidP="00903EB0">
      <w:pPr>
        <w:spacing w:line="360" w:lineRule="auto"/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Faire un clic droit dans la zone du graphique et sélectionner « Calibrage »</w:t>
      </w:r>
      <w:r w:rsidRPr="00EF357D">
        <w:rPr>
          <w:rFonts w:ascii="Arial" w:hAnsi="Arial" w:cs="Arial"/>
        </w:rPr>
        <w:sym w:font="Wingdings" w:char="F0E0"/>
      </w:r>
      <w:r>
        <w:rPr>
          <w:rFonts w:ascii="Arial" w:hAnsi="Arial" w:cs="Arial"/>
        </w:rPr>
        <w:t xml:space="preserve"> L</w:t>
      </w:r>
      <w:r w:rsidRPr="00FE5E47">
        <w:rPr>
          <w:rFonts w:ascii="Arial" w:hAnsi="Arial" w:cs="Arial"/>
        </w:rPr>
        <w:t xml:space="preserve">e graphique </w:t>
      </w:r>
      <w:r>
        <w:rPr>
          <w:rFonts w:ascii="Arial" w:hAnsi="Arial" w:cs="Arial"/>
        </w:rPr>
        <w:t xml:space="preserve">est ainsi </w:t>
      </w:r>
      <w:r w:rsidRPr="00FE5E47">
        <w:rPr>
          <w:rFonts w:ascii="Arial" w:hAnsi="Arial" w:cs="Arial"/>
        </w:rPr>
        <w:t>mis à la bonne échelle.</w:t>
      </w:r>
      <w:r>
        <w:rPr>
          <w:rFonts w:ascii="Arial" w:hAnsi="Arial" w:cs="Arial"/>
        </w:rPr>
        <w:t xml:space="preserve"> </w:t>
      </w:r>
      <w:r w:rsidR="003A1435">
        <w:rPr>
          <w:rFonts w:ascii="Arial" w:hAnsi="Arial" w:cs="Arial"/>
        </w:rPr>
        <w:t>Garder l</w:t>
      </w:r>
      <w:r>
        <w:rPr>
          <w:rFonts w:ascii="Arial" w:hAnsi="Arial" w:cs="Arial"/>
        </w:rPr>
        <w:t>e graphique à portée de main et reprendre la fiche «</w:t>
      </w:r>
      <w:r w:rsidR="003A143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Protocole 1</w:t>
      </w:r>
      <w:r w:rsidR="003A143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»</w:t>
      </w:r>
      <w:r w:rsidR="003A1435">
        <w:rPr>
          <w:rFonts w:ascii="Arial" w:hAnsi="Arial" w:cs="Arial"/>
        </w:rPr>
        <w:t>.</w:t>
      </w:r>
    </w:p>
    <w:p w:rsidR="00903EB0" w:rsidRDefault="00903EB0" w:rsidP="00903EB0">
      <w:pPr>
        <w:spacing w:line="360" w:lineRule="auto"/>
        <w:rPr>
          <w:rFonts w:ascii="Arial" w:hAnsi="Arial" w:cs="Arial"/>
        </w:rPr>
      </w:pPr>
      <w:bookmarkStart w:id="0" w:name="_Hlk503514035"/>
      <w:r>
        <w:rPr>
          <w:rFonts w:ascii="Arial" w:hAnsi="Arial" w:cs="Arial"/>
          <w:noProof/>
        </w:rPr>
        <w:drawing>
          <wp:inline distT="0" distB="0" distL="0" distR="0" wp14:anchorId="2269C2C7" wp14:editId="4E6207C9">
            <wp:extent cx="285750" cy="250508"/>
            <wp:effectExtent l="0" t="0" r="0" b="0"/>
            <wp:docPr id="1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h?u=https%3a%2f%2fopenclipart.org%2fimage%2f2400px%2fsvg_to_png%2f24920%2fLargo43-attention.png&amp;ehk=8BidlZlQTIMspjHlm3v%2btw&amp;r=0&amp;pid=OfficeInser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21" cy="26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Enregistrer le fichier dans groupe/classe/travail/SPC en le nommant "classe-</w:t>
      </w:r>
      <w:proofErr w:type="spellStart"/>
      <w:r>
        <w:rPr>
          <w:rFonts w:ascii="Arial" w:hAnsi="Arial" w:cs="Arial"/>
        </w:rPr>
        <w:t>prenoms</w:t>
      </w:r>
      <w:proofErr w:type="spellEnd"/>
      <w:r>
        <w:rPr>
          <w:rFonts w:ascii="Arial" w:hAnsi="Arial" w:cs="Arial"/>
        </w:rPr>
        <w:t>-</w:t>
      </w:r>
      <w:proofErr w:type="spellStart"/>
      <w:r>
        <w:rPr>
          <w:rFonts w:ascii="Arial" w:hAnsi="Arial" w:cs="Arial"/>
        </w:rPr>
        <w:t>eleves</w:t>
      </w:r>
      <w:proofErr w:type="spellEnd"/>
      <w:r>
        <w:rPr>
          <w:rFonts w:ascii="Arial" w:hAnsi="Arial" w:cs="Arial"/>
        </w:rPr>
        <w:t>".</w:t>
      </w:r>
    </w:p>
    <w:p w:rsidR="005F2689" w:rsidRDefault="005F2689" w:rsidP="00903EB0">
      <w:pPr>
        <w:rPr>
          <w:rFonts w:ascii="Arial" w:hAnsi="Arial" w:cs="Arial"/>
          <w:b/>
          <w:highlight w:val="lightGray"/>
        </w:rPr>
      </w:pPr>
    </w:p>
    <w:p w:rsidR="00903EB0" w:rsidRDefault="00903EB0" w:rsidP="00903EB0">
      <w:pPr>
        <w:rPr>
          <w:rFonts w:ascii="Arial" w:hAnsi="Arial" w:cs="Arial"/>
          <w:b/>
          <w:highlight w:val="lightGray"/>
        </w:rPr>
      </w:pPr>
      <w:r w:rsidRPr="00FE5E47">
        <w:rPr>
          <w:rFonts w:ascii="Arial" w:hAnsi="Arial" w:cs="Arial"/>
          <w:b/>
          <w:highlight w:val="lightGray"/>
        </w:rPr>
        <w:t xml:space="preserve">PHASE DE </w:t>
      </w:r>
      <w:r>
        <w:rPr>
          <w:rFonts w:ascii="Arial" w:hAnsi="Arial" w:cs="Arial"/>
          <w:b/>
          <w:highlight w:val="lightGray"/>
        </w:rPr>
        <w:t>MODELISATION</w:t>
      </w:r>
    </w:p>
    <w:p w:rsidR="00903EB0" w:rsidRPr="0005442D" w:rsidRDefault="00903EB0" w:rsidP="00903EB0">
      <w:pPr>
        <w:rPr>
          <w:rFonts w:ascii="Arial" w:hAnsi="Arial" w:cs="Arial"/>
        </w:rPr>
      </w:pPr>
      <w:r w:rsidRPr="0005442D">
        <w:rPr>
          <w:rFonts w:ascii="Arial" w:hAnsi="Arial" w:cs="Arial"/>
        </w:rPr>
        <w:t xml:space="preserve">Nous allons chercher maintenant à modéliser la courbe obtenue, c'est-à-dire, trouver l'expression mathématique </w:t>
      </w:r>
      <w:r>
        <w:rPr>
          <w:rFonts w:ascii="Arial" w:hAnsi="Arial" w:cs="Arial"/>
        </w:rPr>
        <w:t xml:space="preserve">qui lui </w:t>
      </w:r>
      <w:r w:rsidRPr="0005442D">
        <w:rPr>
          <w:rFonts w:ascii="Arial" w:hAnsi="Arial" w:cs="Arial"/>
        </w:rPr>
        <w:t>correspond</w:t>
      </w:r>
      <w:r>
        <w:rPr>
          <w:rFonts w:ascii="Arial" w:hAnsi="Arial" w:cs="Arial"/>
        </w:rPr>
        <w:t xml:space="preserve"> :</w:t>
      </w:r>
    </w:p>
    <w:p w:rsidR="00903EB0" w:rsidRDefault="00903EB0" w:rsidP="00903EB0">
      <w:pPr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Sur le côté gauche, cliquer sur le symbole courbe : </w:t>
      </w:r>
      <w:r>
        <w:rPr>
          <w:noProof/>
        </w:rPr>
        <w:drawing>
          <wp:inline distT="0" distB="0" distL="0" distR="0" wp14:anchorId="21D18C67" wp14:editId="7F0411D9">
            <wp:extent cx="514350" cy="2857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EB0" w:rsidRPr="00FE5E47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Cliquer sur le menu "Traitements" </w:t>
      </w:r>
      <w:r w:rsidRPr="0005442D">
        <w:rPr>
          <w:rFonts w:ascii="Arial" w:hAnsi="Arial" w:cs="Arial"/>
        </w:rPr>
        <w:sym w:font="Wingdings" w:char="F0E0"/>
      </w:r>
      <w:r>
        <w:rPr>
          <w:rFonts w:ascii="Arial" w:hAnsi="Arial" w:cs="Arial"/>
        </w:rPr>
        <w:t xml:space="preserve"> "Modélisations" ou directement sur  </w:t>
      </w:r>
      <w:r>
        <w:rPr>
          <w:noProof/>
        </w:rPr>
        <w:drawing>
          <wp:inline distT="0" distB="0" distL="0" distR="0" wp14:anchorId="5A2DA824" wp14:editId="24986617">
            <wp:extent cx="285750" cy="31432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0591413F" wp14:editId="3080CCE7">
            <wp:simplePos x="0" y="0"/>
            <wp:positionH relativeFrom="column">
              <wp:posOffset>3049905</wp:posOffset>
            </wp:positionH>
            <wp:positionV relativeFrom="paragraph">
              <wp:posOffset>37465</wp:posOffset>
            </wp:positionV>
            <wp:extent cx="3752850" cy="4410075"/>
            <wp:effectExtent l="0" t="0" r="0" b="9525"/>
            <wp:wrapThrough wrapText="bothSides">
              <wp:wrapPolygon edited="0">
                <wp:start x="0" y="0"/>
                <wp:lineTo x="0" y="21553"/>
                <wp:lineTo x="21490" y="21553"/>
                <wp:lineTo x="21490" y="0"/>
                <wp:lineTo x="0" y="0"/>
              </wp:wrapPolygon>
            </wp:wrapThrough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Sur la gauche du logiciel, dans la partie intitulée "Courbes", on peut lire "Tension". Faire un glissé-déposé du mot "Tension" vers la case nommée "Tension" dans le cadre "Courbe à modéliser"</w:t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:</w:t>
      </w: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Puis dans la zone "Modèle", choisir le modèle qui vous semble le plus ressembler à la courbe formée par les points : (Constante - Linéaire - Affine - Parabole - Puissance - …).</w:t>
      </w: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Faire "Calculer le modèle". Une courbe colorée doit apparaître sur le graphique.</w:t>
      </w: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</w:p>
    <w:p w:rsidR="00903EB0" w:rsidRDefault="00903EB0" w:rsidP="00903EB0">
      <w:pPr>
        <w:rPr>
          <w:rFonts w:ascii="Arial" w:hAnsi="Arial" w:cs="Arial"/>
        </w:rPr>
      </w:pPr>
      <w:r w:rsidRPr="00FE5E47">
        <w:rPr>
          <w:rFonts w:ascii="Arial" w:hAnsi="Arial" w:cs="Arial"/>
        </w:rPr>
        <w:sym w:font="Wingdings" w:char="F072"/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Enfin cliquer sur les petits chevrons </w:t>
      </w:r>
      <w:r>
        <w:rPr>
          <w:noProof/>
        </w:rPr>
        <w:drawing>
          <wp:inline distT="0" distB="0" distL="0" distR="0" wp14:anchorId="58418A8A" wp14:editId="656CBB0E">
            <wp:extent cx="285750" cy="276225"/>
            <wp:effectExtent l="0" t="0" r="0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et noter la valeur "a" fournie ainsi que les deux expressions fournies</w:t>
      </w:r>
      <w:r w:rsidRPr="00767B57">
        <w:rPr>
          <w:noProof/>
        </w:rPr>
        <w:t xml:space="preserve"> </w:t>
      </w:r>
      <w:r>
        <w:rPr>
          <w:rFonts w:ascii="Arial" w:hAnsi="Arial" w:cs="Arial"/>
        </w:rPr>
        <w:t>sous "Calculer le modèle" :</w:t>
      </w:r>
    </w:p>
    <w:p w:rsidR="00903EB0" w:rsidRDefault="00903EB0" w:rsidP="00903EB0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750E9A5" wp14:editId="16202574">
            <wp:extent cx="2676525" cy="1076325"/>
            <wp:effectExtent l="0" t="0" r="9525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A6D" w:rsidRDefault="00484A6D" w:rsidP="00484A6D">
      <w:pPr>
        <w:rPr>
          <w:rFonts w:ascii="Arial" w:hAnsi="Arial" w:cs="Arial"/>
        </w:rPr>
      </w:pPr>
      <w:r>
        <w:rPr>
          <w:rFonts w:ascii="Arial" w:hAnsi="Arial" w:cs="Arial"/>
        </w:rPr>
        <w:t>Cette expression se nomme "l'équation de la courbe".</w:t>
      </w:r>
    </w:p>
    <w:p w:rsidR="00484A6D" w:rsidRDefault="00484A6D" w:rsidP="00903EB0">
      <w:pPr>
        <w:rPr>
          <w:rFonts w:ascii="Arial" w:hAnsi="Arial" w:cs="Arial"/>
        </w:rPr>
      </w:pPr>
    </w:p>
    <w:p w:rsidR="005F2689" w:rsidRDefault="005F2689" w:rsidP="00903EB0">
      <w:pPr>
        <w:rPr>
          <w:rFonts w:ascii="Arial" w:hAnsi="Arial" w:cs="Arial"/>
        </w:rPr>
      </w:pPr>
    </w:p>
    <w:p w:rsidR="00903EB0" w:rsidRPr="00FE5E47" w:rsidRDefault="00903EB0" w:rsidP="00903EB0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A4983B1" wp14:editId="214E121E">
            <wp:extent cx="285750" cy="250508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h?u=https%3a%2f%2fopenclipart.org%2fimage%2f2400px%2fsvg_to_png%2f24920%2fLargo43-attention.png&amp;ehk=8BidlZlQTIMspjHlm3v%2btw&amp;r=0&amp;pid=OfficeInser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21" cy="26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E4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Penser à </w:t>
      </w:r>
      <w:r w:rsidR="008C7C72">
        <w:rPr>
          <w:rFonts w:ascii="Arial" w:hAnsi="Arial" w:cs="Arial"/>
        </w:rPr>
        <w:t>réenregistrer</w:t>
      </w:r>
      <w:r>
        <w:rPr>
          <w:rFonts w:ascii="Arial" w:hAnsi="Arial" w:cs="Arial"/>
        </w:rPr>
        <w:t xml:space="preserve"> le fichier.</w:t>
      </w:r>
    </w:p>
    <w:bookmarkEnd w:id="0"/>
    <w:p w:rsidR="00903EB0" w:rsidRPr="00FE5E47" w:rsidRDefault="00903EB0" w:rsidP="00903EB0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>Fin</w:t>
      </w:r>
    </w:p>
    <w:p w:rsidR="00C0561E" w:rsidRDefault="00C0561E" w:rsidP="004F50CC"/>
    <w:p w:rsidR="00451150" w:rsidRDefault="00451150" w:rsidP="004F50CC"/>
    <w:p w:rsidR="00451150" w:rsidRDefault="00451150" w:rsidP="004F50CC"/>
    <w:p w:rsidR="00451150" w:rsidRDefault="00451150" w:rsidP="004F50CC"/>
    <w:p w:rsidR="00451150" w:rsidRDefault="00451150" w:rsidP="004F50CC"/>
    <w:p w:rsidR="00451150" w:rsidRDefault="00451150" w:rsidP="004F50CC"/>
    <w:p w:rsidR="00451150" w:rsidRDefault="00451150" w:rsidP="004F50CC"/>
    <w:p w:rsidR="00451150" w:rsidRDefault="00451150" w:rsidP="004F50CC"/>
    <w:p w:rsidR="00451150" w:rsidRDefault="00451150" w:rsidP="004F50CC"/>
    <w:p w:rsidR="005F2689" w:rsidRDefault="005F2689" w:rsidP="004F50CC"/>
    <w:p w:rsidR="00451150" w:rsidRDefault="00451150" w:rsidP="004F50CC"/>
    <w:p w:rsidR="000D24E8" w:rsidRDefault="000D24E8" w:rsidP="000D24E8">
      <w:r w:rsidRPr="00E9116B">
        <w:rPr>
          <w:rFonts w:ascii="Arial" w:hAnsi="Arial" w:cs="Arial"/>
          <w:b/>
          <w:noProof/>
          <w:bdr w:val="single" w:sz="4" w:space="0" w:color="auto"/>
        </w:rPr>
        <w:lastRenderedPageBreak/>
        <w:t xml:space="preserve">ANNEXE </w:t>
      </w:r>
      <w:r>
        <w:rPr>
          <w:rFonts w:ascii="Arial" w:hAnsi="Arial" w:cs="Arial"/>
          <w:b/>
          <w:noProof/>
          <w:bdr w:val="single" w:sz="4" w:space="0" w:color="auto"/>
        </w:rPr>
        <w:t>2</w:t>
      </w:r>
      <w:r w:rsidRPr="00E9116B">
        <w:rPr>
          <w:rFonts w:ascii="Arial" w:hAnsi="Arial" w:cs="Arial"/>
          <w:b/>
          <w:bdr w:val="single" w:sz="4" w:space="0" w:color="auto"/>
        </w:rPr>
        <w:t> :</w:t>
      </w:r>
      <w:r w:rsidRPr="007062B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Fiche de rappels et d'informations</w:t>
      </w:r>
      <w:r w:rsidR="00016DBD">
        <w:rPr>
          <w:rFonts w:ascii="Arial" w:hAnsi="Arial" w:cs="Arial"/>
        </w:rPr>
        <w:t xml:space="preserve"> diverses</w:t>
      </w:r>
    </w:p>
    <w:p w:rsidR="000D24E8" w:rsidRDefault="000D24E8" w:rsidP="000D24E8"/>
    <w:tbl>
      <w:tblPr>
        <w:tblW w:w="10276" w:type="dxa"/>
        <w:tblInd w:w="25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425"/>
        <w:gridCol w:w="4819"/>
      </w:tblGrid>
      <w:tr w:rsidR="000D24E8" w:rsidTr="000D24E8">
        <w:trPr>
          <w:trHeight w:val="5317"/>
        </w:trPr>
        <w:tc>
          <w:tcPr>
            <w:tcW w:w="5032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24E8" w:rsidRPr="008200F7" w:rsidRDefault="000D24E8" w:rsidP="000D24E8">
            <w:pPr>
              <w:spacing w:before="120"/>
              <w:rPr>
                <w:b/>
              </w:rPr>
            </w:pPr>
            <w:r w:rsidRPr="008200F7">
              <w:rPr>
                <w:b/>
                <w:u w:val="single"/>
              </w:rPr>
              <w:t>Rappel 1</w:t>
            </w:r>
          </w:p>
          <w:p w:rsidR="000D24E8" w:rsidRPr="008200F7" w:rsidRDefault="000D24E8" w:rsidP="000D24E8">
            <w:pPr>
              <w:spacing w:before="120"/>
              <w:ind w:left="142" w:right="215"/>
              <w:jc w:val="both"/>
            </w:pPr>
            <w:r w:rsidRPr="008200F7">
              <w:t xml:space="preserve">Une </w:t>
            </w:r>
            <w:r w:rsidRPr="008200F7">
              <w:rPr>
                <w:b/>
                <w:u w:val="single"/>
              </w:rPr>
              <w:t>intensité</w:t>
            </w:r>
            <w:r w:rsidRPr="008200F7">
              <w:t xml:space="preserve"> se mesure avec un </w:t>
            </w:r>
            <w:r w:rsidRPr="008200F7">
              <w:rPr>
                <w:b/>
                <w:u w:val="single"/>
              </w:rPr>
              <w:t>ampèremètre</w:t>
            </w:r>
            <w:r w:rsidRPr="008200F7">
              <w:t>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t>Un ampèremètre mesure un débit de charges électriques.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t>Il doit être traversé par le courant dont on veut mesurer l'intensité.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rPr>
                <w:b/>
              </w:rPr>
              <w:t>Il se branche donc toujours en série</w:t>
            </w:r>
            <w:r w:rsidRPr="008200F7">
              <w:t>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</w:p>
          <w:p w:rsidR="000D24E8" w:rsidRPr="008200F7" w:rsidRDefault="000D24E8" w:rsidP="000D24E8">
            <w:pPr>
              <w:spacing w:before="120"/>
              <w:rPr>
                <w:b/>
              </w:rPr>
            </w:pPr>
            <w:r w:rsidRPr="008200F7">
              <w:rPr>
                <w:b/>
                <w:u w:val="single"/>
              </w:rPr>
              <w:t>Rappel 2</w:t>
            </w:r>
          </w:p>
          <w:p w:rsidR="000D24E8" w:rsidRPr="008200F7" w:rsidRDefault="000D24E8" w:rsidP="000D24E8">
            <w:pPr>
              <w:spacing w:before="120"/>
              <w:ind w:left="142" w:right="215"/>
              <w:jc w:val="both"/>
            </w:pPr>
            <w:r w:rsidRPr="008200F7">
              <w:t xml:space="preserve">Une </w:t>
            </w:r>
            <w:r w:rsidRPr="008200F7">
              <w:rPr>
                <w:b/>
                <w:u w:val="single"/>
              </w:rPr>
              <w:t>tension</w:t>
            </w:r>
            <w:r w:rsidRPr="008200F7">
              <w:t xml:space="preserve"> électrique se mesure avec un </w:t>
            </w:r>
            <w:r w:rsidRPr="008200F7">
              <w:rPr>
                <w:b/>
                <w:u w:val="single"/>
              </w:rPr>
              <w:t>voltmètre</w:t>
            </w:r>
            <w:r w:rsidRPr="008200F7">
              <w:rPr>
                <w:b/>
              </w:rPr>
              <w:t>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t>Un voltmètre mesure une "différence électrique" entre deux points du circuit.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t>Il doit être relié à ces deux points.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rPr>
                <w:b/>
              </w:rPr>
              <w:t>Il se branche donc toujours en dérivation</w:t>
            </w:r>
            <w:r w:rsidRPr="008200F7">
              <w:t>.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</w:p>
          <w:p w:rsidR="000D24E8" w:rsidRPr="008200F7" w:rsidRDefault="000D24E8" w:rsidP="000D24E8">
            <w:pPr>
              <w:spacing w:before="120"/>
              <w:rPr>
                <w:b/>
                <w:szCs w:val="26"/>
                <w:u w:val="single"/>
              </w:rPr>
            </w:pPr>
            <w:r w:rsidRPr="008200F7">
              <w:rPr>
                <w:b/>
                <w:szCs w:val="26"/>
                <w:u w:val="single"/>
              </w:rPr>
              <w:t>Rappel 3</w:t>
            </w:r>
          </w:p>
          <w:p w:rsidR="000D24E8" w:rsidRPr="001C679B" w:rsidRDefault="000D24E8" w:rsidP="000D24E8">
            <w:pPr>
              <w:spacing w:before="120"/>
              <w:ind w:left="142" w:right="215"/>
              <w:jc w:val="both"/>
              <w:rPr>
                <w:sz w:val="26"/>
              </w:rPr>
            </w:pPr>
            <w:r w:rsidRPr="008200F7">
              <w:rPr>
                <w:szCs w:val="26"/>
              </w:rPr>
              <w:t xml:space="preserve">La </w:t>
            </w:r>
            <w:r w:rsidRPr="008200F7">
              <w:rPr>
                <w:b/>
                <w:szCs w:val="26"/>
              </w:rPr>
              <w:t>caractéristique</w:t>
            </w:r>
            <w:r w:rsidRPr="008200F7">
              <w:rPr>
                <w:szCs w:val="26"/>
              </w:rPr>
              <w:t xml:space="preserve"> d’un dipôle décrit le fonctionnement de ce dipôle. C’est un </w:t>
            </w:r>
            <w:r w:rsidRPr="008200F7">
              <w:rPr>
                <w:b/>
                <w:szCs w:val="26"/>
              </w:rPr>
              <w:t>graphique</w:t>
            </w:r>
            <w:r w:rsidRPr="008200F7">
              <w:rPr>
                <w:szCs w:val="26"/>
              </w:rPr>
              <w:t xml:space="preserve"> qui représente </w:t>
            </w:r>
            <w:r w:rsidRPr="008200F7">
              <w:rPr>
                <w:b/>
                <w:szCs w:val="26"/>
              </w:rPr>
              <w:t>la tension U</w:t>
            </w:r>
            <w:r w:rsidRPr="008200F7">
              <w:rPr>
                <w:szCs w:val="26"/>
              </w:rPr>
              <w:t xml:space="preserve"> aux bornes de ce dipôle </w:t>
            </w:r>
            <w:r w:rsidRPr="008200F7">
              <w:rPr>
                <w:b/>
                <w:szCs w:val="26"/>
              </w:rPr>
              <w:t>en fonction de l’intensité I</w:t>
            </w:r>
            <w:r w:rsidRPr="008200F7">
              <w:rPr>
                <w:szCs w:val="26"/>
              </w:rPr>
              <w:t xml:space="preserve"> du courant qui le traverse.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:rsidR="000D24E8" w:rsidRDefault="000D24E8" w:rsidP="000D24E8">
            <w:pPr>
              <w:rPr>
                <w:sz w:val="26"/>
                <w:u w:val="single"/>
              </w:rPr>
            </w:pPr>
          </w:p>
        </w:tc>
        <w:tc>
          <w:tcPr>
            <w:tcW w:w="48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D24E8" w:rsidRPr="008200F7" w:rsidRDefault="000D24E8" w:rsidP="000D24E8">
            <w:pPr>
              <w:spacing w:before="120"/>
              <w:rPr>
                <w:b/>
              </w:rPr>
            </w:pPr>
            <w:r w:rsidRPr="008200F7">
              <w:rPr>
                <w:b/>
                <w:u w:val="single"/>
              </w:rPr>
              <w:t>Rappel 4</w:t>
            </w:r>
          </w:p>
          <w:p w:rsidR="000D24E8" w:rsidRPr="008200F7" w:rsidRDefault="000D24E8" w:rsidP="000D24E8">
            <w:pPr>
              <w:tabs>
                <w:tab w:val="left" w:pos="4679"/>
              </w:tabs>
              <w:spacing w:before="120"/>
              <w:ind w:left="142" w:right="141"/>
              <w:jc w:val="both"/>
            </w:pPr>
            <w:r w:rsidRPr="008200F7"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0" allowOverlap="1" wp14:anchorId="217B6F33" wp14:editId="1765AD8E">
                      <wp:simplePos x="0" y="0"/>
                      <wp:positionH relativeFrom="margin">
                        <wp:posOffset>1210081</wp:posOffset>
                      </wp:positionH>
                      <wp:positionV relativeFrom="paragraph">
                        <wp:posOffset>616013</wp:posOffset>
                      </wp:positionV>
                      <wp:extent cx="1204278" cy="1135457"/>
                      <wp:effectExtent l="0" t="0" r="0" b="7620"/>
                      <wp:wrapNone/>
                      <wp:docPr id="116" name="Group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04278" cy="1135457"/>
                                <a:chOff x="-15" y="-1456"/>
                                <a:chExt cx="26551" cy="22619"/>
                              </a:xfrm>
                            </wpg:grpSpPr>
                            <wps:wsp>
                              <wps:cNvPr id="117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93" y="2151"/>
                                  <a:ext cx="14" cy="1784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none" w="lg" len="sm"/>
                                  <a:tailEnd type="triangle" w="lg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15" y="17963"/>
                                  <a:ext cx="19754" cy="1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none" w="lg" len="sm"/>
                                  <a:tailEnd type="triangle" w="lg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" name="Rectangl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93" y="-1456"/>
                                  <a:ext cx="6328" cy="571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958FB" w:rsidRDefault="002958FB" w:rsidP="000D24E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b/>
                                        <w:sz w:val="26"/>
                                      </w:rPr>
                                      <w:t>U</w:t>
                                    </w:r>
                                  </w:p>
                                </w:txbxContent>
                              </wps:txbx>
                              <wps:bodyPr rot="0" vert="horz" wrap="square" lIns="25400" tIns="25400" rIns="25400" bIns="25400" anchor="t" anchorCtr="0" upright="1">
                                <a:noAutofit/>
                              </wps:bodyPr>
                            </wps:wsp>
                            <wps:wsp>
                              <wps:cNvPr id="121" name="Line 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93" y="2151"/>
                                  <a:ext cx="14" cy="1784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none" w="lg" len="sm"/>
                                  <a:tailEnd type="triangle" w="lg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" name="Line 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15" y="17963"/>
                                  <a:ext cx="19754" cy="1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none" w="lg" len="sm"/>
                                  <a:tailEnd type="triangle" w="lg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" name="Rectangle 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208" y="15445"/>
                                  <a:ext cx="6328" cy="57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958FB" w:rsidRDefault="002958FB" w:rsidP="000D24E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b/>
                                        <w:sz w:val="26"/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rot="0" vert="horz" wrap="square" lIns="25400" tIns="25400" rIns="25400" bIns="2540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7B6F33" id="Group 15" o:spid="_x0000_s1026" style="position:absolute;left:0;text-align:left;margin-left:95.3pt;margin-top:48.5pt;width:94.85pt;height:89.4pt;z-index:251675648;mso-position-horizontal-relative:margin" coordorigin="-15,-1456" coordsize="26551,22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" o:allowincell="f">
                      <v:line id="Line 16" o:spid="_x0000_s1027" style="position:absolute;flip:y;visibility:visible;mso-wrap-style:square" from="1693,2151" to="1707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">
                        <v:stroke startarrowwidth="wide" startarrowlength="short" endarrow="block" endarrowwidth="wide" endarrowlength="short"/>
                      </v:line>
                      <v:line id="Line 17" o:spid="_x0000_s1028" style="position:absolute;visibility:visible;mso-wrap-style:square" from="-15,17963" to="19739,17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">
                        <v:stroke startarrowwidth="wide" startarrowlength="short" endarrow="block" endarrowwidth="wide" endarrowlength="short"/>
                      </v:line>
                      <v:rect id="Rectangle 19" o:spid="_x0000_s1029" style="position:absolute;left:1693;top:-1456;width:6328;height:5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" filled="f" stroked="f">
                        <v:textbox inset="2pt,2pt,2pt,2pt">
                          <w:txbxContent>
                            <w:p w:rsidR="002958FB" w:rsidRDefault="002958FB" w:rsidP="000D24E8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U</w:t>
                              </w:r>
                            </w:p>
                          </w:txbxContent>
                        </v:textbox>
                      </v:rect>
                      <v:line id="Line 20" o:spid="_x0000_s1030" style="position:absolute;flip:y;visibility:visible;mso-wrap-style:square" from="1693,2151" to="1707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">
                        <v:stroke startarrowwidth="wide" startarrowlength="short" endarrow="block" endarrowwidth="wide" endarrowlength="short"/>
                      </v:line>
                      <v:line id="Line 21" o:spid="_x0000_s1031" style="position:absolute;visibility:visible;mso-wrap-style:square" from="-15,17963" to="19739,17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">
                        <v:stroke startarrowwidth="wide" startarrowlength="short" endarrow="block" endarrowwidth="wide" endarrowlength="short"/>
                      </v:line>
                      <v:rect id="Rectangle 22" o:spid="_x0000_s1032" style="position:absolute;left:20208;top:15445;width:6328;height:5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" filled="f" stroked="f">
                        <v:textbox inset="2pt,2pt,2pt,2pt">
                          <w:txbxContent>
                            <w:p w:rsidR="002958FB" w:rsidRDefault="002958FB" w:rsidP="000D24E8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</w:t>
                              </w:r>
                            </w:p>
                          </w:txbxContent>
                        </v:textbox>
                      </v:rect>
                      <w10:wrap anchorx="margin"/>
                    </v:group>
                  </w:pict>
                </mc:Fallback>
              </mc:AlternateContent>
            </w:r>
            <w:r w:rsidRPr="008200F7">
              <w:t xml:space="preserve">Tracer une courbe représentant comment varie la </w:t>
            </w:r>
            <w:r w:rsidRPr="008200F7">
              <w:rPr>
                <w:b/>
              </w:rPr>
              <w:t>tension en fonction de l'intensité</w:t>
            </w:r>
            <w:r w:rsidRPr="008200F7">
              <w:t xml:space="preserve"> signifie qu'il faut placer U en ordonnée et I en abscisse.</w:t>
            </w:r>
          </w:p>
          <w:p w:rsidR="000D24E8" w:rsidRPr="008200F7" w:rsidRDefault="000D24E8" w:rsidP="000D24E8">
            <w:pPr>
              <w:tabs>
                <w:tab w:val="left" w:pos="4679"/>
              </w:tabs>
              <w:spacing w:before="120"/>
              <w:ind w:left="142" w:right="141"/>
              <w:jc w:val="both"/>
            </w:pPr>
          </w:p>
          <w:p w:rsidR="000D24E8" w:rsidRPr="008200F7" w:rsidRDefault="000D24E8" w:rsidP="000D24E8">
            <w:pPr>
              <w:tabs>
                <w:tab w:val="left" w:pos="4679"/>
              </w:tabs>
              <w:spacing w:before="120"/>
              <w:ind w:left="142" w:right="141"/>
              <w:jc w:val="both"/>
            </w:pPr>
          </w:p>
          <w:p w:rsidR="000D24E8" w:rsidRPr="008200F7" w:rsidRDefault="000D24E8" w:rsidP="000D24E8">
            <w:pPr>
              <w:tabs>
                <w:tab w:val="left" w:pos="4679"/>
              </w:tabs>
              <w:spacing w:before="120"/>
              <w:ind w:left="142" w:right="141"/>
              <w:jc w:val="both"/>
            </w:pPr>
          </w:p>
          <w:p w:rsidR="000D24E8" w:rsidRPr="008200F7" w:rsidRDefault="000D24E8" w:rsidP="000D24E8">
            <w:pPr>
              <w:spacing w:before="240"/>
              <w:ind w:left="142" w:right="215"/>
              <w:jc w:val="both"/>
            </w:pPr>
            <w:r w:rsidRPr="008200F7">
              <w:t>Sur un graphique on doit indiquer :</w:t>
            </w:r>
          </w:p>
          <w:p w:rsidR="000D24E8" w:rsidRPr="008200F7" w:rsidRDefault="000D24E8" w:rsidP="000D24E8">
            <w:pPr>
              <w:spacing w:before="60"/>
              <w:ind w:left="142" w:right="215"/>
              <w:jc w:val="both"/>
              <w:rPr>
                <w:b/>
              </w:rPr>
            </w:pPr>
            <w:r w:rsidRPr="008200F7">
              <w:t xml:space="preserve">- les </w:t>
            </w:r>
            <w:r w:rsidRPr="008200F7">
              <w:rPr>
                <w:b/>
              </w:rPr>
              <w:t>grandeurs mesurées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rPr>
                <w:b/>
              </w:rPr>
              <w:t xml:space="preserve">  </w:t>
            </w:r>
            <w:r w:rsidRPr="008200F7">
              <w:t>(Tension, intensité...)</w:t>
            </w:r>
          </w:p>
          <w:p w:rsidR="000D24E8" w:rsidRPr="008200F7" w:rsidRDefault="000D24E8" w:rsidP="000D24E8">
            <w:pPr>
              <w:spacing w:before="60"/>
              <w:ind w:left="142" w:right="215"/>
              <w:jc w:val="both"/>
            </w:pPr>
            <w:r w:rsidRPr="008200F7">
              <w:t>- l'</w:t>
            </w:r>
            <w:r w:rsidRPr="008200F7">
              <w:rPr>
                <w:b/>
              </w:rPr>
              <w:t>unité de mesure</w:t>
            </w:r>
            <w:r w:rsidRPr="008200F7">
              <w:t xml:space="preserve"> de ces grandeurs</w:t>
            </w:r>
          </w:p>
          <w:p w:rsidR="000D24E8" w:rsidRPr="008200F7" w:rsidRDefault="000D24E8" w:rsidP="000D24E8">
            <w:pPr>
              <w:ind w:left="142" w:right="214"/>
              <w:jc w:val="both"/>
            </w:pPr>
            <w:r w:rsidRPr="008200F7">
              <w:t xml:space="preserve">  (</w:t>
            </w:r>
            <w:proofErr w:type="gramStart"/>
            <w:r w:rsidR="005F2689">
              <w:t>v</w:t>
            </w:r>
            <w:r w:rsidRPr="008200F7">
              <w:t>olts</w:t>
            </w:r>
            <w:proofErr w:type="gramEnd"/>
            <w:r w:rsidRPr="008200F7">
              <w:t>, ampères...)</w:t>
            </w:r>
          </w:p>
          <w:p w:rsidR="000D24E8" w:rsidRPr="008200F7" w:rsidRDefault="000D24E8" w:rsidP="000D24E8">
            <w:pPr>
              <w:spacing w:before="120"/>
              <w:ind w:left="142" w:right="215"/>
              <w:jc w:val="both"/>
            </w:pPr>
            <w:r w:rsidRPr="008200F7">
              <w:t>- l'</w:t>
            </w:r>
            <w:r w:rsidRPr="008200F7">
              <w:rPr>
                <w:b/>
              </w:rPr>
              <w:t>échelle</w:t>
            </w:r>
            <w:r w:rsidRPr="008200F7">
              <w:t xml:space="preserve"> choisie</w:t>
            </w:r>
          </w:p>
          <w:p w:rsidR="000D24E8" w:rsidRPr="008200F7" w:rsidRDefault="000D24E8" w:rsidP="000D24E8">
            <w:pPr>
              <w:spacing w:before="120"/>
              <w:rPr>
                <w:b/>
                <w:u w:val="single"/>
              </w:rPr>
            </w:pPr>
          </w:p>
          <w:p w:rsidR="000D24E8" w:rsidRPr="008200F7" w:rsidRDefault="000D24E8" w:rsidP="000D24E8">
            <w:pPr>
              <w:spacing w:before="120"/>
              <w:rPr>
                <w:b/>
                <w:u w:val="single"/>
              </w:rPr>
            </w:pPr>
            <w:r w:rsidRPr="008200F7">
              <w:rPr>
                <w:b/>
                <w:u w:val="single"/>
              </w:rPr>
              <w:t>Info 1</w:t>
            </w:r>
          </w:p>
          <w:p w:rsidR="000D24E8" w:rsidRDefault="00754912" w:rsidP="000D24E8">
            <w:pPr>
              <w:spacing w:before="120"/>
              <w:ind w:left="142" w:right="215"/>
              <w:jc w:val="both"/>
              <w:rPr>
                <w:sz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1210081</wp:posOffset>
                      </wp:positionH>
                      <wp:positionV relativeFrom="paragraph">
                        <wp:posOffset>890016</wp:posOffset>
                      </wp:positionV>
                      <wp:extent cx="160935" cy="387706"/>
                      <wp:effectExtent l="19050" t="0" r="29845" b="31750"/>
                      <wp:wrapNone/>
                      <wp:docPr id="18" name="Flèche : bas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935" cy="387706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FEE42EA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 : bas 18" o:spid="_x0000_s1026" type="#_x0000_t67" style="position:absolute;margin-left:95.3pt;margin-top:70.1pt;width:12.65pt;height:30.5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" adj="17117" fillcolor="#5b9bd5 [3204]" strokecolor="#1f4d78 [1604]" strokeweight="1pt"/>
                  </w:pict>
                </mc:Fallback>
              </mc:AlternateContent>
            </w:r>
            <w:r w:rsidR="000D24E8" w:rsidRPr="008200F7">
              <w:t xml:space="preserve">Sur un graphique, </w:t>
            </w:r>
            <w:r w:rsidR="000D24E8" w:rsidRPr="008200F7">
              <w:rPr>
                <w:b/>
              </w:rPr>
              <w:t>si les points forment une droite qui passe par l’origine</w:t>
            </w:r>
            <w:r w:rsidR="000D24E8" w:rsidRPr="008200F7">
              <w:t>, alors on peut conclure que les grandeurs en abscisse et en ordonnée sont proportionnelles (voir ci-dessous) :</w:t>
            </w:r>
          </w:p>
        </w:tc>
      </w:tr>
    </w:tbl>
    <w:p w:rsidR="000D24E8" w:rsidRDefault="000D24E8" w:rsidP="000D24E8">
      <w:pPr>
        <w:rPr>
          <w:rFonts w:asciiTheme="minorHAnsi" w:hAnsiTheme="minorHAnsi"/>
          <w:sz w:val="20"/>
          <w:szCs w:val="18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32BFD2A4" wp14:editId="04009DF2">
            <wp:simplePos x="0" y="0"/>
            <wp:positionH relativeFrom="column">
              <wp:posOffset>3537585</wp:posOffset>
            </wp:positionH>
            <wp:positionV relativeFrom="paragraph">
              <wp:posOffset>153670</wp:posOffset>
            </wp:positionV>
            <wp:extent cx="3194050" cy="1935480"/>
            <wp:effectExtent l="0" t="0" r="6350" b="7620"/>
            <wp:wrapNone/>
            <wp:docPr id="124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1935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6B80184" wp14:editId="7C1EEC0F">
            <wp:simplePos x="0" y="0"/>
            <wp:positionH relativeFrom="column">
              <wp:posOffset>635</wp:posOffset>
            </wp:positionH>
            <wp:positionV relativeFrom="paragraph">
              <wp:posOffset>149931</wp:posOffset>
            </wp:positionV>
            <wp:extent cx="3194050" cy="1935480"/>
            <wp:effectExtent l="0" t="0" r="6350" b="7620"/>
            <wp:wrapNone/>
            <wp:docPr id="125" name="Imag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1935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952E3C0" wp14:editId="0BF81099">
                <wp:simplePos x="0" y="0"/>
                <wp:positionH relativeFrom="column">
                  <wp:posOffset>304241</wp:posOffset>
                </wp:positionH>
                <wp:positionV relativeFrom="paragraph">
                  <wp:posOffset>160757</wp:posOffset>
                </wp:positionV>
                <wp:extent cx="5783580" cy="1533525"/>
                <wp:effectExtent l="0" t="0" r="26670" b="28575"/>
                <wp:wrapNone/>
                <wp:docPr id="25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3580" cy="1533525"/>
                          <a:chOff x="1066" y="1106"/>
                          <a:chExt cx="9108" cy="2415"/>
                        </a:xfrm>
                      </wpg:grpSpPr>
                      <wps:wsp>
                        <wps:cNvPr id="26" name="Freeform 38"/>
                        <wps:cNvSpPr>
                          <a:spLocks/>
                        </wps:cNvSpPr>
                        <wps:spPr bwMode="auto">
                          <a:xfrm>
                            <a:off x="1066" y="1106"/>
                            <a:ext cx="3432" cy="2357"/>
                          </a:xfrm>
                          <a:custGeom>
                            <a:avLst/>
                            <a:gdLst>
                              <a:gd name="T0" fmla="*/ 0 w 3432"/>
                              <a:gd name="T1" fmla="*/ 2572 h 2572"/>
                              <a:gd name="T2" fmla="*/ 2300 w 3432"/>
                              <a:gd name="T3" fmla="*/ 1927 h 2572"/>
                              <a:gd name="T4" fmla="*/ 3432 w 3432"/>
                              <a:gd name="T5" fmla="*/ 0 h 25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432" h="2572">
                                <a:moveTo>
                                  <a:pt x="0" y="2572"/>
                                </a:moveTo>
                                <a:cubicBezTo>
                                  <a:pt x="864" y="2464"/>
                                  <a:pt x="1728" y="2356"/>
                                  <a:pt x="2300" y="1927"/>
                                </a:cubicBezTo>
                                <a:cubicBezTo>
                                  <a:pt x="2872" y="1498"/>
                                  <a:pt x="3243" y="321"/>
                                  <a:pt x="3432" y="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39"/>
                        <wps:cNvCnPr>
                          <a:cxnSpLocks noChangeShapeType="1"/>
                        </wps:cNvCnPr>
                        <wps:spPr bwMode="auto">
                          <a:xfrm flipV="1">
                            <a:off x="6611" y="1227"/>
                            <a:ext cx="3563" cy="229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70C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CA7C2" id="Group 40" o:spid="_x0000_s1026" style="position:absolute;margin-left:23.95pt;margin-top:12.65pt;width:455.4pt;height:120.75pt;z-index:251680768" coordorigin="1066,1106" coordsize="9108,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">
                <v:shape id="Freeform 38" o:spid="_x0000_s1027" style="position:absolute;left:1066;top:1106;width:3432;height:2357;visibility:visible;mso-wrap-style:square;v-text-anchor:top" coordsize="3432,2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" path="m,2572c864,2464,1728,2356,2300,1927,2872,1498,3243,321,3432,e" filled="f" strokecolor="#0070c0" strokeweight="1.5pt">
                  <v:path arrowok="t" o:connecttype="custom" o:connectlocs="0,2357;2300,1766;3432,0" o:connectangles="0,0,0"/>
                </v:shape>
                <v:shape id="AutoShape 39" o:spid="_x0000_s1028" type="#_x0000_t32" style="position:absolute;left:6611;top:1227;width:3563;height:229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" strokecolor="#0070c0" strokeweight="1.5pt"/>
              </v:group>
            </w:pict>
          </mc:Fallback>
        </mc:AlternateContent>
      </w:r>
      <w:r>
        <w:rPr>
          <w:rFonts w:asciiTheme="minorHAnsi" w:hAnsiTheme="minorHAnsi"/>
          <w:sz w:val="20"/>
          <w:szCs w:val="18"/>
        </w:rPr>
        <w:t xml:space="preserve">            </w:t>
      </w: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817199" w:rsidP="000D24E8">
      <w:pPr>
        <w:spacing w:before="240"/>
        <w:rPr>
          <w:rFonts w:asciiTheme="minorHAnsi" w:hAnsiTheme="minorHAnsi"/>
          <w:sz w:val="20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479455" wp14:editId="6B123374">
                <wp:simplePos x="0" y="0"/>
                <wp:positionH relativeFrom="column">
                  <wp:posOffset>70155</wp:posOffset>
                </wp:positionH>
                <wp:positionV relativeFrom="paragraph">
                  <wp:posOffset>255245</wp:posOffset>
                </wp:positionV>
                <wp:extent cx="2999232" cy="826135"/>
                <wp:effectExtent l="0" t="0" r="10795" b="12065"/>
                <wp:wrapNone/>
                <wp:docPr id="2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9232" cy="826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58FB" w:rsidRPr="008200F7" w:rsidRDefault="002958FB" w:rsidP="000D24E8">
                            <w:pPr>
                              <w:rPr>
                                <w:szCs w:val="26"/>
                              </w:rPr>
                            </w:pPr>
                            <w:r w:rsidRPr="008200F7">
                              <w:rPr>
                                <w:szCs w:val="26"/>
                              </w:rPr>
                              <w:t xml:space="preserve">Si la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caractéristique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 n'est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pas une droite qui passe par l'origine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, comme sur cet exemple, alors on dit que les grandeurs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U et I ne sont pas proportionnelles</w:t>
                            </w:r>
                            <w:r w:rsidRPr="008200F7">
                              <w:rPr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479455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33" type="#_x0000_t202" style="position:absolute;margin-left:5.5pt;margin-top:20.1pt;width:236.15pt;height:65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">
                <v:textbox>
                  <w:txbxContent>
                    <w:p w:rsidR="002958FB" w:rsidRPr="008200F7" w:rsidRDefault="002958FB" w:rsidP="000D24E8">
                      <w:pPr>
                        <w:rPr>
                          <w:szCs w:val="26"/>
                        </w:rPr>
                      </w:pPr>
                      <w:r w:rsidRPr="008200F7">
                        <w:rPr>
                          <w:szCs w:val="26"/>
                        </w:rPr>
                        <w:t xml:space="preserve">Si la </w:t>
                      </w:r>
                      <w:r w:rsidRPr="008200F7">
                        <w:rPr>
                          <w:b/>
                          <w:szCs w:val="26"/>
                        </w:rPr>
                        <w:t>caractéristique</w:t>
                      </w:r>
                      <w:r w:rsidRPr="008200F7">
                        <w:rPr>
                          <w:szCs w:val="26"/>
                        </w:rPr>
                        <w:t xml:space="preserve"> n'est </w:t>
                      </w:r>
                      <w:r w:rsidRPr="008200F7">
                        <w:rPr>
                          <w:b/>
                          <w:szCs w:val="26"/>
                        </w:rPr>
                        <w:t>pas une droite qui passe par l'origine</w:t>
                      </w:r>
                      <w:r w:rsidRPr="008200F7">
                        <w:rPr>
                          <w:szCs w:val="26"/>
                        </w:rPr>
                        <w:t xml:space="preserve">, comme sur cet exemple, alors on dit que les grandeurs </w:t>
                      </w:r>
                      <w:r w:rsidRPr="008200F7">
                        <w:rPr>
                          <w:b/>
                          <w:szCs w:val="26"/>
                        </w:rPr>
                        <w:t>U et I ne sont pas proportionnelles</w:t>
                      </w:r>
                      <w:r w:rsidRPr="008200F7">
                        <w:rPr>
                          <w:szCs w:val="2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23BC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6A17AE0" wp14:editId="3BF3AD2E">
                <wp:simplePos x="0" y="0"/>
                <wp:positionH relativeFrom="column">
                  <wp:posOffset>3442462</wp:posOffset>
                </wp:positionH>
                <wp:positionV relativeFrom="paragraph">
                  <wp:posOffset>116255</wp:posOffset>
                </wp:positionV>
                <wp:extent cx="3397250" cy="1324051"/>
                <wp:effectExtent l="0" t="0" r="12700" b="28575"/>
                <wp:wrapNone/>
                <wp:docPr id="28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7250" cy="13240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58FB" w:rsidRPr="008200F7" w:rsidRDefault="002958FB" w:rsidP="000D24E8">
                            <w:pPr>
                              <w:rPr>
                                <w:szCs w:val="26"/>
                              </w:rPr>
                            </w:pPr>
                            <w:r w:rsidRPr="008200F7">
                              <w:rPr>
                                <w:szCs w:val="26"/>
                              </w:rPr>
                              <w:t xml:space="preserve">Si la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caractéristique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 est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 xml:space="preserve"> une droite qui passe par l'origine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, comme sur cet exemple, alors on dit que les grandeurs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U et I sont proportionnelles</w:t>
                            </w:r>
                            <w:r w:rsidRPr="008200F7">
                              <w:rPr>
                                <w:szCs w:val="26"/>
                              </w:rPr>
                              <w:t>.</w:t>
                            </w:r>
                          </w:p>
                          <w:p w:rsidR="002958FB" w:rsidRPr="008200F7" w:rsidRDefault="002958FB" w:rsidP="000D24E8">
                            <w:pPr>
                              <w:rPr>
                                <w:szCs w:val="26"/>
                              </w:rPr>
                            </w:pPr>
                            <w:r w:rsidRPr="008200F7">
                              <w:rPr>
                                <w:szCs w:val="26"/>
                              </w:rPr>
                              <w:t xml:space="preserve">Il existe alors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>un nombre constant k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 tel que :</w:t>
                            </w:r>
                          </w:p>
                          <w:p w:rsidR="002958FB" w:rsidRDefault="002958FB" w:rsidP="001F0CC5">
                            <w:pPr>
                              <w:spacing w:before="120" w:after="120"/>
                              <w:jc w:val="center"/>
                              <w:rPr>
                                <w:szCs w:val="26"/>
                              </w:rPr>
                            </w:pPr>
                            <w:r w:rsidRPr="008200F7">
                              <w:rPr>
                                <w:b/>
                                <w:szCs w:val="26"/>
                              </w:rPr>
                              <w:t xml:space="preserve">U = k </w:t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sym w:font="Symbol" w:char="F0B4"/>
                            </w:r>
                            <w:r w:rsidRPr="008200F7">
                              <w:rPr>
                                <w:b/>
                                <w:szCs w:val="26"/>
                              </w:rPr>
                              <w:t xml:space="preserve"> I</w:t>
                            </w:r>
                            <w:r w:rsidRPr="008200F7">
                              <w:rPr>
                                <w:szCs w:val="26"/>
                              </w:rPr>
                              <w:t xml:space="preserve">       soit       k = U / I</w:t>
                            </w:r>
                          </w:p>
                          <w:p w:rsidR="001F0CC5" w:rsidRPr="008200F7" w:rsidRDefault="001F0CC5" w:rsidP="000D24E8">
                            <w:pPr>
                              <w:jc w:val="center"/>
                              <w:rPr>
                                <w:szCs w:val="26"/>
                              </w:rPr>
                            </w:pPr>
                            <w:proofErr w:type="gramStart"/>
                            <w:r>
                              <w:rPr>
                                <w:szCs w:val="26"/>
                              </w:rPr>
                              <w:t>k</w:t>
                            </w:r>
                            <w:proofErr w:type="gramEnd"/>
                            <w:r>
                              <w:rPr>
                                <w:szCs w:val="26"/>
                              </w:rPr>
                              <w:t xml:space="preserve"> est appelé le </w:t>
                            </w:r>
                            <w:r w:rsidRPr="001F0CC5">
                              <w:rPr>
                                <w:b/>
                                <w:szCs w:val="26"/>
                              </w:rPr>
                              <w:t>coefficient de proportionnalité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A17AE0" id="Text Box 42" o:spid="_x0000_s1034" type="#_x0000_t202" style="position:absolute;margin-left:271.05pt;margin-top:9.15pt;width:267.5pt;height:104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">
                <v:textbox>
                  <w:txbxContent>
                    <w:p w:rsidR="002958FB" w:rsidRPr="008200F7" w:rsidRDefault="002958FB" w:rsidP="000D24E8">
                      <w:pPr>
                        <w:rPr>
                          <w:szCs w:val="26"/>
                        </w:rPr>
                      </w:pPr>
                      <w:r w:rsidRPr="008200F7">
                        <w:rPr>
                          <w:szCs w:val="26"/>
                        </w:rPr>
                        <w:t xml:space="preserve">Si la </w:t>
                      </w:r>
                      <w:r w:rsidRPr="008200F7">
                        <w:rPr>
                          <w:b/>
                          <w:szCs w:val="26"/>
                        </w:rPr>
                        <w:t>caractéristique</w:t>
                      </w:r>
                      <w:r w:rsidRPr="008200F7">
                        <w:rPr>
                          <w:szCs w:val="26"/>
                        </w:rPr>
                        <w:t xml:space="preserve"> est</w:t>
                      </w:r>
                      <w:r w:rsidRPr="008200F7">
                        <w:rPr>
                          <w:b/>
                          <w:szCs w:val="26"/>
                        </w:rPr>
                        <w:t xml:space="preserve"> une droite qui passe par l'origine</w:t>
                      </w:r>
                      <w:r w:rsidRPr="008200F7">
                        <w:rPr>
                          <w:szCs w:val="26"/>
                        </w:rPr>
                        <w:t xml:space="preserve">, comme sur cet exemple, alors on dit que les grandeurs </w:t>
                      </w:r>
                      <w:r w:rsidRPr="008200F7">
                        <w:rPr>
                          <w:b/>
                          <w:szCs w:val="26"/>
                        </w:rPr>
                        <w:t>U et I sont proportionnelles</w:t>
                      </w:r>
                      <w:r w:rsidRPr="008200F7">
                        <w:rPr>
                          <w:szCs w:val="26"/>
                        </w:rPr>
                        <w:t>.</w:t>
                      </w:r>
                    </w:p>
                    <w:p w:rsidR="002958FB" w:rsidRPr="008200F7" w:rsidRDefault="002958FB" w:rsidP="000D24E8">
                      <w:pPr>
                        <w:rPr>
                          <w:szCs w:val="26"/>
                        </w:rPr>
                      </w:pPr>
                      <w:r w:rsidRPr="008200F7">
                        <w:rPr>
                          <w:szCs w:val="26"/>
                        </w:rPr>
                        <w:t xml:space="preserve">Il existe alors </w:t>
                      </w:r>
                      <w:r w:rsidRPr="008200F7">
                        <w:rPr>
                          <w:b/>
                          <w:szCs w:val="26"/>
                        </w:rPr>
                        <w:t>un nombre constant k</w:t>
                      </w:r>
                      <w:r w:rsidRPr="008200F7">
                        <w:rPr>
                          <w:szCs w:val="26"/>
                        </w:rPr>
                        <w:t xml:space="preserve"> tel que :</w:t>
                      </w:r>
                    </w:p>
                    <w:p w:rsidR="002958FB" w:rsidRDefault="002958FB" w:rsidP="001F0CC5">
                      <w:pPr>
                        <w:spacing w:before="120" w:after="120"/>
                        <w:jc w:val="center"/>
                        <w:rPr>
                          <w:szCs w:val="26"/>
                        </w:rPr>
                      </w:pPr>
                      <w:r w:rsidRPr="008200F7">
                        <w:rPr>
                          <w:b/>
                          <w:szCs w:val="26"/>
                        </w:rPr>
                        <w:t xml:space="preserve">U = k </w:t>
                      </w:r>
                      <w:r w:rsidRPr="008200F7">
                        <w:rPr>
                          <w:b/>
                          <w:szCs w:val="26"/>
                        </w:rPr>
                        <w:sym w:font="Symbol" w:char="F0B4"/>
                      </w:r>
                      <w:r w:rsidRPr="008200F7">
                        <w:rPr>
                          <w:b/>
                          <w:szCs w:val="26"/>
                        </w:rPr>
                        <w:t xml:space="preserve"> I</w:t>
                      </w:r>
                      <w:r w:rsidRPr="008200F7">
                        <w:rPr>
                          <w:szCs w:val="26"/>
                        </w:rPr>
                        <w:t xml:space="preserve">       soit       k = U / I</w:t>
                      </w:r>
                    </w:p>
                    <w:p w:rsidR="001F0CC5" w:rsidRPr="008200F7" w:rsidRDefault="001F0CC5" w:rsidP="000D24E8">
                      <w:pPr>
                        <w:jc w:val="center"/>
                        <w:rPr>
                          <w:szCs w:val="26"/>
                        </w:rPr>
                      </w:pPr>
                      <w:proofErr w:type="gramStart"/>
                      <w:r>
                        <w:rPr>
                          <w:szCs w:val="26"/>
                        </w:rPr>
                        <w:t>k</w:t>
                      </w:r>
                      <w:proofErr w:type="gramEnd"/>
                      <w:r>
                        <w:rPr>
                          <w:szCs w:val="26"/>
                        </w:rPr>
                        <w:t xml:space="preserve"> est appelé le </w:t>
                      </w:r>
                      <w:r w:rsidRPr="001F0CC5">
                        <w:rPr>
                          <w:b/>
                          <w:szCs w:val="26"/>
                        </w:rPr>
                        <w:t>coefficient de proportionnalité</w:t>
                      </w:r>
                    </w:p>
                  </w:txbxContent>
                </v:textbox>
              </v:shape>
            </w:pict>
          </mc:Fallback>
        </mc:AlternateContent>
      </w: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p w:rsidR="000D24E8" w:rsidRPr="004F3B06" w:rsidRDefault="000D24E8" w:rsidP="000D24E8">
      <w:pPr>
        <w:spacing w:before="240"/>
        <w:rPr>
          <w:rFonts w:asciiTheme="minorHAnsi" w:hAnsiTheme="minorHAnsi"/>
          <w:sz w:val="20"/>
          <w:szCs w:val="18"/>
        </w:rPr>
      </w:pPr>
    </w:p>
    <w:tbl>
      <w:tblPr>
        <w:tblStyle w:val="Grilledutableau"/>
        <w:tblW w:w="0" w:type="auto"/>
        <w:tblInd w:w="137" w:type="dxa"/>
        <w:tblLook w:val="04A0" w:firstRow="1" w:lastRow="0" w:firstColumn="1" w:lastColumn="0" w:noHBand="0" w:noVBand="1"/>
      </w:tblPr>
      <w:tblGrid>
        <w:gridCol w:w="10625"/>
      </w:tblGrid>
      <w:tr w:rsidR="000D24E8" w:rsidTr="000D24E8">
        <w:tc>
          <w:tcPr>
            <w:tcW w:w="10625" w:type="dxa"/>
          </w:tcPr>
          <w:p w:rsidR="000D24E8" w:rsidRPr="008200F7" w:rsidRDefault="000D24E8" w:rsidP="000D24E8">
            <w:pPr>
              <w:spacing w:before="120"/>
              <w:rPr>
                <w:b/>
              </w:rPr>
            </w:pPr>
            <w:r w:rsidRPr="008200F7">
              <w:rPr>
                <w:b/>
                <w:u w:val="single"/>
              </w:rPr>
              <w:t>Info 2</w:t>
            </w:r>
          </w:p>
          <w:p w:rsidR="000D24E8" w:rsidRPr="008200F7" w:rsidRDefault="000D24E8" w:rsidP="000D24E8">
            <w:pPr>
              <w:spacing w:before="120"/>
              <w:ind w:left="142" w:right="215"/>
            </w:pPr>
            <w:r w:rsidRPr="008200F7">
              <w:t xml:space="preserve">Pour </w:t>
            </w:r>
            <w:r w:rsidRPr="008200F7">
              <w:rPr>
                <w:b/>
              </w:rPr>
              <w:t>calculer le pourcentage d'erreur commise sur une mesure</w:t>
            </w:r>
            <w:r w:rsidRPr="008200F7">
              <w:t xml:space="preserve"> par rapport à une valeur de référence, on procède ainsi :</w:t>
            </w:r>
            <w:r w:rsidRPr="008200F7">
              <w:br/>
              <w:t xml:space="preserve">Exemple : On connaît assez précisément la longueur d'une table qui est L </w:t>
            </w:r>
            <w:r w:rsidR="00A70F71">
              <w:t>≈</w:t>
            </w:r>
            <w:r w:rsidRPr="008200F7">
              <w:t xml:space="preserve"> 138 cm (référence).</w:t>
            </w:r>
          </w:p>
          <w:p w:rsidR="000D24E8" w:rsidRPr="008200F7" w:rsidRDefault="000D24E8" w:rsidP="000D24E8">
            <w:pPr>
              <w:ind w:left="142" w:right="214"/>
            </w:pPr>
            <w:r w:rsidRPr="008200F7">
              <w:t xml:space="preserve">Un élève mesure cette longueur avec son double décimètre et il trouve L' </w:t>
            </w:r>
            <w:r w:rsidR="00A70F71">
              <w:t>≈</w:t>
            </w:r>
            <w:r w:rsidRPr="008200F7">
              <w:t xml:space="preserve"> 135 cm (mesure).</w:t>
            </w:r>
          </w:p>
          <w:p w:rsidR="000D24E8" w:rsidRDefault="000D24E8" w:rsidP="000D24E8">
            <w:pPr>
              <w:ind w:left="142" w:right="214"/>
              <w:rPr>
                <w:rFonts w:asciiTheme="minorHAnsi" w:hAnsiTheme="minorHAnsi"/>
                <w:sz w:val="20"/>
                <w:szCs w:val="18"/>
              </w:rPr>
            </w:pPr>
            <w:r w:rsidRPr="008200F7">
              <w:t xml:space="preserve">Pour calculer l'erreur E qu'il a commise, on fait </w:t>
            </w:r>
            <w:r w:rsidRPr="008200F7">
              <w:rPr>
                <w:b/>
              </w:rPr>
              <w:t xml:space="preserve">E = (L - L') </w:t>
            </w:r>
            <w:r w:rsidRPr="008200F7">
              <w:rPr>
                <w:b/>
              </w:rPr>
              <w:sym w:font="Symbol" w:char="F0B8"/>
            </w:r>
            <w:r w:rsidRPr="008200F7">
              <w:rPr>
                <w:b/>
              </w:rPr>
              <w:t xml:space="preserve"> L </w:t>
            </w:r>
            <w:r w:rsidRPr="008200F7">
              <w:rPr>
                <w:b/>
              </w:rPr>
              <w:sym w:font="Symbol" w:char="F0B4"/>
            </w:r>
            <w:r w:rsidRPr="008200F7">
              <w:rPr>
                <w:b/>
              </w:rPr>
              <w:t xml:space="preserve"> 100</w:t>
            </w:r>
            <w:r w:rsidRPr="008200F7">
              <w:br/>
              <w:t xml:space="preserve">E = (138 - 135) </w:t>
            </w:r>
            <w:r w:rsidRPr="008200F7">
              <w:sym w:font="Symbol" w:char="F0B8"/>
            </w:r>
            <w:r w:rsidRPr="008200F7">
              <w:t xml:space="preserve"> 138 </w:t>
            </w:r>
            <w:r w:rsidRPr="008200F7">
              <w:sym w:font="Symbol" w:char="F0B4"/>
            </w:r>
            <w:r w:rsidRPr="008200F7">
              <w:t xml:space="preserve"> 100    soit   E ≈ 2,2%</w:t>
            </w:r>
            <w:r w:rsidRPr="008200F7">
              <w:br/>
            </w:r>
            <w:r w:rsidRPr="008200F7">
              <w:rPr>
                <w:b/>
              </w:rPr>
              <w:t xml:space="preserve">On estime que sous 5% d'erreur, la mesure </w:t>
            </w:r>
            <w:r>
              <w:rPr>
                <w:b/>
              </w:rPr>
              <w:t>est très correcte</w:t>
            </w:r>
            <w:r w:rsidRPr="008200F7">
              <w:rPr>
                <w:b/>
              </w:rPr>
              <w:t xml:space="preserve"> ce qui est le cas ici.</w:t>
            </w:r>
          </w:p>
        </w:tc>
      </w:tr>
    </w:tbl>
    <w:p w:rsidR="00440D43" w:rsidRPr="00440D43" w:rsidRDefault="00440D43" w:rsidP="004C57B9">
      <w:pPr>
        <w:pStyle w:val="NormalWeb"/>
        <w:spacing w:before="480" w:beforeAutospacing="0" w:after="0"/>
        <w:ind w:right="-201"/>
        <w:jc w:val="center"/>
        <w:rPr>
          <w:b/>
          <w:bCs/>
          <w:sz w:val="20"/>
          <w:szCs w:val="40"/>
          <w:u w:val="single"/>
        </w:rPr>
      </w:pPr>
      <w:r>
        <w:rPr>
          <w:noProof/>
          <w:sz w:val="38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02A7D79" wp14:editId="691C5655">
                <wp:simplePos x="0" y="0"/>
                <wp:positionH relativeFrom="column">
                  <wp:posOffset>2739390</wp:posOffset>
                </wp:positionH>
                <wp:positionV relativeFrom="page">
                  <wp:posOffset>216535</wp:posOffset>
                </wp:positionV>
                <wp:extent cx="1431235" cy="206734"/>
                <wp:effectExtent l="0" t="0" r="17145" b="22225"/>
                <wp:wrapNone/>
                <wp:docPr id="32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1235" cy="2067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58FB" w:rsidRPr="00476ADE" w:rsidRDefault="002958FB" w:rsidP="00110C2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476ADE">
                              <w:rPr>
                                <w:rFonts w:ascii="Century Gothic" w:hAnsi="Century Gothic"/>
                                <w:b/>
                              </w:rPr>
                              <w:t xml:space="preserve">ANNEXE </w:t>
                            </w: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3</w:t>
                            </w:r>
                            <w:r w:rsidRPr="00476ADE">
                              <w:rPr>
                                <w:rFonts w:ascii="Century Gothic" w:hAnsi="Century Gothic"/>
                                <w:b/>
                              </w:rPr>
                              <w:t xml:space="preserve"> :</w:t>
                            </w:r>
                          </w:p>
                        </w:txbxContent>
                      </wps:txbx>
                      <wps:bodyPr rot="0" vert="horz" wrap="square" lIns="91440" tIns="10800" rIns="9144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A7D79" id="Text Box 47" o:spid="_x0000_s1035" type="#_x0000_t202" style="position:absolute;left:0;text-align:left;margin-left:215.7pt;margin-top:17.05pt;width:112.7pt;height:16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">
                <v:textbox inset=",.3mm,,.3mm">
                  <w:txbxContent>
                    <w:p w:rsidR="002958FB" w:rsidRPr="00476ADE" w:rsidRDefault="002958FB" w:rsidP="00110C26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476ADE">
                        <w:rPr>
                          <w:rFonts w:ascii="Century Gothic" w:hAnsi="Century Gothic"/>
                          <w:b/>
                        </w:rPr>
                        <w:t xml:space="preserve">ANNEXE </w:t>
                      </w:r>
                      <w:r>
                        <w:rPr>
                          <w:rFonts w:ascii="Century Gothic" w:hAnsi="Century Gothic"/>
                          <w:b/>
                        </w:rPr>
                        <w:t>3</w:t>
                      </w:r>
                      <w:r w:rsidRPr="00476ADE">
                        <w:rPr>
                          <w:rFonts w:ascii="Century Gothic" w:hAnsi="Century Gothic"/>
                          <w:b/>
                        </w:rPr>
                        <w:t xml:space="preserve"> :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110C26" w:rsidRPr="005B1B04" w:rsidRDefault="00110C26" w:rsidP="00440D43">
      <w:pPr>
        <w:pStyle w:val="NormalWeb"/>
        <w:spacing w:before="0" w:beforeAutospacing="0" w:after="0"/>
        <w:ind w:left="-142" w:right="-198"/>
        <w:jc w:val="center"/>
        <w:rPr>
          <w:sz w:val="40"/>
          <w:szCs w:val="40"/>
        </w:rPr>
      </w:pPr>
      <w:r w:rsidRPr="005B1B04">
        <w:rPr>
          <w:b/>
          <w:bCs/>
          <w:sz w:val="40"/>
          <w:szCs w:val="40"/>
          <w:u w:val="single"/>
        </w:rPr>
        <w:t>T</w:t>
      </w:r>
      <w:r w:rsidR="009D36A0">
        <w:rPr>
          <w:b/>
          <w:bCs/>
          <w:sz w:val="40"/>
          <w:szCs w:val="40"/>
          <w:u w:val="single"/>
        </w:rPr>
        <w:t>racer</w:t>
      </w:r>
      <w:r w:rsidRPr="005B1B04">
        <w:rPr>
          <w:b/>
          <w:bCs/>
          <w:sz w:val="40"/>
          <w:szCs w:val="40"/>
          <w:u w:val="single"/>
        </w:rPr>
        <w:t xml:space="preserve"> un graphique à l'aide </w:t>
      </w:r>
      <w:r>
        <w:rPr>
          <w:b/>
          <w:bCs/>
          <w:sz w:val="40"/>
          <w:szCs w:val="40"/>
          <w:u w:val="single"/>
        </w:rPr>
        <w:t>de LibreOffice</w:t>
      </w:r>
    </w:p>
    <w:p w:rsidR="00110C26" w:rsidRDefault="00110C26" w:rsidP="00440D43">
      <w:pPr>
        <w:pStyle w:val="NormalWeb"/>
        <w:spacing w:before="120" w:beforeAutospacing="0" w:after="0"/>
        <w:ind w:left="-142" w:right="-201"/>
        <w:jc w:val="center"/>
      </w:pPr>
      <w:r>
        <w:rPr>
          <w:rFonts w:ascii="Century Gothic" w:hAnsi="Century Gothic"/>
          <w:sz w:val="27"/>
          <w:szCs w:val="27"/>
        </w:rPr>
        <w:t xml:space="preserve">On veut réaliser, par exemple, le graphique dont le titre soit le suivant : </w:t>
      </w:r>
    </w:p>
    <w:p w:rsidR="00110C26" w:rsidRDefault="00110C26" w:rsidP="00440D43">
      <w:pPr>
        <w:pStyle w:val="NormalWeb"/>
        <w:spacing w:before="170" w:beforeAutospacing="0" w:after="0"/>
        <w:ind w:left="-142" w:right="-201"/>
        <w:jc w:val="center"/>
      </w:pPr>
      <w:r>
        <w:rPr>
          <w:rFonts w:ascii="Century Gothic" w:hAnsi="Century Gothic"/>
          <w:b/>
          <w:bCs/>
          <w:i/>
          <w:iCs/>
          <w:sz w:val="36"/>
          <w:szCs w:val="36"/>
          <w:shd w:val="clear" w:color="auto" w:fill="FFFF00"/>
        </w:rPr>
        <w:t>Graphique représentant l'évolution</w:t>
      </w:r>
    </w:p>
    <w:p w:rsidR="00110C26" w:rsidRDefault="00110C26" w:rsidP="00440D43">
      <w:pPr>
        <w:pStyle w:val="NormalWeb"/>
        <w:spacing w:before="170" w:beforeAutospacing="0" w:after="170"/>
        <w:ind w:left="-142" w:right="-201"/>
        <w:jc w:val="center"/>
      </w:pPr>
      <w:proofErr w:type="gramStart"/>
      <w:r>
        <w:rPr>
          <w:rFonts w:ascii="Century Gothic" w:hAnsi="Century Gothic"/>
          <w:b/>
          <w:bCs/>
          <w:i/>
          <w:iCs/>
          <w:sz w:val="36"/>
          <w:szCs w:val="36"/>
          <w:shd w:val="clear" w:color="auto" w:fill="FFFF00"/>
        </w:rPr>
        <w:t>de</w:t>
      </w:r>
      <w:proofErr w:type="gramEnd"/>
      <w:r>
        <w:rPr>
          <w:rFonts w:ascii="Century Gothic" w:hAnsi="Century Gothic"/>
          <w:b/>
          <w:bCs/>
          <w:i/>
          <w:iCs/>
          <w:sz w:val="36"/>
          <w:szCs w:val="36"/>
          <w:shd w:val="clear" w:color="auto" w:fill="FFFF00"/>
        </w:rPr>
        <w:t xml:space="preserve"> la </w:t>
      </w:r>
      <w:r>
        <w:rPr>
          <w:rFonts w:ascii="Century Gothic" w:hAnsi="Century Gothic"/>
          <w:b/>
          <w:bCs/>
          <w:i/>
          <w:iCs/>
          <w:sz w:val="36"/>
          <w:szCs w:val="36"/>
          <w:u w:val="single"/>
          <w:shd w:val="clear" w:color="auto" w:fill="FFFF00"/>
        </w:rPr>
        <w:t xml:space="preserve">TEMPERATURE </w:t>
      </w:r>
      <w:r>
        <w:rPr>
          <w:rFonts w:ascii="Century Gothic" w:hAnsi="Century Gothic"/>
          <w:b/>
          <w:bCs/>
          <w:i/>
          <w:iCs/>
          <w:sz w:val="36"/>
          <w:szCs w:val="36"/>
          <w:shd w:val="clear" w:color="auto" w:fill="FFFF00"/>
        </w:rPr>
        <w:t xml:space="preserve">d'un liquide en fonction du </w:t>
      </w:r>
      <w:r>
        <w:rPr>
          <w:rFonts w:ascii="Century Gothic" w:hAnsi="Century Gothic"/>
          <w:b/>
          <w:bCs/>
          <w:i/>
          <w:iCs/>
          <w:sz w:val="36"/>
          <w:szCs w:val="36"/>
          <w:u w:val="single"/>
          <w:shd w:val="clear" w:color="auto" w:fill="FFFF00"/>
        </w:rPr>
        <w:t>TEMPS</w:t>
      </w:r>
      <w:r>
        <w:rPr>
          <w:rFonts w:ascii="Century Gothic" w:hAnsi="Century Gothic"/>
          <w:b/>
          <w:bCs/>
          <w:i/>
          <w:iCs/>
          <w:sz w:val="36"/>
          <w:szCs w:val="36"/>
          <w:shd w:val="clear" w:color="auto" w:fill="FFFF00"/>
        </w:rPr>
        <w:t>.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6"/>
          <w:szCs w:val="26"/>
        </w:rPr>
        <w:t>On vous fournit un tableau à 2 colonnes comportant :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6"/>
          <w:szCs w:val="26"/>
        </w:rPr>
        <w:t>- des valeurs pour les abscisses (</w:t>
      </w:r>
      <w:r>
        <w:rPr>
          <w:rFonts w:ascii="Century Gothic" w:hAnsi="Century Gothic"/>
          <w:sz w:val="26"/>
          <w:szCs w:val="26"/>
          <w:u w:val="single"/>
        </w:rPr>
        <w:t>Ex</w:t>
      </w:r>
      <w:r w:rsidR="0021244A">
        <w:rPr>
          <w:rFonts w:ascii="Century Gothic" w:hAnsi="Century Gothic"/>
          <w:sz w:val="26"/>
          <w:szCs w:val="26"/>
          <w:u w:val="single"/>
        </w:rPr>
        <w:t xml:space="preserve"> </w:t>
      </w:r>
      <w:r>
        <w:rPr>
          <w:rFonts w:ascii="Century Gothic" w:hAnsi="Century Gothic"/>
          <w:sz w:val="26"/>
          <w:szCs w:val="26"/>
          <w:u w:val="single"/>
        </w:rPr>
        <w:t>: Temps t en secondes</w:t>
      </w:r>
      <w:r>
        <w:rPr>
          <w:rFonts w:ascii="Century Gothic" w:hAnsi="Century Gothic"/>
          <w:sz w:val="26"/>
          <w:szCs w:val="26"/>
        </w:rPr>
        <w:t>)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6"/>
          <w:szCs w:val="26"/>
        </w:rPr>
        <w:t>- des valeurs pour les ordonnées (</w:t>
      </w:r>
      <w:r>
        <w:rPr>
          <w:rFonts w:ascii="Century Gothic" w:hAnsi="Century Gothic"/>
          <w:sz w:val="26"/>
          <w:szCs w:val="26"/>
          <w:u w:val="single"/>
        </w:rPr>
        <w:t>Ex</w:t>
      </w:r>
      <w:r w:rsidR="0021244A">
        <w:rPr>
          <w:rFonts w:ascii="Century Gothic" w:hAnsi="Century Gothic"/>
          <w:sz w:val="26"/>
          <w:szCs w:val="26"/>
          <w:u w:val="single"/>
        </w:rPr>
        <w:t xml:space="preserve"> </w:t>
      </w:r>
      <w:r>
        <w:rPr>
          <w:rFonts w:ascii="Century Gothic" w:hAnsi="Century Gothic"/>
          <w:sz w:val="26"/>
          <w:szCs w:val="26"/>
          <w:u w:val="single"/>
        </w:rPr>
        <w:t>: Température T en °C</w:t>
      </w:r>
      <w:r>
        <w:rPr>
          <w:rFonts w:ascii="Century Gothic" w:hAnsi="Century Gothic"/>
          <w:sz w:val="26"/>
          <w:szCs w:val="26"/>
        </w:rPr>
        <w:t>)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6"/>
          <w:szCs w:val="26"/>
        </w:rPr>
        <w:t xml:space="preserve">On rappelle que </w:t>
      </w:r>
      <w:r>
        <w:rPr>
          <w:rFonts w:ascii="Century Gothic" w:hAnsi="Century Gothic"/>
          <w:b/>
          <w:bCs/>
          <w:sz w:val="26"/>
          <w:szCs w:val="26"/>
        </w:rPr>
        <w:t>l'abscisse</w:t>
      </w:r>
      <w:r>
        <w:rPr>
          <w:rFonts w:ascii="Century Gothic" w:hAnsi="Century Gothic"/>
          <w:sz w:val="26"/>
          <w:szCs w:val="26"/>
        </w:rPr>
        <w:t xml:space="preserve"> est l'</w:t>
      </w:r>
      <w:r>
        <w:rPr>
          <w:rFonts w:ascii="Century Gothic" w:hAnsi="Century Gothic"/>
          <w:b/>
          <w:bCs/>
          <w:sz w:val="26"/>
          <w:szCs w:val="26"/>
        </w:rPr>
        <w:t xml:space="preserve">axe horizontal </w:t>
      </w:r>
      <w:r>
        <w:rPr>
          <w:rFonts w:ascii="Century Gothic" w:hAnsi="Century Gothic"/>
          <w:sz w:val="26"/>
          <w:szCs w:val="26"/>
        </w:rPr>
        <w:t xml:space="preserve">et </w:t>
      </w:r>
      <w:r>
        <w:rPr>
          <w:rFonts w:ascii="Century Gothic" w:hAnsi="Century Gothic"/>
          <w:b/>
          <w:bCs/>
          <w:sz w:val="26"/>
          <w:szCs w:val="26"/>
        </w:rPr>
        <w:t xml:space="preserve">l'ordonnée, </w:t>
      </w:r>
      <w:r>
        <w:rPr>
          <w:rFonts w:ascii="Century Gothic" w:hAnsi="Century Gothic"/>
          <w:sz w:val="26"/>
          <w:szCs w:val="26"/>
        </w:rPr>
        <w:t>l'</w:t>
      </w:r>
      <w:r>
        <w:rPr>
          <w:rFonts w:ascii="Century Gothic" w:hAnsi="Century Gothic"/>
          <w:b/>
          <w:bCs/>
          <w:sz w:val="26"/>
          <w:szCs w:val="26"/>
        </w:rPr>
        <w:t>axe vertical</w:t>
      </w:r>
      <w:r>
        <w:rPr>
          <w:rFonts w:ascii="Century Gothic" w:hAnsi="Century Gothic"/>
          <w:sz w:val="26"/>
          <w:szCs w:val="26"/>
        </w:rPr>
        <w:t>.</w:t>
      </w:r>
    </w:p>
    <w:p w:rsidR="00110C26" w:rsidRDefault="00110C26" w:rsidP="00440D43">
      <w:pPr>
        <w:pStyle w:val="NormalWeb"/>
        <w:spacing w:before="120" w:beforeAutospacing="0" w:after="0"/>
        <w:ind w:left="-142" w:right="-201"/>
        <w:jc w:val="center"/>
      </w:pPr>
      <w:r>
        <w:rPr>
          <w:rFonts w:ascii="Century Gothic" w:hAnsi="Century Gothic"/>
          <w:sz w:val="26"/>
          <w:szCs w:val="26"/>
        </w:rPr>
        <w:t>D'après le titre,</w:t>
      </w:r>
      <w:r>
        <w:rPr>
          <w:rFonts w:ascii="Century Gothic" w:hAnsi="Century Gothic"/>
          <w:b/>
          <w:bCs/>
          <w:sz w:val="26"/>
          <w:szCs w:val="26"/>
        </w:rPr>
        <w:t xml:space="preserve"> t</w:t>
      </w:r>
      <w:r>
        <w:rPr>
          <w:rFonts w:ascii="Century Gothic" w:hAnsi="Century Gothic"/>
          <w:sz w:val="26"/>
          <w:szCs w:val="26"/>
        </w:rPr>
        <w:t xml:space="preserve"> se porte donc en</w:t>
      </w:r>
      <w:r>
        <w:rPr>
          <w:rFonts w:ascii="Century Gothic" w:hAnsi="Century Gothic"/>
          <w:b/>
          <w:bCs/>
          <w:sz w:val="26"/>
          <w:szCs w:val="26"/>
        </w:rPr>
        <w:t xml:space="preserve"> abscisses</w:t>
      </w:r>
      <w:r>
        <w:rPr>
          <w:rFonts w:ascii="Century Gothic" w:hAnsi="Century Gothic"/>
          <w:sz w:val="26"/>
          <w:szCs w:val="26"/>
        </w:rPr>
        <w:t xml:space="preserve"> et </w:t>
      </w:r>
      <w:r>
        <w:rPr>
          <w:rFonts w:ascii="Century Gothic" w:hAnsi="Century Gothic"/>
          <w:b/>
          <w:bCs/>
          <w:sz w:val="26"/>
          <w:szCs w:val="26"/>
        </w:rPr>
        <w:t xml:space="preserve">T </w:t>
      </w:r>
      <w:r>
        <w:rPr>
          <w:rFonts w:ascii="Century Gothic" w:hAnsi="Century Gothic"/>
          <w:sz w:val="26"/>
          <w:szCs w:val="26"/>
        </w:rPr>
        <w:t xml:space="preserve">en </w:t>
      </w:r>
      <w:r>
        <w:rPr>
          <w:rFonts w:ascii="Century Gothic" w:hAnsi="Century Gothic"/>
          <w:b/>
          <w:bCs/>
          <w:sz w:val="26"/>
          <w:szCs w:val="26"/>
        </w:rPr>
        <w:t>ordonnées</w:t>
      </w:r>
      <w:r>
        <w:rPr>
          <w:rFonts w:ascii="Century Gothic" w:hAnsi="Century Gothic"/>
          <w:sz w:val="26"/>
          <w:szCs w:val="26"/>
        </w:rPr>
        <w:t>.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b/>
          <w:bCs/>
          <w:sz w:val="20"/>
          <w:szCs w:val="20"/>
          <w:u w:val="single"/>
        </w:rPr>
        <w:t>Temps t (s)</w:t>
      </w:r>
      <w:r>
        <w:rPr>
          <w:rFonts w:ascii="Century Gothic" w:hAnsi="Century Gothic"/>
          <w:b/>
          <w:bCs/>
          <w:sz w:val="20"/>
          <w:szCs w:val="20"/>
          <w:u w:val="single"/>
        </w:rPr>
        <w:tab/>
      </w:r>
      <w:r>
        <w:rPr>
          <w:rFonts w:ascii="Century Gothic" w:hAnsi="Century Gothic"/>
          <w:b/>
          <w:bCs/>
          <w:sz w:val="20"/>
          <w:szCs w:val="20"/>
          <w:u w:val="single"/>
        </w:rPr>
        <w:tab/>
        <w:t xml:space="preserve"> Température T (°C)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0"/>
          <w:szCs w:val="20"/>
        </w:rPr>
        <w:t xml:space="preserve">  0</w:t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  <w:t>23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0"/>
          <w:szCs w:val="20"/>
        </w:rPr>
        <w:t xml:space="preserve"> 15 </w:t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  <w:t>16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0"/>
          <w:szCs w:val="20"/>
        </w:rPr>
        <w:t xml:space="preserve"> 30</w:t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  <w:t xml:space="preserve"> 11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0"/>
          <w:szCs w:val="20"/>
        </w:rPr>
        <w:t>60</w:t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  <w:t>8</w:t>
      </w:r>
    </w:p>
    <w:p w:rsidR="00110C26" w:rsidRDefault="00110C26" w:rsidP="00440D43">
      <w:pPr>
        <w:pStyle w:val="NormalWeb"/>
        <w:spacing w:before="0" w:beforeAutospacing="0" w:after="0"/>
        <w:ind w:left="-142" w:right="-201"/>
        <w:jc w:val="center"/>
      </w:pPr>
      <w:r>
        <w:rPr>
          <w:rFonts w:ascii="Century Gothic" w:hAnsi="Century Gothic"/>
          <w:sz w:val="20"/>
          <w:szCs w:val="20"/>
        </w:rPr>
        <w:t xml:space="preserve">90 </w:t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ab/>
        <w:t>7</w:t>
      </w:r>
    </w:p>
    <w:p w:rsidR="004C57B9" w:rsidRPr="00C16736" w:rsidRDefault="004C57B9" w:rsidP="00440D43">
      <w:pPr>
        <w:pStyle w:val="NormalWeb"/>
        <w:spacing w:before="120" w:beforeAutospacing="0" w:after="100"/>
        <w:ind w:left="-142" w:right="-201"/>
        <w:rPr>
          <w:rFonts w:ascii="Century Gothic" w:hAnsi="Century Gothic"/>
          <w:b/>
          <w:bCs/>
          <w:sz w:val="16"/>
          <w:szCs w:val="26"/>
        </w:rPr>
      </w:pPr>
    </w:p>
    <w:p w:rsidR="00110C26" w:rsidRDefault="00110C26" w:rsidP="00440D43">
      <w:pPr>
        <w:pStyle w:val="NormalWeb"/>
        <w:spacing w:before="12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>1°) Ouvrir le logiciel LibreOffice Classeur</w:t>
      </w:r>
      <w:r>
        <w:rPr>
          <w:rFonts w:ascii="Century Gothic" w:hAnsi="Century Gothic"/>
          <w:sz w:val="26"/>
          <w:szCs w:val="26"/>
        </w:rPr>
        <w:t xml:space="preserve"> (ou « calc » : feuille de calcul).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>2°) Ouvrir une feuille de calcul</w:t>
      </w:r>
      <w:r>
        <w:rPr>
          <w:rFonts w:ascii="Century Gothic" w:hAnsi="Century Gothic"/>
          <w:sz w:val="26"/>
          <w:szCs w:val="26"/>
        </w:rPr>
        <w:t xml:space="preserve"> vierge ou celle que le professeur vous aura désigné</w:t>
      </w:r>
      <w:r w:rsidR="00F61FA0">
        <w:rPr>
          <w:rFonts w:ascii="Century Gothic" w:hAnsi="Century Gothic"/>
          <w:sz w:val="26"/>
          <w:szCs w:val="26"/>
        </w:rPr>
        <w:t>e</w:t>
      </w:r>
      <w:r>
        <w:rPr>
          <w:rFonts w:ascii="Century Gothic" w:hAnsi="Century Gothic"/>
          <w:sz w:val="26"/>
          <w:szCs w:val="26"/>
        </w:rPr>
        <w:t>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3°) </w:t>
      </w:r>
      <w:r>
        <w:rPr>
          <w:rFonts w:ascii="Century Gothic" w:hAnsi="Century Gothic"/>
          <w:sz w:val="26"/>
          <w:szCs w:val="26"/>
        </w:rPr>
        <w:t xml:space="preserve">On </w:t>
      </w:r>
      <w:r>
        <w:rPr>
          <w:rFonts w:ascii="Century Gothic" w:hAnsi="Century Gothic"/>
          <w:b/>
          <w:bCs/>
          <w:sz w:val="26"/>
          <w:szCs w:val="26"/>
        </w:rPr>
        <w:t xml:space="preserve">rentre ensuite les données </w:t>
      </w:r>
      <w:r>
        <w:rPr>
          <w:rFonts w:ascii="Century Gothic" w:hAnsi="Century Gothic"/>
          <w:sz w:val="26"/>
          <w:szCs w:val="26"/>
        </w:rPr>
        <w:t xml:space="preserve">en colonne en commençant logiquement par les données à mettre en </w:t>
      </w:r>
      <w:r>
        <w:rPr>
          <w:rFonts w:ascii="Century Gothic" w:hAnsi="Century Gothic"/>
          <w:b/>
          <w:bCs/>
          <w:sz w:val="26"/>
          <w:szCs w:val="26"/>
        </w:rPr>
        <w:t>abscisses</w:t>
      </w:r>
      <w:r>
        <w:rPr>
          <w:rFonts w:ascii="Century Gothic" w:hAnsi="Century Gothic"/>
          <w:sz w:val="26"/>
          <w:szCs w:val="26"/>
        </w:rPr>
        <w:t>. En entête de colonne, spécifier le nom de la grandeur et son unité (Ex : Temps (s)) puis rentrer les données.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4°) </w:t>
      </w:r>
      <w:r>
        <w:rPr>
          <w:rFonts w:ascii="Century Gothic" w:hAnsi="Century Gothic"/>
          <w:sz w:val="26"/>
          <w:szCs w:val="26"/>
        </w:rPr>
        <w:t xml:space="preserve">Faire de même pour les données en </w:t>
      </w:r>
      <w:r>
        <w:rPr>
          <w:rFonts w:ascii="Century Gothic" w:hAnsi="Century Gothic"/>
          <w:b/>
          <w:bCs/>
          <w:sz w:val="26"/>
          <w:szCs w:val="26"/>
        </w:rPr>
        <w:t>ordonnées</w:t>
      </w:r>
      <w:r>
        <w:rPr>
          <w:rFonts w:ascii="Century Gothic" w:hAnsi="Century Gothic"/>
          <w:sz w:val="26"/>
          <w:szCs w:val="26"/>
        </w:rPr>
        <w:t xml:space="preserve"> sur la colonne adjacente (Ex : Température (°C)). Veiller à </w:t>
      </w:r>
      <w:r w:rsidRPr="008820C6">
        <w:rPr>
          <w:rFonts w:ascii="Century Gothic" w:hAnsi="Century Gothic"/>
          <w:b/>
          <w:sz w:val="26"/>
          <w:szCs w:val="26"/>
          <w:u w:val="single"/>
        </w:rPr>
        <w:t xml:space="preserve">saisir une virgule et non un point </w:t>
      </w:r>
      <w:r>
        <w:rPr>
          <w:rFonts w:ascii="Century Gothic" w:hAnsi="Century Gothic"/>
          <w:sz w:val="26"/>
          <w:szCs w:val="26"/>
        </w:rPr>
        <w:t>pour les nombres décimaux.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5°) </w:t>
      </w:r>
      <w:r>
        <w:rPr>
          <w:rFonts w:ascii="Century Gothic" w:hAnsi="Century Gothic"/>
          <w:sz w:val="26"/>
          <w:szCs w:val="26"/>
        </w:rPr>
        <w:t xml:space="preserve">Nous allons ensuite tracer le graphique correspondant : </w:t>
      </w:r>
      <w:r>
        <w:rPr>
          <w:rFonts w:ascii="Century Gothic" w:hAnsi="Century Gothic"/>
          <w:b/>
          <w:bCs/>
          <w:sz w:val="26"/>
          <w:szCs w:val="26"/>
          <w:shd w:val="clear" w:color="auto" w:fill="FFFF00"/>
        </w:rPr>
        <w:t xml:space="preserve">IMPORTANT ! </w:t>
      </w:r>
      <w:r>
        <w:rPr>
          <w:rFonts w:ascii="Century Gothic" w:hAnsi="Century Gothic"/>
          <w:b/>
          <w:bCs/>
          <w:sz w:val="26"/>
          <w:szCs w:val="26"/>
        </w:rPr>
        <w:t>A l'aide de la souris, avec un clic gauche long, sélectionner toutes les cases que vous venez de remplir (entêtes compris)</w:t>
      </w:r>
      <w:r>
        <w:rPr>
          <w:rFonts w:ascii="Century Gothic" w:hAnsi="Century Gothic"/>
          <w:sz w:val="26"/>
          <w:szCs w:val="26"/>
        </w:rPr>
        <w:t>. Puis cliquer sur Insertion/Diagramme. L'assistant s'ouvre.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6°) </w:t>
      </w:r>
      <w:r>
        <w:rPr>
          <w:rFonts w:ascii="Century Gothic" w:hAnsi="Century Gothic"/>
          <w:sz w:val="26"/>
          <w:szCs w:val="26"/>
        </w:rPr>
        <w:t xml:space="preserve">Choisir le </w:t>
      </w:r>
      <w:r>
        <w:rPr>
          <w:rFonts w:ascii="Century Gothic" w:hAnsi="Century Gothic"/>
          <w:b/>
          <w:bCs/>
          <w:sz w:val="26"/>
          <w:szCs w:val="26"/>
        </w:rPr>
        <w:t>type de diagramme</w:t>
      </w:r>
      <w:r>
        <w:rPr>
          <w:rFonts w:ascii="Century Gothic" w:hAnsi="Century Gothic"/>
          <w:sz w:val="26"/>
          <w:szCs w:val="26"/>
        </w:rPr>
        <w:t xml:space="preserve"> "XY (Dispersion)" – Sélectionner "Points et lignes" dans les cases imagées – Prendre Type de ligne "lissée" – Cocher "trier par valeur de X" - "Suivant".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7°) </w:t>
      </w:r>
      <w:r>
        <w:rPr>
          <w:rFonts w:ascii="Century Gothic" w:hAnsi="Century Gothic"/>
          <w:sz w:val="26"/>
          <w:szCs w:val="26"/>
        </w:rPr>
        <w:t xml:space="preserve">Dans </w:t>
      </w:r>
      <w:r>
        <w:rPr>
          <w:rFonts w:ascii="Century Gothic" w:hAnsi="Century Gothic"/>
          <w:b/>
          <w:bCs/>
          <w:sz w:val="26"/>
          <w:szCs w:val="26"/>
        </w:rPr>
        <w:t>"Plage de données",</w:t>
      </w:r>
      <w:r>
        <w:rPr>
          <w:rFonts w:ascii="Century Gothic" w:hAnsi="Century Gothic"/>
          <w:sz w:val="26"/>
          <w:szCs w:val="26"/>
        </w:rPr>
        <w:t xml:space="preserve"> ne rien toucher et cliquer sur "Suivant".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8°) </w:t>
      </w:r>
      <w:r>
        <w:rPr>
          <w:rFonts w:ascii="Century Gothic" w:hAnsi="Century Gothic"/>
          <w:sz w:val="26"/>
          <w:szCs w:val="26"/>
        </w:rPr>
        <w:t>Dans</w:t>
      </w:r>
      <w:r>
        <w:rPr>
          <w:rFonts w:ascii="Century Gothic" w:hAnsi="Century Gothic"/>
          <w:b/>
          <w:bCs/>
          <w:sz w:val="26"/>
          <w:szCs w:val="26"/>
        </w:rPr>
        <w:t xml:space="preserve"> "Série de données"</w:t>
      </w:r>
      <w:r>
        <w:rPr>
          <w:rFonts w:ascii="Century Gothic" w:hAnsi="Century Gothic"/>
          <w:sz w:val="26"/>
          <w:szCs w:val="26"/>
        </w:rPr>
        <w:t>, ne rien toucher et cliquer sur "Suivant".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</w:pPr>
      <w:r>
        <w:rPr>
          <w:rFonts w:ascii="Century Gothic" w:hAnsi="Century Gothic"/>
          <w:b/>
          <w:bCs/>
          <w:sz w:val="26"/>
          <w:szCs w:val="26"/>
        </w:rPr>
        <w:t xml:space="preserve">9°) </w:t>
      </w:r>
      <w:r>
        <w:rPr>
          <w:rFonts w:ascii="Century Gothic" w:hAnsi="Century Gothic"/>
          <w:sz w:val="26"/>
          <w:szCs w:val="26"/>
        </w:rPr>
        <w:t xml:space="preserve">Dernière partie : </w:t>
      </w:r>
      <w:r>
        <w:rPr>
          <w:rFonts w:ascii="Century Gothic" w:hAnsi="Century Gothic"/>
          <w:b/>
          <w:bCs/>
          <w:sz w:val="26"/>
          <w:szCs w:val="26"/>
        </w:rPr>
        <w:t xml:space="preserve">"Éléments du diagramme" </w:t>
      </w:r>
      <w:r>
        <w:rPr>
          <w:rFonts w:ascii="Century Gothic" w:hAnsi="Century Gothic"/>
          <w:sz w:val="26"/>
          <w:szCs w:val="26"/>
        </w:rPr>
        <w:t xml:space="preserve">: Indiquer le </w:t>
      </w:r>
      <w:r w:rsidRPr="00444EDF">
        <w:rPr>
          <w:rFonts w:ascii="Century Gothic" w:hAnsi="Century Gothic"/>
          <w:b/>
          <w:sz w:val="26"/>
          <w:szCs w:val="26"/>
        </w:rPr>
        <w:t>titre</w:t>
      </w:r>
      <w:r>
        <w:rPr>
          <w:rFonts w:ascii="Century Gothic" w:hAnsi="Century Gothic"/>
          <w:sz w:val="26"/>
          <w:szCs w:val="26"/>
        </w:rPr>
        <w:t xml:space="preserve"> adéquat - Indiquer le nom de l'axe des abscisses (x) avec l'unité --&gt; « Temps (s) » – Indiquer le nom de l'axe des ordonnées (y) --&gt; « Température (°C) » – Dans "Afficher les grilles", cocher "x" et "y" – Décocher « légende », si vous ne tracez qu'une seule courbe – Enfin cliquer sur "Terminer".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  <w:rPr>
          <w:rFonts w:ascii="Century Gothic" w:hAnsi="Century Gothic"/>
          <w:sz w:val="26"/>
          <w:szCs w:val="26"/>
        </w:rPr>
      </w:pPr>
      <w:r>
        <w:rPr>
          <w:rFonts w:ascii="Century Gothic" w:hAnsi="Century Gothic"/>
          <w:b/>
          <w:bCs/>
          <w:sz w:val="26"/>
          <w:szCs w:val="26"/>
        </w:rPr>
        <w:t xml:space="preserve">10°) </w:t>
      </w:r>
      <w:r>
        <w:rPr>
          <w:rFonts w:ascii="Century Gothic" w:hAnsi="Century Gothic"/>
          <w:sz w:val="26"/>
          <w:szCs w:val="26"/>
        </w:rPr>
        <w:t xml:space="preserve">Vous pouvez </w:t>
      </w:r>
      <w:r>
        <w:rPr>
          <w:rFonts w:ascii="Century Gothic" w:hAnsi="Century Gothic"/>
          <w:b/>
          <w:bCs/>
          <w:sz w:val="26"/>
          <w:szCs w:val="26"/>
        </w:rPr>
        <w:t>redimensionner</w:t>
      </w:r>
      <w:r>
        <w:rPr>
          <w:rFonts w:ascii="Century Gothic" w:hAnsi="Century Gothic"/>
          <w:sz w:val="26"/>
          <w:szCs w:val="26"/>
        </w:rPr>
        <w:t xml:space="preserve">. </w:t>
      </w:r>
      <w:r>
        <w:rPr>
          <w:rFonts w:ascii="Century Gothic" w:hAnsi="Century Gothic"/>
        </w:rPr>
        <w:t xml:space="preserve">Pour cela, cliquer d'abord n'importe où en dehors du graphique. Puis, </w:t>
      </w:r>
      <w:r w:rsidRPr="009B4A5D">
        <w:rPr>
          <w:rFonts w:ascii="Century Gothic" w:hAnsi="Century Gothic"/>
          <w:b/>
        </w:rPr>
        <w:t>cliquer une seule fois</w:t>
      </w:r>
      <w:r>
        <w:rPr>
          <w:rFonts w:ascii="Century Gothic" w:hAnsi="Century Gothic"/>
        </w:rPr>
        <w:t xml:space="preserve"> dans la zone du graphique.</w:t>
      </w:r>
      <w:r>
        <w:rPr>
          <w:rFonts w:ascii="Century Gothic" w:hAnsi="Century Gothic"/>
          <w:sz w:val="26"/>
          <w:szCs w:val="26"/>
        </w:rPr>
        <w:t xml:space="preserve"> Vous pouvez alors tirer sur les carrés verts diagonaux qui apparaissent pour modifier les dimensions.</w:t>
      </w:r>
    </w:p>
    <w:p w:rsidR="00110C26" w:rsidRDefault="00110C26" w:rsidP="00440D43">
      <w:pPr>
        <w:pStyle w:val="NormalWeb"/>
        <w:spacing w:before="0" w:beforeAutospacing="0" w:after="100"/>
        <w:ind w:left="-142" w:right="-201"/>
        <w:rPr>
          <w:rFonts w:ascii="Century Gothic" w:hAnsi="Century Gothic"/>
          <w:sz w:val="26"/>
          <w:szCs w:val="26"/>
        </w:rPr>
      </w:pPr>
      <w:r w:rsidRPr="00444EDF">
        <w:rPr>
          <w:rFonts w:ascii="Century Gothic" w:hAnsi="Century Gothic"/>
          <w:b/>
          <w:sz w:val="26"/>
          <w:szCs w:val="26"/>
        </w:rPr>
        <w:t xml:space="preserve">11°) </w:t>
      </w:r>
      <w:r>
        <w:rPr>
          <w:rFonts w:ascii="Century Gothic" w:hAnsi="Century Gothic"/>
          <w:b/>
          <w:sz w:val="26"/>
          <w:szCs w:val="26"/>
        </w:rPr>
        <w:t xml:space="preserve">Modélisation de la courbe et son équation : </w:t>
      </w:r>
      <w:r>
        <w:rPr>
          <w:rFonts w:ascii="Century Gothic" w:hAnsi="Century Gothic"/>
          <w:sz w:val="26"/>
          <w:szCs w:val="26"/>
        </w:rPr>
        <w:t xml:space="preserve">Double-cliquer dans la zone interne du graphique. Des coins noirs apparaissent. Faire un clic droit sur l'un des points du graphique </w:t>
      </w:r>
      <w:r w:rsidRPr="00FD370F">
        <w:rPr>
          <w:rFonts w:ascii="Century Gothic" w:hAnsi="Century Gothic"/>
          <w:sz w:val="26"/>
          <w:szCs w:val="26"/>
        </w:rPr>
        <w:sym w:font="Wingdings" w:char="F0E0"/>
      </w:r>
      <w:r>
        <w:rPr>
          <w:rFonts w:ascii="Century Gothic" w:hAnsi="Century Gothic"/>
          <w:sz w:val="26"/>
          <w:szCs w:val="26"/>
        </w:rPr>
        <w:t xml:space="preserve"> "Insérer une courbe de tendance. Dans l'onglet "Type", sélectionner : Type de régression </w:t>
      </w:r>
      <w:r w:rsidRPr="00FD370F">
        <w:rPr>
          <w:rFonts w:ascii="Century Gothic" w:hAnsi="Century Gothic"/>
          <w:sz w:val="26"/>
          <w:szCs w:val="26"/>
        </w:rPr>
        <w:sym w:font="Wingdings" w:char="F0E0"/>
      </w:r>
      <w:r>
        <w:rPr>
          <w:rFonts w:ascii="Century Gothic" w:hAnsi="Century Gothic"/>
          <w:sz w:val="26"/>
          <w:szCs w:val="26"/>
        </w:rPr>
        <w:t xml:space="preserve"> "Linéaire". Cocher </w:t>
      </w:r>
      <w:r w:rsidR="00F61FA0" w:rsidRPr="00F61FA0">
        <w:rPr>
          <w:rFonts w:ascii="Century Gothic" w:hAnsi="Century Gothic"/>
          <w:sz w:val="26"/>
          <w:szCs w:val="26"/>
        </w:rPr>
        <w:sym w:font="Wingdings" w:char="F0E0"/>
      </w:r>
      <w:r w:rsidR="00F61FA0">
        <w:rPr>
          <w:rFonts w:ascii="Century Gothic" w:hAnsi="Century Gothic"/>
          <w:sz w:val="26"/>
          <w:szCs w:val="26"/>
        </w:rPr>
        <w:t xml:space="preserve"> </w:t>
      </w:r>
      <w:r>
        <w:rPr>
          <w:rFonts w:ascii="Century Gothic" w:hAnsi="Century Gothic"/>
          <w:sz w:val="26"/>
          <w:szCs w:val="26"/>
        </w:rPr>
        <w:t xml:space="preserve">"Forcer l’ordonnée à l’origine". Enfin, cocher </w:t>
      </w:r>
      <w:r w:rsidR="00F61FA0" w:rsidRPr="00F61FA0">
        <w:rPr>
          <w:rFonts w:ascii="Century Gothic" w:hAnsi="Century Gothic"/>
          <w:sz w:val="26"/>
          <w:szCs w:val="26"/>
        </w:rPr>
        <w:sym w:font="Wingdings" w:char="F0E0"/>
      </w:r>
      <w:r w:rsidR="00F61FA0">
        <w:rPr>
          <w:rFonts w:ascii="Century Gothic" w:hAnsi="Century Gothic"/>
          <w:sz w:val="26"/>
          <w:szCs w:val="26"/>
        </w:rPr>
        <w:t xml:space="preserve"> </w:t>
      </w:r>
      <w:r>
        <w:rPr>
          <w:rFonts w:ascii="Century Gothic" w:hAnsi="Century Gothic"/>
          <w:sz w:val="26"/>
          <w:szCs w:val="26"/>
        </w:rPr>
        <w:t>"Afficher l'équation".</w:t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 w:rsidR="00C16736">
        <w:rPr>
          <w:rFonts w:ascii="Century Gothic" w:hAnsi="Century Gothic"/>
          <w:sz w:val="26"/>
          <w:szCs w:val="26"/>
        </w:rPr>
        <w:tab/>
      </w:r>
      <w:r w:rsidR="00C16736">
        <w:rPr>
          <w:rFonts w:ascii="Century Gothic" w:hAnsi="Century Gothic"/>
          <w:sz w:val="26"/>
          <w:szCs w:val="26"/>
        </w:rPr>
        <w:tab/>
      </w:r>
      <w:r w:rsidR="00C16736">
        <w:rPr>
          <w:rFonts w:ascii="Century Gothic" w:hAnsi="Century Gothic"/>
          <w:sz w:val="26"/>
          <w:szCs w:val="26"/>
        </w:rPr>
        <w:tab/>
      </w:r>
      <w:r w:rsidR="004C57B9">
        <w:rPr>
          <w:rFonts w:ascii="Century Gothic" w:hAnsi="Century Gothic"/>
          <w:sz w:val="26"/>
          <w:szCs w:val="26"/>
        </w:rPr>
        <w:tab/>
      </w:r>
      <w:r>
        <w:rPr>
          <w:rFonts w:ascii="Century Gothic" w:hAnsi="Century Gothic"/>
          <w:sz w:val="26"/>
          <w:szCs w:val="26"/>
        </w:rPr>
        <w:t>FIN.</w:t>
      </w:r>
    </w:p>
    <w:p w:rsidR="00C35121" w:rsidRPr="00C35121" w:rsidRDefault="00C35121" w:rsidP="00C35121">
      <w:pPr>
        <w:pStyle w:val="Corpsdetexte3"/>
        <w:spacing w:after="120"/>
        <w:ind w:right="-85"/>
        <w:jc w:val="center"/>
        <w:rPr>
          <w:rFonts w:ascii="Times New Roman" w:hAnsi="Times New Roman" w:cs="Times New Roman"/>
          <w:sz w:val="18"/>
        </w:rPr>
      </w:pPr>
    </w:p>
    <w:p w:rsidR="00FA3E20" w:rsidRPr="005B1B04" w:rsidRDefault="00C35121" w:rsidP="00FA3E20">
      <w:pPr>
        <w:pStyle w:val="NormalWeb"/>
        <w:spacing w:before="0" w:beforeAutospacing="0" w:after="120"/>
        <w:ind w:left="-142" w:right="-198"/>
        <w:jc w:val="center"/>
        <w:rPr>
          <w:sz w:val="40"/>
          <w:szCs w:val="40"/>
        </w:rPr>
      </w:pPr>
      <w:r w:rsidRPr="00D46D33">
        <w:rPr>
          <w:noProof/>
          <w:sz w:val="3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7EB4B04" wp14:editId="48A9D163">
                <wp:simplePos x="0" y="0"/>
                <wp:positionH relativeFrom="column">
                  <wp:posOffset>2743200</wp:posOffset>
                </wp:positionH>
                <wp:positionV relativeFrom="page">
                  <wp:posOffset>236220</wp:posOffset>
                </wp:positionV>
                <wp:extent cx="1431235" cy="206734"/>
                <wp:effectExtent l="0" t="0" r="17145" b="22225"/>
                <wp:wrapNone/>
                <wp:docPr id="8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1235" cy="2067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21" w:rsidRPr="00476ADE" w:rsidRDefault="00C35121" w:rsidP="00C35121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476ADE">
                              <w:rPr>
                                <w:rFonts w:ascii="Century Gothic" w:hAnsi="Century Gothic"/>
                                <w:b/>
                              </w:rPr>
                              <w:t xml:space="preserve">ANNEXE </w:t>
                            </w: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4</w:t>
                            </w:r>
                            <w:r w:rsidRPr="00476ADE">
                              <w:rPr>
                                <w:rFonts w:ascii="Century Gothic" w:hAnsi="Century Gothic"/>
                                <w:b/>
                              </w:rPr>
                              <w:t xml:space="preserve"> :</w:t>
                            </w:r>
                          </w:p>
                        </w:txbxContent>
                      </wps:txbx>
                      <wps:bodyPr rot="0" vert="horz" wrap="square" lIns="91440" tIns="10800" rIns="9144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EB4B04" id="_x0000_s1036" type="#_x0000_t202" style="position:absolute;left:0;text-align:left;margin-left:3in;margin-top:18.6pt;width:112.7pt;height:16.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">
                <v:textbox inset=",.3mm,,.3mm">
                  <w:txbxContent>
                    <w:p w:rsidR="00C35121" w:rsidRPr="00476ADE" w:rsidRDefault="00C35121" w:rsidP="00C35121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476ADE">
                        <w:rPr>
                          <w:rFonts w:ascii="Century Gothic" w:hAnsi="Century Gothic"/>
                          <w:b/>
                        </w:rPr>
                        <w:t xml:space="preserve">ANNEXE </w:t>
                      </w:r>
                      <w:r>
                        <w:rPr>
                          <w:rFonts w:ascii="Century Gothic" w:hAnsi="Century Gothic"/>
                          <w:b/>
                        </w:rPr>
                        <w:t>4</w:t>
                      </w:r>
                      <w:r w:rsidRPr="00476ADE">
                        <w:rPr>
                          <w:rFonts w:ascii="Century Gothic" w:hAnsi="Century Gothic"/>
                          <w:b/>
                        </w:rPr>
                        <w:t xml:space="preserve"> :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FA3E20" w:rsidRPr="00D46D33">
        <w:rPr>
          <w:b/>
          <w:bCs/>
          <w:sz w:val="40"/>
          <w:szCs w:val="40"/>
        </w:rPr>
        <w:t xml:space="preserve"> </w:t>
      </w:r>
      <w:r w:rsidR="00FA3E20" w:rsidRPr="005B1B04">
        <w:rPr>
          <w:b/>
          <w:bCs/>
          <w:sz w:val="40"/>
          <w:szCs w:val="40"/>
          <w:u w:val="single"/>
        </w:rPr>
        <w:t>T</w:t>
      </w:r>
      <w:r w:rsidR="00FA3E20">
        <w:rPr>
          <w:b/>
          <w:bCs/>
          <w:sz w:val="40"/>
          <w:szCs w:val="40"/>
          <w:u w:val="single"/>
        </w:rPr>
        <w:t>racer</w:t>
      </w:r>
      <w:r w:rsidR="00FA3E20" w:rsidRPr="005B1B04">
        <w:rPr>
          <w:b/>
          <w:bCs/>
          <w:sz w:val="40"/>
          <w:szCs w:val="40"/>
          <w:u w:val="single"/>
        </w:rPr>
        <w:t xml:space="preserve"> un graphique à l'aide </w:t>
      </w:r>
      <w:r w:rsidR="00FA3E20">
        <w:rPr>
          <w:b/>
          <w:bCs/>
          <w:sz w:val="40"/>
          <w:szCs w:val="40"/>
          <w:u w:val="single"/>
        </w:rPr>
        <w:t>de Regressi</w:t>
      </w:r>
    </w:p>
    <w:p w:rsidR="00C35121" w:rsidRPr="002D6403" w:rsidRDefault="00C35121" w:rsidP="00C35121">
      <w:pPr>
        <w:rPr>
          <w:b/>
          <w:bCs/>
          <w:sz w:val="28"/>
        </w:rPr>
      </w:pPr>
      <w:r w:rsidRPr="002D6403">
        <w:rPr>
          <w:b/>
          <w:bCs/>
          <w:sz w:val="28"/>
          <w:u w:val="single"/>
        </w:rPr>
        <w:t>Exemple choisi :</w:t>
      </w:r>
      <w:r w:rsidRPr="002D6403">
        <w:rPr>
          <w:b/>
          <w:bCs/>
          <w:sz w:val="28"/>
        </w:rPr>
        <w:t xml:space="preserve"> </w:t>
      </w:r>
      <w:r w:rsidRPr="002D6403">
        <w:rPr>
          <w:bCs/>
          <w:sz w:val="28"/>
        </w:rPr>
        <w:t>Tracer la courbe représentant la température en fonction du temps.</w:t>
      </w:r>
    </w:p>
    <w:p w:rsidR="00C35121" w:rsidRPr="002D6403" w:rsidRDefault="00C35121" w:rsidP="00C35121">
      <w:pPr>
        <w:tabs>
          <w:tab w:val="left" w:pos="10773"/>
        </w:tabs>
        <w:ind w:left="9923" w:hanging="9923"/>
        <w:rPr>
          <w:b/>
          <w:bCs/>
          <w:sz w:val="28"/>
        </w:rPr>
      </w:pPr>
      <w:r w:rsidRPr="002D6403">
        <w:rPr>
          <w:b/>
          <w:bCs/>
          <w:sz w:val="28"/>
        </w:rPr>
        <w:t xml:space="preserve">La température sera donc portée </w:t>
      </w:r>
      <w:r w:rsidRPr="007E2863">
        <w:rPr>
          <w:b/>
          <w:bCs/>
          <w:color w:val="FF0000"/>
          <w:sz w:val="28"/>
        </w:rPr>
        <w:t>en ordonnées</w:t>
      </w:r>
      <w:r>
        <w:rPr>
          <w:b/>
          <w:bCs/>
          <w:sz w:val="28"/>
          <w:u w:val="dash"/>
        </w:rPr>
        <w:tab/>
      </w:r>
    </w:p>
    <w:p w:rsidR="00C35121" w:rsidRPr="002D6403" w:rsidRDefault="00C35121" w:rsidP="00C35121">
      <w:pPr>
        <w:tabs>
          <w:tab w:val="left" w:pos="10773"/>
        </w:tabs>
        <w:spacing w:before="120"/>
        <w:ind w:left="9923" w:hanging="9923"/>
        <w:rPr>
          <w:b/>
          <w:bCs/>
          <w:sz w:val="28"/>
        </w:rPr>
      </w:pPr>
      <w:r w:rsidRPr="002D6403">
        <w:rPr>
          <w:b/>
          <w:bCs/>
          <w:sz w:val="28"/>
        </w:rPr>
        <w:t xml:space="preserve">Et le temps sera porté </w:t>
      </w:r>
      <w:r w:rsidRPr="007E2863">
        <w:rPr>
          <w:b/>
          <w:bCs/>
          <w:color w:val="FF0000"/>
          <w:sz w:val="28"/>
        </w:rPr>
        <w:t>en abscisses</w:t>
      </w:r>
      <w:r>
        <w:rPr>
          <w:b/>
          <w:bCs/>
          <w:sz w:val="28"/>
          <w:u w:val="dash"/>
        </w:rPr>
        <w:tab/>
      </w:r>
    </w:p>
    <w:p w:rsidR="00C35121" w:rsidRPr="002D6403" w:rsidRDefault="00C35121" w:rsidP="00C35121">
      <w:pPr>
        <w:numPr>
          <w:ilvl w:val="0"/>
          <w:numId w:val="2"/>
        </w:numPr>
        <w:spacing w:before="240" w:after="240"/>
        <w:ind w:left="714" w:hanging="357"/>
        <w:rPr>
          <w:b/>
          <w:bCs/>
          <w:sz w:val="28"/>
          <w:u w:val="single"/>
        </w:rPr>
      </w:pPr>
      <w:r w:rsidRPr="002D6403">
        <w:rPr>
          <w:b/>
          <w:bCs/>
          <w:sz w:val="28"/>
          <w:highlight w:val="lightGray"/>
          <w:u w:val="single"/>
        </w:rPr>
        <w:t>Tableau de valeurs</w:t>
      </w:r>
    </w:p>
    <w:p w:rsidR="00C35121" w:rsidRPr="002D6403" w:rsidRDefault="00C35121" w:rsidP="00C35121">
      <w:pPr>
        <w:numPr>
          <w:ilvl w:val="0"/>
          <w:numId w:val="3"/>
        </w:numPr>
      </w:pPr>
      <w:r w:rsidRPr="002D6403">
        <w:t xml:space="preserve">Cliquer sur </w:t>
      </w:r>
      <w:r w:rsidRPr="002D6403">
        <w:rPr>
          <w:b/>
          <w:bCs/>
        </w:rPr>
        <w:t>FICHIER</w:t>
      </w:r>
      <w:r w:rsidRPr="002D6403">
        <w:t xml:space="preserve"> &gt; </w:t>
      </w:r>
      <w:r w:rsidRPr="002D6403">
        <w:rPr>
          <w:b/>
          <w:bCs/>
        </w:rPr>
        <w:t>NOUVEAU</w:t>
      </w:r>
      <w:r w:rsidRPr="002D6403">
        <w:t xml:space="preserve"> &gt; </w:t>
      </w:r>
      <w:r w:rsidRPr="002D6403">
        <w:rPr>
          <w:b/>
          <w:bCs/>
        </w:rPr>
        <w:t>CLAVIER</w:t>
      </w:r>
      <w:r>
        <w:rPr>
          <w:b/>
          <w:bCs/>
        </w:rPr>
        <w:t xml:space="preserve"> </w:t>
      </w:r>
      <w:r>
        <w:rPr>
          <w:bCs/>
        </w:rPr>
        <w:t xml:space="preserve">puis sélectionner </w:t>
      </w:r>
      <w:r>
        <w:rPr>
          <w:b/>
          <w:bCs/>
          <w:highlight w:val="yellow"/>
          <w:u w:val="single"/>
        </w:rPr>
        <w:t>F</w:t>
      </w:r>
      <w:r w:rsidRPr="009B0CC2">
        <w:rPr>
          <w:b/>
          <w:bCs/>
          <w:highlight w:val="yellow"/>
          <w:u w:val="single"/>
        </w:rPr>
        <w:t>enêtre</w:t>
      </w:r>
      <w:r w:rsidRPr="009B0CC2">
        <w:rPr>
          <w:bCs/>
          <w:highlight w:val="yellow"/>
          <w:u w:val="single"/>
        </w:rPr>
        <w:t xml:space="preserve"> </w:t>
      </w:r>
      <w:r w:rsidRPr="009B0CC2">
        <w:rPr>
          <w:b/>
          <w:bCs/>
          <w:highlight w:val="yellow"/>
          <w:u w:val="single"/>
        </w:rPr>
        <w:t>/ Mosaïque verticale</w:t>
      </w:r>
      <w:r>
        <w:rPr>
          <w:bCs/>
        </w:rPr>
        <w:t>.</w:t>
      </w:r>
    </w:p>
    <w:p w:rsidR="00C35121" w:rsidRPr="002D6403" w:rsidRDefault="00C35121" w:rsidP="00C35121">
      <w:pPr>
        <w:rPr>
          <w:sz w:val="16"/>
        </w:rPr>
      </w:pPr>
      <w:r w:rsidRPr="002D6403">
        <w:rPr>
          <w:noProof/>
          <w:sz w:val="1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5D2A340" wp14:editId="6CCD9162">
                <wp:simplePos x="0" y="0"/>
                <wp:positionH relativeFrom="column">
                  <wp:posOffset>5474335</wp:posOffset>
                </wp:positionH>
                <wp:positionV relativeFrom="paragraph">
                  <wp:posOffset>62865</wp:posOffset>
                </wp:positionV>
                <wp:extent cx="1452880" cy="985520"/>
                <wp:effectExtent l="5080" t="12700" r="8890" b="11430"/>
                <wp:wrapNone/>
                <wp:docPr id="31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2880" cy="985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21" w:rsidRPr="002D6403" w:rsidRDefault="00C35121" w:rsidP="00C35121">
                            <w:pPr>
                              <w:jc w:val="center"/>
                            </w:pPr>
                            <w:r w:rsidRPr="002D6403">
                              <w:t xml:space="preserve">Il n’est pas nécessaire de remplir les cases </w:t>
                            </w:r>
                            <w:r>
                              <w:t>“M</w:t>
                            </w:r>
                            <w:r w:rsidRPr="002D6403">
                              <w:t>inimum</w:t>
                            </w:r>
                            <w:r>
                              <w:t>”</w:t>
                            </w:r>
                            <w:r w:rsidRPr="002D6403">
                              <w:t xml:space="preserve"> et </w:t>
                            </w:r>
                            <w:r>
                              <w:t>“M</w:t>
                            </w:r>
                            <w:r w:rsidRPr="002D6403">
                              <w:t>aximum</w:t>
                            </w:r>
                            <w:r>
                              <w:t>”</w:t>
                            </w:r>
                            <w:r w:rsidRPr="002D6403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D2A340" id="Text Box 39" o:spid="_x0000_s1037" type="#_x0000_t202" style="position:absolute;margin-left:431.05pt;margin-top:4.95pt;width:114.4pt;height:77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">
                <v:textbox>
                  <w:txbxContent>
                    <w:p w:rsidR="00C35121" w:rsidRPr="002D6403" w:rsidRDefault="00C35121" w:rsidP="00C35121">
                      <w:pPr>
                        <w:jc w:val="center"/>
                      </w:pPr>
                      <w:r w:rsidRPr="002D6403">
                        <w:t xml:space="preserve">Il n’est pas nécessaire de remplir les cases </w:t>
                      </w:r>
                      <w:r>
                        <w:t>“M</w:t>
                      </w:r>
                      <w:r w:rsidRPr="002D6403">
                        <w:t>inimum</w:t>
                      </w:r>
                      <w:r>
                        <w:t>”</w:t>
                      </w:r>
                      <w:r w:rsidRPr="002D6403">
                        <w:t xml:space="preserve"> et </w:t>
                      </w:r>
                      <w:r>
                        <w:t>“M</w:t>
                      </w:r>
                      <w:r w:rsidRPr="002D6403">
                        <w:t>aximum</w:t>
                      </w:r>
                      <w:r>
                        <w:t>”</w:t>
                      </w:r>
                      <w:r w:rsidRPr="002D6403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C35121" w:rsidRPr="002D6403" w:rsidRDefault="00C35121" w:rsidP="00C35121">
      <w:pPr>
        <w:numPr>
          <w:ilvl w:val="0"/>
          <w:numId w:val="3"/>
        </w:numPr>
        <w:spacing w:after="120"/>
      </w:pPr>
      <w:r w:rsidRPr="002D6403">
        <w:t xml:space="preserve">Remplir le tableau, en faisant attention, car </w:t>
      </w:r>
      <w:r w:rsidRPr="002F6044">
        <w:rPr>
          <w:b/>
        </w:rPr>
        <w:t>la première variable sera en abscisses</w:t>
      </w:r>
      <w:r w:rsidRPr="002D6403">
        <w:t xml:space="preserve"> : </w:t>
      </w:r>
    </w:p>
    <w:p w:rsidR="00C35121" w:rsidRPr="002D6403" w:rsidRDefault="00C35121" w:rsidP="00C35121">
      <w:pPr>
        <w:jc w:val="center"/>
      </w:pPr>
      <w:r w:rsidRPr="002D6403">
        <w:rPr>
          <w:b/>
          <w:bCs/>
          <w:noProof/>
          <w:sz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54F5337" wp14:editId="6F382D22">
                <wp:simplePos x="0" y="0"/>
                <wp:positionH relativeFrom="column">
                  <wp:posOffset>4943475</wp:posOffset>
                </wp:positionH>
                <wp:positionV relativeFrom="paragraph">
                  <wp:posOffset>197485</wp:posOffset>
                </wp:positionV>
                <wp:extent cx="589280" cy="294640"/>
                <wp:effectExtent l="36195" t="58420" r="12700" b="8890"/>
                <wp:wrapNone/>
                <wp:docPr id="30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89280" cy="2946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53F1D0" id="Line 41" o:spid="_x0000_s1026" style="position:absolute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9.25pt,15.55pt" to="435.65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">
                <v:stroke endarrow="block"/>
              </v:line>
            </w:pict>
          </mc:Fallback>
        </mc:AlternateContent>
      </w:r>
      <w:r w:rsidRPr="002D6403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286E7B" wp14:editId="7F234BB5">
                <wp:simplePos x="0" y="0"/>
                <wp:positionH relativeFrom="column">
                  <wp:posOffset>4069715</wp:posOffset>
                </wp:positionH>
                <wp:positionV relativeFrom="paragraph">
                  <wp:posOffset>177165</wp:posOffset>
                </wp:positionV>
                <wp:extent cx="1483360" cy="325120"/>
                <wp:effectExtent l="29210" t="57150" r="11430" b="8255"/>
                <wp:wrapNone/>
                <wp:docPr id="12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483360" cy="3251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7449E" id="Line 40" o:spid="_x0000_s1026" style="position:absolute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0.45pt,13.95pt" to="437.25pt,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">
                <v:stroke endarrow="block"/>
              </v:line>
            </w:pict>
          </mc:Fallback>
        </mc:AlternateContent>
      </w:r>
      <w:r w:rsidRPr="002D6403">
        <w:rPr>
          <w:noProof/>
        </w:rPr>
        <w:drawing>
          <wp:inline distT="0" distB="0" distL="0" distR="0" wp14:anchorId="081C5598" wp14:editId="420C5EFE">
            <wp:extent cx="3725545" cy="767715"/>
            <wp:effectExtent l="0" t="0" r="0" b="0"/>
            <wp:docPr id="1" name="Image 1" descr="Cap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p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545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121" w:rsidRPr="002D6403" w:rsidRDefault="00C35121" w:rsidP="00C35121">
      <w:pPr>
        <w:rPr>
          <w:sz w:val="16"/>
        </w:rPr>
      </w:pPr>
    </w:p>
    <w:p w:rsidR="00C35121" w:rsidRPr="002D6403" w:rsidRDefault="00C35121" w:rsidP="00C35121">
      <w:pPr>
        <w:rPr>
          <w:b/>
          <w:bCs/>
          <w:i/>
          <w:iCs/>
        </w:rPr>
      </w:pPr>
      <w:r w:rsidRPr="002D6403">
        <w:rPr>
          <w:b/>
          <w:bCs/>
          <w:i/>
          <w:iCs/>
        </w:rPr>
        <w:t>À vous de remplir ce tableau avec vos données et vos unités en validant par « entrée » à chaque fois !</w:t>
      </w:r>
    </w:p>
    <w:p w:rsidR="00C35121" w:rsidRPr="002D6403" w:rsidRDefault="00C35121" w:rsidP="00C35121">
      <w:pPr>
        <w:rPr>
          <w:i/>
          <w:iCs/>
        </w:rPr>
      </w:pPr>
      <w:r w:rsidRPr="002D6403">
        <w:rPr>
          <w:b/>
          <w:bCs/>
          <w:i/>
          <w:iCs/>
        </w:rPr>
        <w:t>Il est essentiel pour obtenir des résultats cohérents de mettre les unités légales avec la bonne orthographe !!!</w:t>
      </w:r>
    </w:p>
    <w:p w:rsidR="00C35121" w:rsidRPr="002D6403" w:rsidRDefault="00C35121" w:rsidP="00C35121"/>
    <w:p w:rsidR="00C35121" w:rsidRPr="002D6403" w:rsidRDefault="00C35121" w:rsidP="00C35121">
      <w:pPr>
        <w:numPr>
          <w:ilvl w:val="0"/>
          <w:numId w:val="3"/>
        </w:numPr>
      </w:pPr>
      <w:r w:rsidRPr="002D6403">
        <w:t xml:space="preserve">Cliquer sur </w:t>
      </w:r>
      <w:r w:rsidRPr="002D6403">
        <w:rPr>
          <w:b/>
          <w:bCs/>
        </w:rPr>
        <w:t>OK</w:t>
      </w:r>
    </w:p>
    <w:p w:rsidR="00C35121" w:rsidRPr="002D6403" w:rsidRDefault="00C35121" w:rsidP="00C35121">
      <w:pPr>
        <w:rPr>
          <w:sz w:val="16"/>
        </w:rPr>
      </w:pPr>
    </w:p>
    <w:p w:rsidR="00C35121" w:rsidRPr="002D6403" w:rsidRDefault="00C35121" w:rsidP="00C35121">
      <w:pPr>
        <w:numPr>
          <w:ilvl w:val="0"/>
          <w:numId w:val="3"/>
        </w:numPr>
        <w:spacing w:after="120"/>
      </w:pPr>
      <w:r w:rsidRPr="002D640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6FA507A5" wp14:editId="292328D3">
                <wp:simplePos x="0" y="0"/>
                <wp:positionH relativeFrom="column">
                  <wp:posOffset>2667000</wp:posOffset>
                </wp:positionH>
                <wp:positionV relativeFrom="paragraph">
                  <wp:posOffset>150495</wp:posOffset>
                </wp:positionV>
                <wp:extent cx="3622675" cy="968375"/>
                <wp:effectExtent l="7620" t="12700" r="8255" b="9525"/>
                <wp:wrapNone/>
                <wp:docPr id="1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2675" cy="968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21" w:rsidRPr="002D6403" w:rsidRDefault="00C35121" w:rsidP="00C35121">
                            <w:pPr>
                              <w:jc w:val="center"/>
                            </w:pPr>
                            <w:r>
                              <w:t>Entrer dans la 1</w:t>
                            </w:r>
                            <w:r w:rsidRPr="007E5A3A">
                              <w:rPr>
                                <w:vertAlign w:val="superscript"/>
                              </w:rPr>
                              <w:t>ère</w:t>
                            </w:r>
                            <w:r>
                              <w:t xml:space="preserve"> ligne</w:t>
                            </w:r>
                            <w:r w:rsidRPr="002D6403">
                              <w:t xml:space="preserve"> la 1</w:t>
                            </w:r>
                            <w:r w:rsidRPr="002D6403">
                              <w:rPr>
                                <w:vertAlign w:val="superscript"/>
                              </w:rPr>
                              <w:t>ère</w:t>
                            </w:r>
                            <w:r w:rsidRPr="002D6403">
                              <w:t xml:space="preserve"> valeur de t dans la case correspondante, cliquer sur entrée puis entrer la valeur correspondante de T et cliquer sur entrée, une </w:t>
                            </w:r>
                            <w:r>
                              <w:t>2</w:t>
                            </w:r>
                            <w:r w:rsidRPr="007E5A3A">
                              <w:rPr>
                                <w:vertAlign w:val="superscript"/>
                              </w:rPr>
                              <w:t>ème</w:t>
                            </w:r>
                            <w:r>
                              <w:t xml:space="preserve"> </w:t>
                            </w:r>
                            <w:r w:rsidRPr="002D6403">
                              <w:t>lig</w:t>
                            </w:r>
                            <w:r>
                              <w:t xml:space="preserve">ne </w:t>
                            </w:r>
                            <w:r w:rsidRPr="002D6403">
                              <w:t>va apparaître dans le tableau</w:t>
                            </w:r>
                            <w:r>
                              <w:t>.</w:t>
                            </w:r>
                            <w:r w:rsidRPr="002D6403">
                              <w:t xml:space="preserve"> </w:t>
                            </w:r>
                            <w:r>
                              <w:t>C</w:t>
                            </w:r>
                            <w:r w:rsidRPr="002D6403">
                              <w:t xml:space="preserve">ontinuer </w:t>
                            </w:r>
                            <w:r>
                              <w:t xml:space="preserve">ainsi pour rentrer </w:t>
                            </w:r>
                            <w:r w:rsidRPr="002D6403">
                              <w:t>toutes vos valeurs.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A507A5" id="Text Box 37" o:spid="_x0000_s1038" type="#_x0000_t202" style="position:absolute;left:0;text-align:left;margin-left:210pt;margin-top:11.85pt;width:285.25pt;height:76.2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">
                <v:textbox>
                  <w:txbxContent>
                    <w:p w:rsidR="00C35121" w:rsidRPr="002D6403" w:rsidRDefault="00C35121" w:rsidP="00C35121">
                      <w:pPr>
                        <w:jc w:val="center"/>
                      </w:pPr>
                      <w:r>
                        <w:t>Entrer dans la 1</w:t>
                      </w:r>
                      <w:r w:rsidRPr="007E5A3A">
                        <w:rPr>
                          <w:vertAlign w:val="superscript"/>
                        </w:rPr>
                        <w:t>ère</w:t>
                      </w:r>
                      <w:r>
                        <w:t xml:space="preserve"> ligne</w:t>
                      </w:r>
                      <w:r w:rsidRPr="002D6403">
                        <w:t xml:space="preserve"> la 1</w:t>
                      </w:r>
                      <w:r w:rsidRPr="002D6403">
                        <w:rPr>
                          <w:vertAlign w:val="superscript"/>
                        </w:rPr>
                        <w:t>ère</w:t>
                      </w:r>
                      <w:r w:rsidRPr="002D6403">
                        <w:t xml:space="preserve"> valeur de t dans la case correspondante, cliquer sur entrée puis entrer la valeur correspondante de T et cliquer sur entrée, une </w:t>
                      </w:r>
                      <w:r>
                        <w:t>2</w:t>
                      </w:r>
                      <w:r w:rsidRPr="007E5A3A">
                        <w:rPr>
                          <w:vertAlign w:val="superscript"/>
                        </w:rPr>
                        <w:t>ème</w:t>
                      </w:r>
                      <w:r>
                        <w:t xml:space="preserve"> </w:t>
                      </w:r>
                      <w:r w:rsidRPr="002D6403">
                        <w:t>lig</w:t>
                      </w:r>
                      <w:r>
                        <w:t xml:space="preserve">ne </w:t>
                      </w:r>
                      <w:r w:rsidRPr="002D6403">
                        <w:t>va apparaître dans le tableau</w:t>
                      </w:r>
                      <w:r>
                        <w:t>.</w:t>
                      </w:r>
                      <w:r w:rsidRPr="002D6403">
                        <w:t xml:space="preserve"> </w:t>
                      </w:r>
                      <w:r>
                        <w:t>C</w:t>
                      </w:r>
                      <w:r w:rsidRPr="002D6403">
                        <w:t xml:space="preserve">ontinuer </w:t>
                      </w:r>
                      <w:r>
                        <w:t xml:space="preserve">ainsi pour rentrer </w:t>
                      </w:r>
                      <w:r w:rsidRPr="002D6403">
                        <w:t>toutes vos valeurs.</w:t>
                      </w:r>
                    </w:p>
                  </w:txbxContent>
                </v:textbox>
              </v:shape>
            </w:pict>
          </mc:Fallback>
        </mc:AlternateContent>
      </w:r>
      <w:r w:rsidRPr="002D6403">
        <w:t xml:space="preserve">Remplir le tableau avec vos données : </w:t>
      </w:r>
    </w:p>
    <w:p w:rsidR="00C35121" w:rsidRPr="002D6403" w:rsidRDefault="00C35121" w:rsidP="00C35121">
      <w:r w:rsidRPr="002D640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E1DF13" wp14:editId="2837AD20">
                <wp:simplePos x="0" y="0"/>
                <wp:positionH relativeFrom="column">
                  <wp:posOffset>1555115</wp:posOffset>
                </wp:positionH>
                <wp:positionV relativeFrom="paragraph">
                  <wp:posOffset>306705</wp:posOffset>
                </wp:positionV>
                <wp:extent cx="1193800" cy="248285"/>
                <wp:effectExtent l="29210" t="10795" r="5715" b="55245"/>
                <wp:wrapNone/>
                <wp:docPr id="16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93800" cy="2482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9F327" id="Line 38" o:spid="_x0000_s1026" style="position:absolute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2.45pt,24.15pt" to="216.45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">
                <v:stroke endarrow="block"/>
              </v:line>
            </w:pict>
          </mc:Fallback>
        </mc:AlternateContent>
      </w:r>
      <w:r w:rsidRPr="002D6403">
        <w:rPr>
          <w:noProof/>
        </w:rPr>
        <w:drawing>
          <wp:inline distT="0" distB="0" distL="0" distR="0" wp14:anchorId="7AF97A91" wp14:editId="4FDFF3A0">
            <wp:extent cx="1625600" cy="1185545"/>
            <wp:effectExtent l="0" t="0" r="0" b="0"/>
            <wp:docPr id="2" name="Image 2" descr="Cap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p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118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121" w:rsidRPr="002D6403" w:rsidRDefault="00C35121" w:rsidP="00C35121"/>
    <w:p w:rsidR="00C35121" w:rsidRPr="002D6403" w:rsidRDefault="00C35121" w:rsidP="00C35121">
      <w:pPr>
        <w:numPr>
          <w:ilvl w:val="0"/>
          <w:numId w:val="3"/>
        </w:numPr>
      </w:pPr>
      <w:r w:rsidRPr="002D6403">
        <w:t>Les points se placent simultanément et automatiquement sur le graphe.</w:t>
      </w:r>
    </w:p>
    <w:p w:rsidR="00C35121" w:rsidRPr="002D6403" w:rsidRDefault="00C35121" w:rsidP="00C35121">
      <w:pPr>
        <w:numPr>
          <w:ilvl w:val="0"/>
          <w:numId w:val="2"/>
        </w:numPr>
        <w:spacing w:before="240" w:after="240"/>
        <w:ind w:left="714" w:hanging="357"/>
      </w:pPr>
      <w:r w:rsidRPr="002D6403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923124" wp14:editId="4C74211F">
                <wp:simplePos x="0" y="0"/>
                <wp:positionH relativeFrom="column">
                  <wp:posOffset>2651760</wp:posOffset>
                </wp:positionH>
                <wp:positionV relativeFrom="paragraph">
                  <wp:posOffset>280670</wp:posOffset>
                </wp:positionV>
                <wp:extent cx="554990" cy="577215"/>
                <wp:effectExtent l="1905" t="1905" r="0" b="1905"/>
                <wp:wrapNone/>
                <wp:docPr id="17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990" cy="577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5121" w:rsidRDefault="00C35121" w:rsidP="00C35121">
                            <w:pPr>
                              <w:spacing w:line="360" w:lineRule="auto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5E1620" wp14:editId="4A8393CE">
                                  <wp:extent cx="372745" cy="394970"/>
                                  <wp:effectExtent l="0" t="0" r="0" b="0"/>
                                  <wp:docPr id="20" name="Image 20" descr="Cap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Cap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2745" cy="394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23124" id="_x0000_s1039" type="#_x0000_t202" style="position:absolute;left:0;text-align:left;margin-left:208.8pt;margin-top:22.1pt;width:43.7pt;height:45.45pt;z-index:251689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" filled="f" stroked="f">
                <v:textbox style="mso-fit-shape-to-text:t">
                  <w:txbxContent>
                    <w:p w:rsidR="00C35121" w:rsidRDefault="00C35121" w:rsidP="00C35121">
                      <w:pPr>
                        <w:spacing w:line="360" w:lineRule="auto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E5E1620" wp14:editId="4A8393CE">
                            <wp:extent cx="372745" cy="394970"/>
                            <wp:effectExtent l="0" t="0" r="0" b="0"/>
                            <wp:docPr id="20" name="Image 20" descr="Cap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Cap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2745" cy="3949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D6403">
        <w:rPr>
          <w:b/>
          <w:bCs/>
          <w:sz w:val="28"/>
          <w:highlight w:val="lightGray"/>
          <w:u w:val="single"/>
        </w:rPr>
        <w:t>Tracé de la courbe</w:t>
      </w:r>
    </w:p>
    <w:p w:rsidR="00C35121" w:rsidRPr="002D6403" w:rsidRDefault="00C35121" w:rsidP="00C35121">
      <w:pPr>
        <w:numPr>
          <w:ilvl w:val="1"/>
          <w:numId w:val="2"/>
        </w:numPr>
        <w:spacing w:line="360" w:lineRule="auto"/>
      </w:pPr>
      <w:r w:rsidRPr="002D6403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E278372" wp14:editId="6CEA7671">
                <wp:simplePos x="0" y="0"/>
                <wp:positionH relativeFrom="column">
                  <wp:posOffset>2255520</wp:posOffset>
                </wp:positionH>
                <wp:positionV relativeFrom="paragraph">
                  <wp:posOffset>115570</wp:posOffset>
                </wp:positionV>
                <wp:extent cx="549275" cy="562610"/>
                <wp:effectExtent l="0" t="3175" r="0" b="0"/>
                <wp:wrapNone/>
                <wp:docPr id="19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9275" cy="562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5121" w:rsidRDefault="00C35121" w:rsidP="00C35121">
                            <w:pPr>
                              <w:spacing w:line="360" w:lineRule="auto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3BEA8C" wp14:editId="55A1CFBB">
                                  <wp:extent cx="361315" cy="383540"/>
                                  <wp:effectExtent l="0" t="0" r="0" b="0"/>
                                  <wp:docPr id="21" name="Image 21" descr="Cap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Cap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1315" cy="3835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278372" id="Text Box 43" o:spid="_x0000_s1040" type="#_x0000_t202" style="position:absolute;left:0;text-align:left;margin-left:177.6pt;margin-top:9.1pt;width:43.25pt;height:44.3pt;z-index:2516910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" filled="f" stroked="f">
                <v:textbox style="mso-fit-shape-to-text:t">
                  <w:txbxContent>
                    <w:p w:rsidR="00C35121" w:rsidRDefault="00C35121" w:rsidP="00C35121">
                      <w:pPr>
                        <w:spacing w:line="360" w:lineRule="auto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03BEA8C" wp14:editId="55A1CFBB">
                            <wp:extent cx="361315" cy="383540"/>
                            <wp:effectExtent l="0" t="0" r="0" b="0"/>
                            <wp:docPr id="21" name="Image 21" descr="Cap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Cap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1315" cy="3835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D6403">
        <w:t>Cliquer sur l'icône "</w:t>
      </w:r>
      <w:r w:rsidRPr="002D6403">
        <w:rPr>
          <w:b/>
          <w:bCs/>
        </w:rPr>
        <w:t>échelle manuelle</w:t>
      </w:r>
      <w:r w:rsidRPr="002D6403">
        <w:t>"</w:t>
      </w:r>
      <w:r>
        <w:tab/>
        <w:t xml:space="preserve">      </w:t>
      </w:r>
      <w:r>
        <w:tab/>
      </w:r>
      <w:r w:rsidRPr="002D6403">
        <w:tab/>
        <w:t xml:space="preserve">afin de redéfinir les </w:t>
      </w:r>
      <w:proofErr w:type="spellStart"/>
      <w:r w:rsidRPr="002D6403">
        <w:t>t</w:t>
      </w:r>
      <w:r w:rsidRPr="002D6403">
        <w:rPr>
          <w:vertAlign w:val="subscript"/>
        </w:rPr>
        <w:t>max</w:t>
      </w:r>
      <w:proofErr w:type="spellEnd"/>
      <w:r w:rsidRPr="002D6403">
        <w:rPr>
          <w:vertAlign w:val="superscript"/>
        </w:rPr>
        <w:t xml:space="preserve"> </w:t>
      </w:r>
      <w:r w:rsidRPr="002D6403">
        <w:t>et T</w:t>
      </w:r>
      <w:r w:rsidRPr="002D6403">
        <w:rPr>
          <w:vertAlign w:val="subscript"/>
        </w:rPr>
        <w:t>max</w:t>
      </w:r>
      <w:r w:rsidRPr="002D6403">
        <w:t xml:space="preserve"> si nécessaire.</w:t>
      </w:r>
    </w:p>
    <w:p w:rsidR="00C35121" w:rsidRPr="002D6403" w:rsidRDefault="00C35121" w:rsidP="00C35121">
      <w:pPr>
        <w:numPr>
          <w:ilvl w:val="1"/>
          <w:numId w:val="2"/>
        </w:numPr>
        <w:spacing w:line="360" w:lineRule="auto"/>
      </w:pPr>
      <w:r w:rsidRPr="002D6403">
        <w:t>Cliquer sur l'icône "</w:t>
      </w:r>
      <w:r w:rsidRPr="002D6403">
        <w:rPr>
          <w:b/>
          <w:bCs/>
        </w:rPr>
        <w:t>coordonnées</w:t>
      </w:r>
      <w:r w:rsidRPr="002D6403">
        <w:t>"</w:t>
      </w:r>
    </w:p>
    <w:p w:rsidR="00C35121" w:rsidRPr="002D6403" w:rsidRDefault="00C35121" w:rsidP="00C35121">
      <w:pPr>
        <w:numPr>
          <w:ilvl w:val="0"/>
          <w:numId w:val="4"/>
        </w:numPr>
      </w:pPr>
      <w:r>
        <w:t>V</w:t>
      </w:r>
      <w:r w:rsidRPr="002D6403">
        <w:t>érifier que vous avez bien les bonnes grandeurs physiques en abscisses et en ordonnées.</w:t>
      </w:r>
    </w:p>
    <w:p w:rsidR="00C35121" w:rsidRPr="002D6403" w:rsidRDefault="00C35121" w:rsidP="00C35121">
      <w:pPr>
        <w:numPr>
          <w:ilvl w:val="0"/>
          <w:numId w:val="4"/>
        </w:numPr>
      </w:pPr>
      <w:r w:rsidRPr="002D6403">
        <w:t xml:space="preserve">Cocher les cases </w:t>
      </w:r>
      <w:r w:rsidRPr="002D6403">
        <w:rPr>
          <w:b/>
          <w:bCs/>
        </w:rPr>
        <w:t>Zéro inclus</w:t>
      </w:r>
      <w:r w:rsidRPr="002D6403">
        <w:t xml:space="preserve"> ; graduations </w:t>
      </w:r>
      <w:r w:rsidRPr="002D6403">
        <w:rPr>
          <w:b/>
          <w:bCs/>
        </w:rPr>
        <w:t>linéaire</w:t>
      </w:r>
      <w:r>
        <w:rPr>
          <w:b/>
          <w:bCs/>
        </w:rPr>
        <w:t>s</w:t>
      </w:r>
      <w:r w:rsidRPr="002D6403">
        <w:t xml:space="preserve"> ; échelle </w:t>
      </w:r>
      <w:r w:rsidRPr="002D6403">
        <w:rPr>
          <w:b/>
          <w:bCs/>
        </w:rPr>
        <w:t>à gauche</w:t>
      </w:r>
      <w:r w:rsidRPr="002D6403">
        <w:t xml:space="preserve"> ; </w:t>
      </w:r>
      <w:r>
        <w:t xml:space="preserve">cocher </w:t>
      </w:r>
      <w:r w:rsidRPr="002D6403">
        <w:rPr>
          <w:b/>
          <w:bCs/>
        </w:rPr>
        <w:t xml:space="preserve">ligne </w:t>
      </w:r>
      <w:r w:rsidRPr="002D6403">
        <w:t xml:space="preserve">puis </w:t>
      </w:r>
      <w:r>
        <w:t xml:space="preserve">sélectionner </w:t>
      </w:r>
      <w:r w:rsidRPr="002D6403">
        <w:rPr>
          <w:b/>
          <w:bCs/>
        </w:rPr>
        <w:t>lissage</w:t>
      </w:r>
      <w:r w:rsidRPr="002D6403">
        <w:t xml:space="preserve"> (au lieu de segment) ; </w:t>
      </w:r>
      <w:r>
        <w:t>cocher</w:t>
      </w:r>
      <w:r w:rsidRPr="002D6403">
        <w:t xml:space="preserve"> </w:t>
      </w:r>
      <w:r w:rsidRPr="002D6403">
        <w:rPr>
          <w:b/>
        </w:rPr>
        <w:t>point</w:t>
      </w:r>
      <w:r w:rsidRPr="002D6403">
        <w:t xml:space="preserve"> puis choisir </w:t>
      </w:r>
      <w:r w:rsidRPr="002D6403">
        <w:rPr>
          <w:b/>
        </w:rPr>
        <w:t>croix</w:t>
      </w:r>
      <w:r w:rsidRPr="002D6403">
        <w:t xml:space="preserve"> ; cocher ensuite </w:t>
      </w:r>
      <w:r w:rsidRPr="002D6403">
        <w:rPr>
          <w:b/>
          <w:bCs/>
        </w:rPr>
        <w:t>abscisse unique</w:t>
      </w:r>
      <w:r w:rsidRPr="002D6403">
        <w:t xml:space="preserve">, </w:t>
      </w:r>
      <w:r w:rsidRPr="002D6403">
        <w:rPr>
          <w:b/>
          <w:bCs/>
        </w:rPr>
        <w:t>zéros Y identiques</w:t>
      </w:r>
      <w:r w:rsidRPr="002D6403">
        <w:rPr>
          <w:bCs/>
        </w:rPr>
        <w:t>,</w:t>
      </w:r>
      <w:r w:rsidRPr="002D6403">
        <w:rPr>
          <w:b/>
          <w:bCs/>
        </w:rPr>
        <w:t xml:space="preserve"> Axes passant par zéro </w:t>
      </w:r>
      <w:r w:rsidRPr="002D6403">
        <w:rPr>
          <w:bCs/>
        </w:rPr>
        <w:t xml:space="preserve">et </w:t>
      </w:r>
      <w:r w:rsidRPr="002D6403">
        <w:rPr>
          <w:b/>
          <w:bCs/>
        </w:rPr>
        <w:t>Tracé de grille.</w:t>
      </w:r>
    </w:p>
    <w:p w:rsidR="00C35121" w:rsidRPr="002D6403" w:rsidRDefault="00C35121" w:rsidP="00C35121">
      <w:pPr>
        <w:numPr>
          <w:ilvl w:val="0"/>
          <w:numId w:val="4"/>
        </w:numPr>
      </w:pPr>
      <w:r w:rsidRPr="002D6403">
        <w:t>Cliquer sur OK.</w:t>
      </w:r>
    </w:p>
    <w:p w:rsidR="00C35121" w:rsidRPr="002D6403" w:rsidRDefault="00C35121" w:rsidP="00C35121">
      <w:pPr>
        <w:numPr>
          <w:ilvl w:val="0"/>
          <w:numId w:val="2"/>
        </w:numPr>
        <w:spacing w:before="240" w:after="240"/>
        <w:ind w:left="714" w:hanging="357"/>
      </w:pPr>
      <w:r w:rsidRPr="002D6403">
        <w:rPr>
          <w:b/>
          <w:bCs/>
          <w:sz w:val="28"/>
          <w:highlight w:val="lightGray"/>
          <w:u w:val="single"/>
        </w:rPr>
        <w:t>Exploitation de la courbe</w:t>
      </w:r>
    </w:p>
    <w:p w:rsidR="00C35121" w:rsidRPr="002D6403" w:rsidRDefault="00C35121" w:rsidP="00C35121">
      <w:pPr>
        <w:pStyle w:val="Retraitcorpsdetexte"/>
        <w:ind w:left="0"/>
      </w:pPr>
      <w:r w:rsidRPr="002D6403">
        <w:t>Lorsque la courbe obtenue est une droite, on demande généralement de calculer son coefficient directeur</w:t>
      </w:r>
      <w:r>
        <w:t xml:space="preserve"> (</w:t>
      </w:r>
      <w:r w:rsidRPr="005D71A6">
        <w:rPr>
          <w:b/>
        </w:rPr>
        <w:t>a</w:t>
      </w:r>
      <w:r>
        <w:t>)</w:t>
      </w:r>
      <w:r w:rsidRPr="002D6403">
        <w:t>.</w:t>
      </w:r>
    </w:p>
    <w:p w:rsidR="00C35121" w:rsidRPr="002D6403" w:rsidRDefault="00C35121" w:rsidP="00C35121">
      <w:r w:rsidRPr="002D6403">
        <w:t xml:space="preserve">Une droite a pour équation : </w:t>
      </w:r>
      <w:r>
        <w:rPr>
          <w:b/>
          <w:bCs/>
        </w:rPr>
        <w:t>y</w:t>
      </w:r>
      <w:r w:rsidRPr="002D6403">
        <w:rPr>
          <w:b/>
          <w:bCs/>
        </w:rPr>
        <w:t xml:space="preserve"> = a </w:t>
      </w:r>
      <w:r>
        <w:rPr>
          <w:b/>
          <w:bCs/>
        </w:rPr>
        <w:t>×</w:t>
      </w:r>
      <w:r w:rsidRPr="002D6403">
        <w:rPr>
          <w:b/>
          <w:bCs/>
        </w:rPr>
        <w:t xml:space="preserve"> </w:t>
      </w:r>
      <w:r>
        <w:rPr>
          <w:b/>
          <w:bCs/>
        </w:rPr>
        <w:t>x</w:t>
      </w:r>
      <w:r w:rsidRPr="002D6403">
        <w:rPr>
          <w:b/>
          <w:bCs/>
        </w:rPr>
        <w:t xml:space="preserve"> + b</w:t>
      </w:r>
      <w:r w:rsidRPr="002D6403">
        <w:t xml:space="preserve"> avec a et b </w:t>
      </w:r>
      <w:r>
        <w:t xml:space="preserve">des nombres </w:t>
      </w:r>
      <w:r w:rsidRPr="002D6403">
        <w:t>réels positif ou négatifs</w:t>
      </w:r>
      <w:r>
        <w:t>.</w:t>
      </w:r>
    </w:p>
    <w:p w:rsidR="00C35121" w:rsidRPr="002D6403" w:rsidRDefault="00C35121" w:rsidP="00C35121">
      <w:r w:rsidRPr="002D6403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9CEB892" wp14:editId="0A8BAC0F">
                <wp:simplePos x="0" y="0"/>
                <wp:positionH relativeFrom="column">
                  <wp:posOffset>2884805</wp:posOffset>
                </wp:positionH>
                <wp:positionV relativeFrom="paragraph">
                  <wp:posOffset>105410</wp:posOffset>
                </wp:positionV>
                <wp:extent cx="554990" cy="577215"/>
                <wp:effectExtent l="0" t="0" r="635" b="0"/>
                <wp:wrapNone/>
                <wp:docPr id="2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990" cy="577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5121" w:rsidRDefault="00C35121" w:rsidP="00C35121">
                            <w:pPr>
                              <w:spacing w:line="360" w:lineRule="auto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E2223E" wp14:editId="36485E85">
                                  <wp:extent cx="372745" cy="394970"/>
                                  <wp:effectExtent l="0" t="0" r="0" b="0"/>
                                  <wp:docPr id="22" name="Image 22" descr="Cap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ap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2745" cy="394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CEB892" id="Text Box 44" o:spid="_x0000_s1041" type="#_x0000_t202" style="position:absolute;margin-left:227.15pt;margin-top:8.3pt;width:43.7pt;height:45.45pt;z-index:251692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" filled="f" stroked="f">
                <v:textbox style="mso-fit-shape-to-text:t">
                  <w:txbxContent>
                    <w:p w:rsidR="00C35121" w:rsidRDefault="00C35121" w:rsidP="00C35121">
                      <w:pPr>
                        <w:spacing w:line="360" w:lineRule="auto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8E2223E" wp14:editId="36485E85">
                            <wp:extent cx="372745" cy="394970"/>
                            <wp:effectExtent l="0" t="0" r="0" b="0"/>
                            <wp:docPr id="22" name="Image 22" descr="Cap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ap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2745" cy="3949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D6403">
        <w:t xml:space="preserve">Le logiciel permet de calculer </w:t>
      </w:r>
      <w:r w:rsidRPr="002D6403">
        <w:rPr>
          <w:b/>
          <w:bCs/>
        </w:rPr>
        <w:t>a et b</w:t>
      </w:r>
      <w:r w:rsidRPr="002D6403">
        <w:t xml:space="preserve"> à partir des résultats expérimentaux, pour cela : </w:t>
      </w:r>
    </w:p>
    <w:p w:rsidR="00C35121" w:rsidRPr="002D6403" w:rsidRDefault="00C35121" w:rsidP="00C35121">
      <w:pPr>
        <w:ind w:left="360"/>
        <w:rPr>
          <w:sz w:val="16"/>
        </w:rPr>
      </w:pPr>
    </w:p>
    <w:p w:rsidR="00C35121" w:rsidRPr="002D6403" w:rsidRDefault="00C35121" w:rsidP="00C35121">
      <w:pPr>
        <w:numPr>
          <w:ilvl w:val="1"/>
          <w:numId w:val="4"/>
        </w:numPr>
        <w:spacing w:line="360" w:lineRule="auto"/>
        <w:rPr>
          <w:b/>
          <w:bCs/>
        </w:rPr>
      </w:pPr>
      <w:r w:rsidRPr="002D6403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546808" wp14:editId="6027D7AA">
                <wp:simplePos x="0" y="0"/>
                <wp:positionH relativeFrom="column">
                  <wp:posOffset>3509645</wp:posOffset>
                </wp:positionH>
                <wp:positionV relativeFrom="paragraph">
                  <wp:posOffset>24765</wp:posOffset>
                </wp:positionV>
                <wp:extent cx="554990" cy="577215"/>
                <wp:effectExtent l="2540" t="0" r="4445" b="0"/>
                <wp:wrapNone/>
                <wp:docPr id="23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990" cy="577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5121" w:rsidRDefault="00C35121" w:rsidP="00C35121">
                            <w:pPr>
                              <w:spacing w:line="360" w:lineRule="auto"/>
                            </w:pPr>
                            <w:r w:rsidRPr="00C12C2F">
                              <w:rPr>
                                <w:b/>
                                <w:bCs/>
                                <w:noProof/>
                              </w:rPr>
                              <w:drawing>
                                <wp:inline distT="0" distB="0" distL="0" distR="0" wp14:anchorId="1146353E" wp14:editId="4D7557E0">
                                  <wp:extent cx="372745" cy="394970"/>
                                  <wp:effectExtent l="0" t="0" r="0" b="0"/>
                                  <wp:docPr id="33" name="Image 33" descr="Cap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Cap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2745" cy="394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46808" id="Text Box 45" o:spid="_x0000_s1042" type="#_x0000_t202" style="position:absolute;left:0;text-align:left;margin-left:276.35pt;margin-top:1.95pt;width:43.7pt;height:45.45pt;z-index:2516930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" filled="f" stroked="f">
                <v:textbox style="mso-fit-shape-to-text:t">
                  <w:txbxContent>
                    <w:p w:rsidR="00C35121" w:rsidRDefault="00C35121" w:rsidP="00C35121">
                      <w:pPr>
                        <w:spacing w:line="360" w:lineRule="auto"/>
                      </w:pPr>
                      <w:r w:rsidRPr="00C12C2F">
                        <w:rPr>
                          <w:b/>
                          <w:bCs/>
                          <w:noProof/>
                        </w:rPr>
                        <w:drawing>
                          <wp:inline distT="0" distB="0" distL="0" distR="0" wp14:anchorId="1146353E" wp14:editId="4D7557E0">
                            <wp:extent cx="372745" cy="394970"/>
                            <wp:effectExtent l="0" t="0" r="0" b="0"/>
                            <wp:docPr id="33" name="Image 33" descr="Cap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Cap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2745" cy="3949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D6403">
        <w:t>Cliquer sur l'icône "</w:t>
      </w:r>
      <w:r w:rsidRPr="002D6403">
        <w:rPr>
          <w:b/>
          <w:bCs/>
        </w:rPr>
        <w:t>début de modélisation</w:t>
      </w:r>
      <w:r w:rsidRPr="002D6403">
        <w:t>"</w:t>
      </w:r>
    </w:p>
    <w:p w:rsidR="00C35121" w:rsidRPr="002D6403" w:rsidRDefault="00C35121" w:rsidP="00C35121">
      <w:pPr>
        <w:numPr>
          <w:ilvl w:val="1"/>
          <w:numId w:val="4"/>
        </w:numPr>
        <w:spacing w:line="360" w:lineRule="auto"/>
      </w:pPr>
      <w:r w:rsidRPr="002D6403">
        <w:t>Ensuite cliquer sur l'icône</w:t>
      </w:r>
      <w:r w:rsidRPr="002D6403">
        <w:rPr>
          <w:b/>
          <w:bCs/>
        </w:rPr>
        <w:t xml:space="preserve"> "modélisation du graphe"</w:t>
      </w:r>
      <w:r w:rsidRPr="002D6403">
        <w:rPr>
          <w:b/>
          <w:bCs/>
        </w:rPr>
        <w:tab/>
      </w:r>
      <w:r w:rsidRPr="002D6403">
        <w:rPr>
          <w:b/>
          <w:bCs/>
        </w:rPr>
        <w:tab/>
        <w:t xml:space="preserve">, </w:t>
      </w:r>
      <w:r>
        <w:rPr>
          <w:b/>
          <w:bCs/>
        </w:rPr>
        <w:t xml:space="preserve">    </w:t>
      </w:r>
      <w:r w:rsidRPr="002D6403">
        <w:t>choisir l'onglet</w:t>
      </w:r>
      <w:r w:rsidRPr="002D6403">
        <w:rPr>
          <w:b/>
          <w:bCs/>
        </w:rPr>
        <w:t xml:space="preserve"> "prédéfinie</w:t>
      </w:r>
      <w:r w:rsidRPr="002D6403">
        <w:t xml:space="preserve">", cliquer sur la modélisation voulue (généralement une droite) puis sur </w:t>
      </w:r>
      <w:r w:rsidRPr="002D6403">
        <w:rPr>
          <w:b/>
          <w:bCs/>
        </w:rPr>
        <w:t>OK.</w:t>
      </w:r>
    </w:p>
    <w:p w:rsidR="00C35121" w:rsidRPr="002D6403" w:rsidRDefault="00C35121" w:rsidP="00C35121">
      <w:pPr>
        <w:numPr>
          <w:ilvl w:val="1"/>
          <w:numId w:val="4"/>
        </w:numPr>
        <w:spacing w:line="360" w:lineRule="auto"/>
      </w:pPr>
      <w:r w:rsidRPr="002D6403">
        <w:t xml:space="preserve">Sur l'écran s'affiche les valeurs numériques de </w:t>
      </w:r>
      <w:r w:rsidRPr="002D6403">
        <w:rPr>
          <w:b/>
          <w:bCs/>
        </w:rPr>
        <w:t>a et b</w:t>
      </w:r>
      <w:r w:rsidRPr="002D6403">
        <w:t xml:space="preserve"> associées au modèle choisi.</w:t>
      </w:r>
    </w:p>
    <w:p w:rsidR="00C35121" w:rsidRPr="00B60798" w:rsidRDefault="00C35121" w:rsidP="00C35121">
      <w:pPr>
        <w:numPr>
          <w:ilvl w:val="1"/>
          <w:numId w:val="4"/>
        </w:numPr>
        <w:spacing w:line="360" w:lineRule="auto"/>
        <w:rPr>
          <w:noProof/>
          <w:sz w:val="26"/>
        </w:rPr>
      </w:pPr>
      <w:r w:rsidRPr="002D6403">
        <w:t xml:space="preserve">Imprimer le graphe </w:t>
      </w:r>
      <w:r>
        <w:t xml:space="preserve">si le professeur l’exige </w:t>
      </w:r>
      <w:r w:rsidRPr="002D6403">
        <w:t>et conclure.</w:t>
      </w:r>
    </w:p>
    <w:p w:rsidR="005B7008" w:rsidRPr="004F50CC" w:rsidRDefault="00E51523" w:rsidP="00E51523">
      <w:pPr>
        <w:jc w:val="center"/>
      </w:pPr>
      <w:bookmarkStart w:id="1" w:name="_GoBack"/>
      <w:r>
        <w:rPr>
          <w:noProof/>
        </w:rPr>
        <w:lastRenderedPageBreak/>
        <w:drawing>
          <wp:inline distT="0" distB="0" distL="0" distR="0" wp14:anchorId="3ACE7560" wp14:editId="1D79B0D4">
            <wp:extent cx="6654327" cy="7705725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57655" cy="77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  <w:r>
        <w:rPr>
          <w:noProof/>
        </w:rPr>
        <w:drawing>
          <wp:inline distT="0" distB="0" distL="0" distR="0" wp14:anchorId="60817D65" wp14:editId="62B4775D">
            <wp:extent cx="6983730" cy="2400300"/>
            <wp:effectExtent l="19050" t="19050" r="26670" b="190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983730" cy="24003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5B7008" w:rsidRPr="004F50CC" w:rsidSect="00461C4E">
      <w:pgSz w:w="11906" w:h="16838"/>
      <w:pgMar w:top="397" w:right="454" w:bottom="397" w:left="454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7.5pt;height:4.5pt;visibility:visible;mso-wrap-style:square" o:bullet="t">
        <v:imagedata r:id="rId1" o:title=""/>
      </v:shape>
    </w:pict>
  </w:numPicBullet>
  <w:abstractNum w:abstractNumId="0" w15:restartNumberingAfterBreak="0">
    <w:nsid w:val="1C25606A"/>
    <w:multiLevelType w:val="hybridMultilevel"/>
    <w:tmpl w:val="20325F22"/>
    <w:lvl w:ilvl="0" w:tplc="0078727A">
      <w:start w:val="1"/>
      <w:numFmt w:val="bullet"/>
      <w:lvlText w:val="-"/>
      <w:lvlJc w:val="left"/>
      <w:pPr>
        <w:tabs>
          <w:tab w:val="num" w:pos="530"/>
        </w:tabs>
        <w:ind w:left="454" w:hanging="284"/>
      </w:pPr>
      <w:rPr>
        <w:rFonts w:ascii="Times New Roman" w:eastAsia="Times New Roman" w:hAnsi="Times New Roman" w:cs="Times New Roman" w:hint="default"/>
      </w:rPr>
    </w:lvl>
    <w:lvl w:ilvl="1" w:tplc="FE20A0CC">
      <w:start w:val="1"/>
      <w:numFmt w:val="bullet"/>
      <w:lvlText w:val="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  <w:b/>
        <w:i w:val="0"/>
        <w:strike w:val="0"/>
        <w:dstrike w:val="0"/>
        <w:color w:val="auto"/>
        <w:sz w:val="16"/>
        <w:vertAlign w:val="baseline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AA7B7F"/>
    <w:multiLevelType w:val="hybridMultilevel"/>
    <w:tmpl w:val="08449678"/>
    <w:lvl w:ilvl="0" w:tplc="F020C0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8"/>
      </w:rPr>
    </w:lvl>
    <w:lvl w:ilvl="1" w:tplc="36688EE2">
      <w:start w:val="1"/>
      <w:numFmt w:val="bullet"/>
      <w:lvlText w:val="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  <w:b/>
        <w:i w:val="0"/>
        <w:strike w:val="0"/>
        <w:dstrike w:val="0"/>
        <w:color w:val="auto"/>
        <w:sz w:val="16"/>
        <w:vertAlign w:val="baseline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B145405"/>
    <w:multiLevelType w:val="hybridMultilevel"/>
    <w:tmpl w:val="0EF4E64E"/>
    <w:lvl w:ilvl="0" w:tplc="598000E6">
      <w:start w:val="1"/>
      <w:numFmt w:val="bullet"/>
      <w:lvlText w:val="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b/>
        <w:i w:val="0"/>
        <w:strike w:val="0"/>
        <w:dstrike w:val="0"/>
        <w:color w:val="auto"/>
        <w:sz w:val="16"/>
        <w:vertAlign w:val="baseline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CC7574"/>
    <w:multiLevelType w:val="hybridMultilevel"/>
    <w:tmpl w:val="B2E8004C"/>
    <w:lvl w:ilvl="0" w:tplc="D7E6152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24CD"/>
    <w:rsid w:val="00016DBD"/>
    <w:rsid w:val="00017B30"/>
    <w:rsid w:val="000324CD"/>
    <w:rsid w:val="00043697"/>
    <w:rsid w:val="00073EC5"/>
    <w:rsid w:val="00082400"/>
    <w:rsid w:val="000B1502"/>
    <w:rsid w:val="000C74E0"/>
    <w:rsid w:val="000D24E8"/>
    <w:rsid w:val="00101A2F"/>
    <w:rsid w:val="00110C26"/>
    <w:rsid w:val="001158A4"/>
    <w:rsid w:val="0013088C"/>
    <w:rsid w:val="001401E8"/>
    <w:rsid w:val="00165625"/>
    <w:rsid w:val="001746EE"/>
    <w:rsid w:val="001A4D0D"/>
    <w:rsid w:val="001C00B2"/>
    <w:rsid w:val="001E0061"/>
    <w:rsid w:val="001F0CC5"/>
    <w:rsid w:val="00201D25"/>
    <w:rsid w:val="002108D1"/>
    <w:rsid w:val="0021244A"/>
    <w:rsid w:val="00223CBE"/>
    <w:rsid w:val="00224E11"/>
    <w:rsid w:val="0023668E"/>
    <w:rsid w:val="00240942"/>
    <w:rsid w:val="00244B46"/>
    <w:rsid w:val="002631E7"/>
    <w:rsid w:val="00263335"/>
    <w:rsid w:val="002645DF"/>
    <w:rsid w:val="00265E8A"/>
    <w:rsid w:val="002958FB"/>
    <w:rsid w:val="002B41A3"/>
    <w:rsid w:val="002E77BE"/>
    <w:rsid w:val="002F5578"/>
    <w:rsid w:val="003079DB"/>
    <w:rsid w:val="00311EF0"/>
    <w:rsid w:val="00317534"/>
    <w:rsid w:val="00336142"/>
    <w:rsid w:val="003719CC"/>
    <w:rsid w:val="003945EE"/>
    <w:rsid w:val="0039596E"/>
    <w:rsid w:val="003A1435"/>
    <w:rsid w:val="003D28C5"/>
    <w:rsid w:val="003F1ACE"/>
    <w:rsid w:val="004061CB"/>
    <w:rsid w:val="00416E9A"/>
    <w:rsid w:val="00426DE1"/>
    <w:rsid w:val="00440D43"/>
    <w:rsid w:val="004419DD"/>
    <w:rsid w:val="004457C1"/>
    <w:rsid w:val="00451150"/>
    <w:rsid w:val="00451378"/>
    <w:rsid w:val="004527DD"/>
    <w:rsid w:val="00461C4E"/>
    <w:rsid w:val="00473978"/>
    <w:rsid w:val="00484A6D"/>
    <w:rsid w:val="00485865"/>
    <w:rsid w:val="0049133F"/>
    <w:rsid w:val="00493381"/>
    <w:rsid w:val="004937D9"/>
    <w:rsid w:val="004A6227"/>
    <w:rsid w:val="004C57B9"/>
    <w:rsid w:val="004D482D"/>
    <w:rsid w:val="004D4E04"/>
    <w:rsid w:val="004E02E1"/>
    <w:rsid w:val="004E7C5A"/>
    <w:rsid w:val="004F506F"/>
    <w:rsid w:val="004F50CC"/>
    <w:rsid w:val="005059CF"/>
    <w:rsid w:val="005368D3"/>
    <w:rsid w:val="005455DD"/>
    <w:rsid w:val="00551BD3"/>
    <w:rsid w:val="00595623"/>
    <w:rsid w:val="005A4CD8"/>
    <w:rsid w:val="005B7008"/>
    <w:rsid w:val="005D5E14"/>
    <w:rsid w:val="005E11F7"/>
    <w:rsid w:val="005F2689"/>
    <w:rsid w:val="00606654"/>
    <w:rsid w:val="00682594"/>
    <w:rsid w:val="00692FA8"/>
    <w:rsid w:val="006B28CB"/>
    <w:rsid w:val="006B4D69"/>
    <w:rsid w:val="006C272E"/>
    <w:rsid w:val="006D5A96"/>
    <w:rsid w:val="006E0699"/>
    <w:rsid w:val="006F79BE"/>
    <w:rsid w:val="00706EB3"/>
    <w:rsid w:val="0073015F"/>
    <w:rsid w:val="00735E29"/>
    <w:rsid w:val="00754912"/>
    <w:rsid w:val="00756FEF"/>
    <w:rsid w:val="00772E9C"/>
    <w:rsid w:val="007B055D"/>
    <w:rsid w:val="007D51AB"/>
    <w:rsid w:val="007D580F"/>
    <w:rsid w:val="007F2C1D"/>
    <w:rsid w:val="007F3C00"/>
    <w:rsid w:val="007F5489"/>
    <w:rsid w:val="00807120"/>
    <w:rsid w:val="00817199"/>
    <w:rsid w:val="00821019"/>
    <w:rsid w:val="008228FC"/>
    <w:rsid w:val="00865001"/>
    <w:rsid w:val="0088255D"/>
    <w:rsid w:val="008834FB"/>
    <w:rsid w:val="008A6B9F"/>
    <w:rsid w:val="008B3C41"/>
    <w:rsid w:val="008C12E2"/>
    <w:rsid w:val="008C7C72"/>
    <w:rsid w:val="008C7D2D"/>
    <w:rsid w:val="008D2AEE"/>
    <w:rsid w:val="008E3796"/>
    <w:rsid w:val="008F1E1A"/>
    <w:rsid w:val="00901323"/>
    <w:rsid w:val="00903EB0"/>
    <w:rsid w:val="00904B21"/>
    <w:rsid w:val="009064E6"/>
    <w:rsid w:val="0093743B"/>
    <w:rsid w:val="00946648"/>
    <w:rsid w:val="00947FCB"/>
    <w:rsid w:val="009532FF"/>
    <w:rsid w:val="00955971"/>
    <w:rsid w:val="009A2D7D"/>
    <w:rsid w:val="009A2DBE"/>
    <w:rsid w:val="009D36A0"/>
    <w:rsid w:val="00A05E1D"/>
    <w:rsid w:val="00A35123"/>
    <w:rsid w:val="00A522D0"/>
    <w:rsid w:val="00A64A78"/>
    <w:rsid w:val="00A70F71"/>
    <w:rsid w:val="00A72E30"/>
    <w:rsid w:val="00A851CB"/>
    <w:rsid w:val="00A86BDB"/>
    <w:rsid w:val="00A8726A"/>
    <w:rsid w:val="00A962E1"/>
    <w:rsid w:val="00AA54A4"/>
    <w:rsid w:val="00AB42B4"/>
    <w:rsid w:val="00AB43AD"/>
    <w:rsid w:val="00AB4CB5"/>
    <w:rsid w:val="00AB526A"/>
    <w:rsid w:val="00AD045D"/>
    <w:rsid w:val="00B0320B"/>
    <w:rsid w:val="00B23BC7"/>
    <w:rsid w:val="00B36DBC"/>
    <w:rsid w:val="00B50A0E"/>
    <w:rsid w:val="00B609BF"/>
    <w:rsid w:val="00B60AC5"/>
    <w:rsid w:val="00B73255"/>
    <w:rsid w:val="00B747B9"/>
    <w:rsid w:val="00B809B0"/>
    <w:rsid w:val="00B83092"/>
    <w:rsid w:val="00B8331D"/>
    <w:rsid w:val="00BA1356"/>
    <w:rsid w:val="00BB7904"/>
    <w:rsid w:val="00BC07A7"/>
    <w:rsid w:val="00BD59E3"/>
    <w:rsid w:val="00BD6ABB"/>
    <w:rsid w:val="00C019D4"/>
    <w:rsid w:val="00C0400B"/>
    <w:rsid w:val="00C0561E"/>
    <w:rsid w:val="00C16736"/>
    <w:rsid w:val="00C20918"/>
    <w:rsid w:val="00C35121"/>
    <w:rsid w:val="00C40122"/>
    <w:rsid w:val="00C64C68"/>
    <w:rsid w:val="00C824F3"/>
    <w:rsid w:val="00CA3ECF"/>
    <w:rsid w:val="00CB0122"/>
    <w:rsid w:val="00CD68C4"/>
    <w:rsid w:val="00CE4558"/>
    <w:rsid w:val="00D0239B"/>
    <w:rsid w:val="00D25B42"/>
    <w:rsid w:val="00D46D33"/>
    <w:rsid w:val="00D6204D"/>
    <w:rsid w:val="00D626B8"/>
    <w:rsid w:val="00D72CFE"/>
    <w:rsid w:val="00D76E12"/>
    <w:rsid w:val="00D90B6C"/>
    <w:rsid w:val="00DA3A17"/>
    <w:rsid w:val="00DD1F1E"/>
    <w:rsid w:val="00DD48B8"/>
    <w:rsid w:val="00DE162D"/>
    <w:rsid w:val="00DF0949"/>
    <w:rsid w:val="00E12B24"/>
    <w:rsid w:val="00E20542"/>
    <w:rsid w:val="00E2226F"/>
    <w:rsid w:val="00E51523"/>
    <w:rsid w:val="00E734B3"/>
    <w:rsid w:val="00ED7E56"/>
    <w:rsid w:val="00EF1A14"/>
    <w:rsid w:val="00F208BD"/>
    <w:rsid w:val="00F31E75"/>
    <w:rsid w:val="00F4632A"/>
    <w:rsid w:val="00F46D98"/>
    <w:rsid w:val="00F61FA0"/>
    <w:rsid w:val="00F738A9"/>
    <w:rsid w:val="00F77154"/>
    <w:rsid w:val="00F81B38"/>
    <w:rsid w:val="00F82ECE"/>
    <w:rsid w:val="00F841C6"/>
    <w:rsid w:val="00F90701"/>
    <w:rsid w:val="00FA3E20"/>
    <w:rsid w:val="00FB26E3"/>
    <w:rsid w:val="00FC0DB4"/>
    <w:rsid w:val="00FE0F27"/>
    <w:rsid w:val="00FF5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0EF17855"/>
  <w15:chartTrackingRefBased/>
  <w15:docId w15:val="{EDAAB5F6-EA7D-4F0C-9A91-B67264ECB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E0F27"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spacing w:before="120"/>
      <w:outlineLvl w:val="0"/>
    </w:pPr>
    <w:rPr>
      <w:u w:val="single"/>
    </w:rPr>
  </w:style>
  <w:style w:type="paragraph" w:styleId="Titre2">
    <w:name w:val="heading 2"/>
    <w:basedOn w:val="Normal"/>
    <w:next w:val="Normal"/>
    <w:link w:val="Titre2Car"/>
    <w:qFormat/>
    <w:pPr>
      <w:keepNext/>
      <w:outlineLvl w:val="1"/>
    </w:pPr>
    <w:rPr>
      <w:b/>
      <w:bCs/>
      <w:i/>
      <w:i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B609BF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item">
    <w:name w:val="item"/>
    <w:basedOn w:val="Normal"/>
    <w:rsid w:val="004E7C5A"/>
    <w:pPr>
      <w:spacing w:before="100" w:beforeAutospacing="1" w:after="100" w:afterAutospacing="1"/>
    </w:pPr>
  </w:style>
  <w:style w:type="character" w:styleId="Lienhypertexte">
    <w:name w:val="Hyperlink"/>
    <w:uiPriority w:val="99"/>
    <w:unhideWhenUsed/>
    <w:rsid w:val="004E7C5A"/>
    <w:rPr>
      <w:color w:val="0000FF"/>
      <w:u w:val="single"/>
    </w:rPr>
  </w:style>
  <w:style w:type="table" w:styleId="Grilledutableau">
    <w:name w:val="Table Grid"/>
    <w:basedOn w:val="TableauNormal"/>
    <w:uiPriority w:val="59"/>
    <w:rsid w:val="008A6B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sinterligne">
    <w:name w:val="No Spacing"/>
    <w:uiPriority w:val="1"/>
    <w:qFormat/>
    <w:rsid w:val="00C824F3"/>
    <w:rPr>
      <w:rFonts w:ascii="Calibri" w:eastAsia="Calibri" w:hAnsi="Calibri"/>
      <w:sz w:val="22"/>
      <w:szCs w:val="22"/>
      <w:lang w:eastAsia="en-US"/>
    </w:rPr>
  </w:style>
  <w:style w:type="character" w:customStyle="1" w:styleId="Titre2Car">
    <w:name w:val="Titre 2 Car"/>
    <w:basedOn w:val="Policepardfaut"/>
    <w:link w:val="Titre2"/>
    <w:rsid w:val="00D25B42"/>
    <w:rPr>
      <w:b/>
      <w:bCs/>
      <w:i/>
      <w:iCs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4061CB"/>
    <w:pPr>
      <w:ind w:left="720"/>
      <w:contextualSpacing/>
    </w:pPr>
  </w:style>
  <w:style w:type="character" w:customStyle="1" w:styleId="Titre7Car">
    <w:name w:val="Titre 7 Car"/>
    <w:basedOn w:val="Policepardfaut"/>
    <w:link w:val="Titre7"/>
    <w:uiPriority w:val="9"/>
    <w:semiHidden/>
    <w:rsid w:val="00B609BF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632A"/>
    <w:pPr>
      <w:spacing w:before="100" w:beforeAutospacing="1" w:after="119"/>
    </w:pPr>
  </w:style>
  <w:style w:type="paragraph" w:styleId="Corpsdetexte3">
    <w:name w:val="Body Text 3"/>
    <w:basedOn w:val="Normal"/>
    <w:link w:val="Corpsdetexte3Car"/>
    <w:rsid w:val="005368D3"/>
    <w:pPr>
      <w:ind w:right="3032"/>
    </w:pPr>
    <w:rPr>
      <w:rFonts w:ascii="Tahoma" w:hAnsi="Tahoma" w:cs="Tahoma"/>
      <w:b/>
      <w:bCs/>
      <w:sz w:val="28"/>
    </w:rPr>
  </w:style>
  <w:style w:type="character" w:customStyle="1" w:styleId="Corpsdetexte3Car">
    <w:name w:val="Corps de texte 3 Car"/>
    <w:basedOn w:val="Policepardfaut"/>
    <w:link w:val="Corpsdetexte3"/>
    <w:rsid w:val="005368D3"/>
    <w:rPr>
      <w:rFonts w:ascii="Tahoma" w:hAnsi="Tahoma" w:cs="Tahoma"/>
      <w:b/>
      <w:bCs/>
      <w:sz w:val="28"/>
      <w:szCs w:val="24"/>
    </w:rPr>
  </w:style>
  <w:style w:type="paragraph" w:styleId="Retraitcorpsdetexte">
    <w:name w:val="Body Text Indent"/>
    <w:basedOn w:val="Normal"/>
    <w:link w:val="RetraitcorpsdetexteCar"/>
    <w:rsid w:val="005368D3"/>
    <w:pPr>
      <w:ind w:left="360"/>
    </w:pPr>
  </w:style>
  <w:style w:type="character" w:customStyle="1" w:styleId="RetraitcorpsdetexteCar">
    <w:name w:val="Retrait corps de texte Car"/>
    <w:basedOn w:val="Policepardfaut"/>
    <w:link w:val="Retraitcorpsdetexte"/>
    <w:rsid w:val="005368D3"/>
    <w:rPr>
      <w:sz w:val="24"/>
      <w:szCs w:val="24"/>
    </w:rPr>
  </w:style>
  <w:style w:type="table" w:customStyle="1" w:styleId="Grilledutableau1">
    <w:name w:val="Grille du tableau1"/>
    <w:basedOn w:val="TableauNormal"/>
    <w:next w:val="Grilledutableau"/>
    <w:uiPriority w:val="59"/>
    <w:rsid w:val="001E006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07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8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60.jpeg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180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24" Type="http://schemas.openxmlformats.org/officeDocument/2006/relationships/image" Target="media/image18.jpe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70.jpeg"/><Relationship Id="rId28" Type="http://schemas.openxmlformats.org/officeDocument/2006/relationships/image" Target="media/image20.png"/><Relationship Id="rId10" Type="http://schemas.openxmlformats.org/officeDocument/2006/relationships/image" Target="media/image6.jp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7.jpeg"/><Relationship Id="rId27" Type="http://schemas.openxmlformats.org/officeDocument/2006/relationships/image" Target="media/image190.jpe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ACQUES\Application%20Data\Microsoft\Mod&#232;les\COURS%202003-2004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COURS 2003-2004.dot</Template>
  <TotalTime>37</TotalTime>
  <Pages>7</Pages>
  <Words>1581</Words>
  <Characters>8698</Characters>
  <Application>Microsoft Office Word</Application>
  <DocSecurity>0</DocSecurity>
  <Lines>72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Leçon n°1</vt:lpstr>
    </vt:vector>
  </TitlesOfParts>
  <Company>EN</Company>
  <LinksUpToDate>false</LinksUpToDate>
  <CharactersWithSpaces>10259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Leçon n°1</dc:title>
  <dc:subject/>
  <dc:creator>JACQUES</dc:creator>
  <cp:keywords/>
  <dc:description/>
  <cp:lastModifiedBy>JF JACQUES</cp:lastModifiedBy>
  <cp:revision>31</cp:revision>
  <cp:lastPrinted>2018-01-26T07:38:00Z</cp:lastPrinted>
  <dcterms:created xsi:type="dcterms:W3CDTF">2018-01-26T11:06:00Z</dcterms:created>
  <dcterms:modified xsi:type="dcterms:W3CDTF">2018-01-27T16:51:00Z</dcterms:modified>
</cp:coreProperties>
</file>