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12931" w14:textId="77777777" w:rsidR="00EB7EB6" w:rsidRPr="00304A2E" w:rsidRDefault="00304A2E" w:rsidP="00304A2E">
      <w:pPr>
        <w:jc w:val="center"/>
        <w:rPr>
          <w:b/>
          <w:color w:val="0000FF"/>
          <w:sz w:val="48"/>
        </w:rPr>
      </w:pPr>
      <w:r w:rsidRPr="00304A2E">
        <w:rPr>
          <w:b/>
          <w:color w:val="0000FF"/>
          <w:sz w:val="48"/>
        </w:rPr>
        <w:t>ILLUSTRATION DU YOYO</w:t>
      </w:r>
    </w:p>
    <w:p w14:paraId="5E55F90B" w14:textId="77777777" w:rsidR="00EB7EB6" w:rsidRDefault="00EB7EB6"/>
    <w:p w14:paraId="233FF656" w14:textId="77777777" w:rsidR="0016093B" w:rsidRDefault="0016093B" w:rsidP="0003386C">
      <w:bookmarkStart w:id="0" w:name="_GoBack"/>
      <w:r w:rsidRPr="0016093B">
        <w:rPr>
          <w:noProof/>
          <w:lang w:eastAsia="fr-FR"/>
        </w:rPr>
        <w:drawing>
          <wp:inline distT="0" distB="0" distL="0" distR="0" wp14:anchorId="5ED00140" wp14:editId="6CCCD43B">
            <wp:extent cx="5760720" cy="3720644"/>
            <wp:effectExtent l="19050" t="0" r="0" b="0"/>
            <wp:docPr id="9" name="Image 9" descr="yoy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yoyo.jpg"/>
                    <pic:cNvPicPr>
                      <a:picLocks noChangeAspect="1"/>
                    </pic:cNvPicPr>
                  </pic:nvPicPr>
                  <pic:blipFill>
                    <a:blip r:embed="rId5"/>
                    <a:srcRect l="25000" t="3333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2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7DA04D3" w14:textId="77777777" w:rsidR="00ED7BE0" w:rsidRDefault="00ED7BE0" w:rsidP="0003386C"/>
    <w:p w14:paraId="31F80CB6" w14:textId="77777777" w:rsidR="00ED7BE0" w:rsidRPr="006048F7" w:rsidRDefault="00ED7BE0" w:rsidP="0003386C">
      <w:pPr>
        <w:rPr>
          <w:color w:val="FF0000"/>
          <w:sz w:val="28"/>
          <w:szCs w:val="28"/>
        </w:rPr>
      </w:pPr>
      <w:r w:rsidRPr="006048F7">
        <w:rPr>
          <w:rFonts w:cs="Times"/>
          <w:b/>
          <w:color w:val="FF0000"/>
          <w:sz w:val="28"/>
          <w:szCs w:val="28"/>
        </w:rPr>
        <w:t xml:space="preserve">L’assureur doit stopper son grimpeur puisqu'il n'a pas </w:t>
      </w:r>
      <w:proofErr w:type="spellStart"/>
      <w:r w:rsidRPr="006048F7">
        <w:rPr>
          <w:rFonts w:cs="Times"/>
          <w:b/>
          <w:color w:val="FF0000"/>
          <w:sz w:val="28"/>
          <w:szCs w:val="28"/>
        </w:rPr>
        <w:t>mousquetonné</w:t>
      </w:r>
      <w:proofErr w:type="spellEnd"/>
      <w:r w:rsidRPr="006048F7">
        <w:rPr>
          <w:rFonts w:cs="Times"/>
          <w:b/>
          <w:color w:val="FF0000"/>
          <w:sz w:val="28"/>
          <w:szCs w:val="28"/>
        </w:rPr>
        <w:t xml:space="preserve"> dans le bon ordre</w:t>
      </w:r>
      <w:r w:rsidR="006048F7" w:rsidRPr="006048F7">
        <w:rPr>
          <w:rFonts w:cs="Times"/>
          <w:b/>
          <w:color w:val="FF0000"/>
          <w:sz w:val="28"/>
          <w:szCs w:val="28"/>
        </w:rPr>
        <w:t xml:space="preserve"> toutes les dégaines.  : Risque important en cas de chute.</w:t>
      </w:r>
    </w:p>
    <w:p w14:paraId="140C77D7" w14:textId="77777777" w:rsidR="0016093B" w:rsidRDefault="0016093B" w:rsidP="0003386C"/>
    <w:p w14:paraId="3D5E1ECA" w14:textId="77777777" w:rsidR="0016093B" w:rsidRDefault="0016093B" w:rsidP="0003386C"/>
    <w:sectPr w:rsidR="0016093B" w:rsidSect="00A84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B6"/>
    <w:rsid w:val="0003386C"/>
    <w:rsid w:val="0016093B"/>
    <w:rsid w:val="00304A2E"/>
    <w:rsid w:val="006048F7"/>
    <w:rsid w:val="00852C05"/>
    <w:rsid w:val="00A8429B"/>
    <w:rsid w:val="00CB2C01"/>
    <w:rsid w:val="00D858F5"/>
    <w:rsid w:val="00EB7EB6"/>
    <w:rsid w:val="00ED7BE0"/>
    <w:rsid w:val="00F2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804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2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2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7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150</Characters>
  <Application>Microsoft Macintosh Word</Application>
  <DocSecurity>0</DocSecurity>
  <Lines>13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Fourgnoy family</dc:creator>
  <cp:lastModifiedBy>Didier MARTIN</cp:lastModifiedBy>
  <cp:revision>3</cp:revision>
  <dcterms:created xsi:type="dcterms:W3CDTF">2016-11-02T08:47:00Z</dcterms:created>
  <dcterms:modified xsi:type="dcterms:W3CDTF">2016-11-02T08:51:00Z</dcterms:modified>
</cp:coreProperties>
</file>